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D8B" w:rsidRPr="00327131" w:rsidRDefault="00024D8B" w:rsidP="00024D8B">
      <w:pPr>
        <w:jc w:val="center"/>
        <w:rPr>
          <w:rFonts w:ascii="Arial" w:hAnsi="Arial" w:cs="Arial"/>
          <w:b/>
        </w:rPr>
      </w:pPr>
      <w:bookmarkStart w:id="0" w:name="_GoBack"/>
      <w:bookmarkEnd w:id="0"/>
      <w:r w:rsidRPr="00327131">
        <w:rPr>
          <w:rFonts w:ascii="Arial" w:hAnsi="Arial" w:cs="Arial"/>
          <w:b/>
        </w:rPr>
        <w:t xml:space="preserve">Inorganic Chemistry CHEM </w:t>
      </w:r>
      <w:r w:rsidR="00E056FF" w:rsidRPr="00327131">
        <w:rPr>
          <w:rFonts w:ascii="Arial" w:hAnsi="Arial" w:cs="Arial"/>
          <w:b/>
        </w:rPr>
        <w:t>3</w:t>
      </w:r>
      <w:r w:rsidR="00780D10" w:rsidRPr="00327131">
        <w:rPr>
          <w:rFonts w:ascii="Arial" w:hAnsi="Arial" w:cs="Arial"/>
          <w:b/>
        </w:rPr>
        <w:t>43</w:t>
      </w:r>
    </w:p>
    <w:p w:rsidR="00024D8B" w:rsidRPr="00327131" w:rsidRDefault="00E056FF" w:rsidP="00024D8B">
      <w:pPr>
        <w:jc w:val="center"/>
        <w:rPr>
          <w:rFonts w:ascii="Arial" w:hAnsi="Arial" w:cs="Arial"/>
        </w:rPr>
      </w:pPr>
      <w:r w:rsidRPr="00327131">
        <w:rPr>
          <w:rFonts w:ascii="Arial" w:hAnsi="Arial" w:cs="Arial"/>
          <w:b/>
        </w:rPr>
        <w:t>Spring 20</w:t>
      </w:r>
      <w:r w:rsidR="0045703E" w:rsidRPr="00327131">
        <w:rPr>
          <w:rFonts w:ascii="Arial" w:hAnsi="Arial" w:cs="Arial"/>
          <w:b/>
        </w:rPr>
        <w:t>1</w:t>
      </w:r>
      <w:r w:rsidR="00516F8D">
        <w:rPr>
          <w:rFonts w:ascii="Arial" w:hAnsi="Arial" w:cs="Arial"/>
          <w:b/>
        </w:rPr>
        <w:t>8</w:t>
      </w:r>
    </w:p>
    <w:p w:rsidR="00024D8B" w:rsidRPr="00327131" w:rsidRDefault="00024D8B" w:rsidP="00024D8B">
      <w:pPr>
        <w:jc w:val="center"/>
        <w:rPr>
          <w:rFonts w:ascii="Arial" w:hAnsi="Arial" w:cs="Arial"/>
        </w:rPr>
      </w:pPr>
    </w:p>
    <w:p w:rsidR="00024D8B" w:rsidRPr="00327131" w:rsidRDefault="001B40FB" w:rsidP="000448E5">
      <w:pPr>
        <w:ind w:left="1440" w:hanging="1440"/>
        <w:rPr>
          <w:rFonts w:ascii="Arial" w:hAnsi="Arial" w:cs="Arial"/>
        </w:rPr>
      </w:pPr>
      <w:r w:rsidRPr="00327131">
        <w:rPr>
          <w:rFonts w:ascii="Arial" w:hAnsi="Arial" w:cs="Arial"/>
          <w:b/>
        </w:rPr>
        <w:t>Profess</w:t>
      </w:r>
      <w:r w:rsidR="00024D8B" w:rsidRPr="00327131">
        <w:rPr>
          <w:rFonts w:ascii="Arial" w:hAnsi="Arial" w:cs="Arial"/>
          <w:b/>
        </w:rPr>
        <w:t>or:</w:t>
      </w:r>
      <w:r w:rsidR="00024D8B" w:rsidRPr="00327131">
        <w:rPr>
          <w:rFonts w:ascii="Arial" w:hAnsi="Arial" w:cs="Arial"/>
        </w:rPr>
        <w:t xml:space="preserve"> </w:t>
      </w:r>
      <w:r w:rsidR="000448E5" w:rsidRPr="00327131">
        <w:rPr>
          <w:rFonts w:ascii="Arial" w:hAnsi="Arial" w:cs="Arial"/>
        </w:rPr>
        <w:tab/>
      </w:r>
      <w:r w:rsidR="00024D8B" w:rsidRPr="00327131">
        <w:rPr>
          <w:rFonts w:ascii="Arial" w:hAnsi="Arial" w:cs="Arial"/>
        </w:rPr>
        <w:t>Nicole Crowder</w:t>
      </w:r>
    </w:p>
    <w:p w:rsidR="00024D8B" w:rsidRPr="00327131" w:rsidRDefault="00024D8B" w:rsidP="000448E5">
      <w:pPr>
        <w:ind w:left="1440" w:hanging="1440"/>
        <w:rPr>
          <w:rFonts w:ascii="Arial" w:hAnsi="Arial" w:cs="Arial"/>
        </w:rPr>
      </w:pPr>
      <w:r w:rsidRPr="00327131">
        <w:rPr>
          <w:rFonts w:ascii="Arial" w:hAnsi="Arial" w:cs="Arial"/>
          <w:b/>
        </w:rPr>
        <w:t>Office:</w:t>
      </w:r>
      <w:r w:rsidRPr="00327131">
        <w:rPr>
          <w:rFonts w:ascii="Arial" w:hAnsi="Arial" w:cs="Arial"/>
        </w:rPr>
        <w:t xml:space="preserve"> </w:t>
      </w:r>
      <w:r w:rsidR="000448E5" w:rsidRPr="00327131">
        <w:rPr>
          <w:rFonts w:ascii="Arial" w:hAnsi="Arial" w:cs="Arial"/>
        </w:rPr>
        <w:tab/>
      </w:r>
      <w:r w:rsidRPr="00327131">
        <w:rPr>
          <w:rFonts w:ascii="Arial" w:hAnsi="Arial" w:cs="Arial"/>
        </w:rPr>
        <w:t>3</w:t>
      </w:r>
      <w:r w:rsidR="00780D10" w:rsidRPr="00327131">
        <w:rPr>
          <w:rFonts w:ascii="Arial" w:hAnsi="Arial" w:cs="Arial"/>
        </w:rPr>
        <w:t>39 Jepson</w:t>
      </w:r>
    </w:p>
    <w:p w:rsidR="00024D8B" w:rsidRPr="00327131" w:rsidRDefault="00024D8B" w:rsidP="00C569ED">
      <w:pPr>
        <w:ind w:left="1440" w:hanging="1440"/>
        <w:rPr>
          <w:rFonts w:ascii="Arial" w:hAnsi="Arial" w:cs="Arial"/>
        </w:rPr>
      </w:pPr>
      <w:r w:rsidRPr="00327131">
        <w:rPr>
          <w:rFonts w:ascii="Arial" w:hAnsi="Arial" w:cs="Arial"/>
          <w:b/>
        </w:rPr>
        <w:t>Contact:</w:t>
      </w:r>
      <w:r w:rsidRPr="00327131">
        <w:rPr>
          <w:rFonts w:ascii="Arial" w:hAnsi="Arial" w:cs="Arial"/>
        </w:rPr>
        <w:t xml:space="preserve"> </w:t>
      </w:r>
      <w:r w:rsidR="000448E5" w:rsidRPr="00327131">
        <w:rPr>
          <w:rFonts w:ascii="Arial" w:hAnsi="Arial" w:cs="Arial"/>
        </w:rPr>
        <w:tab/>
      </w:r>
      <w:r w:rsidR="00C569ED" w:rsidRPr="00327131">
        <w:rPr>
          <w:rFonts w:ascii="Arial" w:hAnsi="Arial" w:cs="Arial"/>
        </w:rPr>
        <w:t xml:space="preserve">ncrowder@umw.edu, </w:t>
      </w:r>
      <w:r w:rsidRPr="00327131">
        <w:rPr>
          <w:rFonts w:ascii="Arial" w:hAnsi="Arial" w:cs="Arial"/>
        </w:rPr>
        <w:t>(</w:t>
      </w:r>
      <w:r w:rsidR="00780D10" w:rsidRPr="00327131">
        <w:rPr>
          <w:rFonts w:ascii="Arial" w:hAnsi="Arial" w:cs="Arial"/>
        </w:rPr>
        <w:t>540</w:t>
      </w:r>
      <w:r w:rsidRPr="00327131">
        <w:rPr>
          <w:rFonts w:ascii="Arial" w:hAnsi="Arial" w:cs="Arial"/>
        </w:rPr>
        <w:t>)-</w:t>
      </w:r>
      <w:r w:rsidR="00780D10" w:rsidRPr="00327131">
        <w:rPr>
          <w:rFonts w:ascii="Arial" w:hAnsi="Arial" w:cs="Arial"/>
        </w:rPr>
        <w:t>654-1411</w:t>
      </w:r>
    </w:p>
    <w:p w:rsidR="00024D8B" w:rsidRPr="00327131" w:rsidRDefault="00024D8B" w:rsidP="000448E5">
      <w:pPr>
        <w:ind w:left="1440" w:hanging="1440"/>
        <w:rPr>
          <w:rFonts w:ascii="Arial" w:hAnsi="Arial" w:cs="Arial"/>
        </w:rPr>
      </w:pPr>
      <w:r w:rsidRPr="00327131">
        <w:rPr>
          <w:rFonts w:ascii="Arial" w:hAnsi="Arial" w:cs="Arial"/>
          <w:b/>
        </w:rPr>
        <w:t>Lecture:</w:t>
      </w:r>
      <w:r w:rsidRPr="00327131">
        <w:rPr>
          <w:rFonts w:ascii="Arial" w:hAnsi="Arial" w:cs="Arial"/>
        </w:rPr>
        <w:t xml:space="preserve"> </w:t>
      </w:r>
      <w:r w:rsidR="000448E5" w:rsidRPr="00327131">
        <w:rPr>
          <w:rFonts w:ascii="Arial" w:hAnsi="Arial" w:cs="Arial"/>
        </w:rPr>
        <w:tab/>
      </w:r>
      <w:r w:rsidRPr="00327131">
        <w:rPr>
          <w:rFonts w:ascii="Arial" w:hAnsi="Arial" w:cs="Arial"/>
        </w:rPr>
        <w:t xml:space="preserve">MWF </w:t>
      </w:r>
      <w:r w:rsidR="00516F8D">
        <w:rPr>
          <w:rFonts w:ascii="Arial" w:hAnsi="Arial" w:cs="Arial"/>
        </w:rPr>
        <w:t>9</w:t>
      </w:r>
      <w:r w:rsidR="00780D10" w:rsidRPr="00327131">
        <w:rPr>
          <w:rFonts w:ascii="Arial" w:hAnsi="Arial" w:cs="Arial"/>
        </w:rPr>
        <w:t>:00</w:t>
      </w:r>
      <w:r w:rsidRPr="00327131">
        <w:rPr>
          <w:rFonts w:ascii="Arial" w:hAnsi="Arial" w:cs="Arial"/>
        </w:rPr>
        <w:t>-</w:t>
      </w:r>
      <w:r w:rsidR="00516F8D">
        <w:rPr>
          <w:rFonts w:ascii="Arial" w:hAnsi="Arial" w:cs="Arial"/>
        </w:rPr>
        <w:t>9</w:t>
      </w:r>
      <w:r w:rsidRPr="00327131">
        <w:rPr>
          <w:rFonts w:ascii="Arial" w:hAnsi="Arial" w:cs="Arial"/>
        </w:rPr>
        <w:t>:5</w:t>
      </w:r>
      <w:r w:rsidR="00780D10" w:rsidRPr="00327131">
        <w:rPr>
          <w:rFonts w:ascii="Arial" w:hAnsi="Arial" w:cs="Arial"/>
        </w:rPr>
        <w:t>0</w:t>
      </w:r>
      <w:r w:rsidRPr="00327131">
        <w:rPr>
          <w:rFonts w:ascii="Arial" w:hAnsi="Arial" w:cs="Arial"/>
        </w:rPr>
        <w:t xml:space="preserve"> </w:t>
      </w:r>
      <w:r w:rsidR="007209B8">
        <w:rPr>
          <w:rFonts w:ascii="Arial" w:hAnsi="Arial" w:cs="Arial"/>
        </w:rPr>
        <w:t>p</w:t>
      </w:r>
      <w:r w:rsidRPr="00327131">
        <w:rPr>
          <w:rFonts w:ascii="Arial" w:hAnsi="Arial" w:cs="Arial"/>
        </w:rPr>
        <w:t xml:space="preserve">m, </w:t>
      </w:r>
      <w:r w:rsidR="00780D10" w:rsidRPr="00327131">
        <w:rPr>
          <w:rFonts w:ascii="Arial" w:hAnsi="Arial" w:cs="Arial"/>
        </w:rPr>
        <w:t xml:space="preserve">Jepson </w:t>
      </w:r>
      <w:r w:rsidR="00CA67F9" w:rsidRPr="00327131">
        <w:rPr>
          <w:rFonts w:ascii="Arial" w:hAnsi="Arial" w:cs="Arial"/>
        </w:rPr>
        <w:t>313</w:t>
      </w:r>
    </w:p>
    <w:p w:rsidR="000448E5" w:rsidRPr="00327131" w:rsidRDefault="000448E5" w:rsidP="000448E5">
      <w:pPr>
        <w:ind w:left="1260" w:hanging="1260"/>
        <w:rPr>
          <w:rFonts w:ascii="Arial" w:hAnsi="Arial" w:cs="Arial"/>
        </w:rPr>
      </w:pPr>
    </w:p>
    <w:p w:rsidR="00444F25" w:rsidRPr="00327131" w:rsidRDefault="000448E5" w:rsidP="00444F25">
      <w:pPr>
        <w:ind w:left="1440" w:hanging="1440"/>
        <w:rPr>
          <w:rFonts w:ascii="Arial" w:hAnsi="Arial" w:cs="Arial"/>
          <w:b/>
        </w:rPr>
      </w:pPr>
      <w:r w:rsidRPr="00327131">
        <w:rPr>
          <w:rFonts w:ascii="Arial" w:hAnsi="Arial" w:cs="Arial"/>
          <w:b/>
        </w:rPr>
        <w:t>Office</w:t>
      </w:r>
      <w:r w:rsidR="00C569ED" w:rsidRPr="00327131">
        <w:rPr>
          <w:rFonts w:ascii="Arial" w:hAnsi="Arial" w:cs="Arial"/>
          <w:b/>
        </w:rPr>
        <w:t xml:space="preserve"> </w:t>
      </w:r>
      <w:proofErr w:type="spellStart"/>
      <w:r w:rsidR="00C569ED" w:rsidRPr="00327131">
        <w:rPr>
          <w:rFonts w:ascii="Arial" w:hAnsi="Arial" w:cs="Arial"/>
          <w:b/>
        </w:rPr>
        <w:t>Hrs</w:t>
      </w:r>
      <w:proofErr w:type="spellEnd"/>
      <w:r w:rsidR="00C569ED" w:rsidRPr="00327131">
        <w:rPr>
          <w:rFonts w:ascii="Arial" w:hAnsi="Arial" w:cs="Arial"/>
          <w:b/>
        </w:rPr>
        <w:t>:</w:t>
      </w:r>
      <w:r w:rsidR="00E13B44" w:rsidRPr="00327131">
        <w:rPr>
          <w:rFonts w:ascii="Arial" w:hAnsi="Arial" w:cs="Arial"/>
          <w:b/>
        </w:rPr>
        <w:tab/>
      </w:r>
      <w:r w:rsidR="004209B1" w:rsidRPr="008C35FA">
        <w:rPr>
          <w:rFonts w:ascii="Arial" w:hAnsi="Arial" w:cs="Arial"/>
          <w:b/>
        </w:rPr>
        <w:t>M</w:t>
      </w:r>
      <w:r w:rsidR="004209B1" w:rsidRPr="008C35FA">
        <w:rPr>
          <w:rFonts w:ascii="Arial" w:hAnsi="Arial" w:cs="Arial"/>
        </w:rPr>
        <w:t xml:space="preserve"> </w:t>
      </w:r>
      <w:r w:rsidR="008C35FA" w:rsidRPr="008C35FA">
        <w:rPr>
          <w:rFonts w:ascii="Arial" w:hAnsi="Arial" w:cs="Arial"/>
        </w:rPr>
        <w:t>1</w:t>
      </w:r>
      <w:r w:rsidR="00516F8D">
        <w:rPr>
          <w:rFonts w:ascii="Arial" w:hAnsi="Arial" w:cs="Arial"/>
        </w:rPr>
        <w:t>0</w:t>
      </w:r>
      <w:r w:rsidR="008C35FA" w:rsidRPr="008C35FA">
        <w:rPr>
          <w:rFonts w:ascii="Arial" w:hAnsi="Arial" w:cs="Arial"/>
        </w:rPr>
        <w:t>-1</w:t>
      </w:r>
      <w:r w:rsidR="00516F8D">
        <w:rPr>
          <w:rFonts w:ascii="Arial" w:hAnsi="Arial" w:cs="Arial"/>
        </w:rPr>
        <w:t>1</w:t>
      </w:r>
      <w:r w:rsidR="008C35FA" w:rsidRPr="008C35FA">
        <w:rPr>
          <w:rFonts w:ascii="Arial" w:hAnsi="Arial" w:cs="Arial"/>
        </w:rPr>
        <w:t>, 3-4</w:t>
      </w:r>
      <w:r w:rsidR="004209B1" w:rsidRPr="008C35FA">
        <w:rPr>
          <w:rFonts w:ascii="Arial" w:hAnsi="Arial" w:cs="Arial"/>
        </w:rPr>
        <w:t xml:space="preserve">; </w:t>
      </w:r>
      <w:r w:rsidR="004209B1" w:rsidRPr="008C35FA">
        <w:rPr>
          <w:rFonts w:ascii="Arial" w:hAnsi="Arial" w:cs="Arial"/>
          <w:b/>
        </w:rPr>
        <w:t>W</w:t>
      </w:r>
      <w:r w:rsidR="004209B1" w:rsidRPr="008C35FA">
        <w:rPr>
          <w:rFonts w:ascii="Arial" w:hAnsi="Arial" w:cs="Arial"/>
        </w:rPr>
        <w:t xml:space="preserve"> </w:t>
      </w:r>
      <w:r w:rsidR="008C35FA" w:rsidRPr="008C35FA">
        <w:rPr>
          <w:rFonts w:ascii="Arial" w:hAnsi="Arial" w:cs="Arial"/>
        </w:rPr>
        <w:t>1</w:t>
      </w:r>
      <w:r w:rsidR="00516F8D">
        <w:rPr>
          <w:rFonts w:ascii="Arial" w:hAnsi="Arial" w:cs="Arial"/>
        </w:rPr>
        <w:t>0</w:t>
      </w:r>
      <w:r w:rsidR="008C35FA" w:rsidRPr="008C35FA">
        <w:rPr>
          <w:rFonts w:ascii="Arial" w:hAnsi="Arial" w:cs="Arial"/>
        </w:rPr>
        <w:t>-1</w:t>
      </w:r>
      <w:r w:rsidR="00516F8D">
        <w:rPr>
          <w:rFonts w:ascii="Arial" w:hAnsi="Arial" w:cs="Arial"/>
        </w:rPr>
        <w:t>1</w:t>
      </w:r>
      <w:r w:rsidR="008C35FA" w:rsidRPr="008C35FA">
        <w:rPr>
          <w:rFonts w:ascii="Arial" w:hAnsi="Arial" w:cs="Arial"/>
        </w:rPr>
        <w:t>, 3-4;</w:t>
      </w:r>
      <w:r w:rsidR="004209B1" w:rsidRPr="008C35FA">
        <w:rPr>
          <w:rFonts w:ascii="Arial" w:hAnsi="Arial" w:cs="Arial"/>
        </w:rPr>
        <w:t xml:space="preserve"> </w:t>
      </w:r>
      <w:r w:rsidR="004209B1" w:rsidRPr="008C35FA">
        <w:rPr>
          <w:rFonts w:ascii="Arial" w:hAnsi="Arial" w:cs="Arial"/>
          <w:b/>
        </w:rPr>
        <w:t>F</w:t>
      </w:r>
      <w:r w:rsidR="004209B1" w:rsidRPr="008C35FA">
        <w:rPr>
          <w:rFonts w:ascii="Arial" w:hAnsi="Arial" w:cs="Arial"/>
        </w:rPr>
        <w:t xml:space="preserve"> </w:t>
      </w:r>
      <w:r w:rsidR="008C35FA" w:rsidRPr="008C35FA">
        <w:rPr>
          <w:rFonts w:ascii="Arial" w:hAnsi="Arial" w:cs="Arial"/>
        </w:rPr>
        <w:t>1</w:t>
      </w:r>
      <w:r w:rsidR="00516F8D">
        <w:rPr>
          <w:rFonts w:ascii="Arial" w:hAnsi="Arial" w:cs="Arial"/>
        </w:rPr>
        <w:t>0</w:t>
      </w:r>
      <w:r w:rsidR="008C35FA" w:rsidRPr="008C35FA">
        <w:rPr>
          <w:rFonts w:ascii="Arial" w:hAnsi="Arial" w:cs="Arial"/>
        </w:rPr>
        <w:t>-1</w:t>
      </w:r>
      <w:r w:rsidR="00516F8D">
        <w:rPr>
          <w:rFonts w:ascii="Arial" w:hAnsi="Arial" w:cs="Arial"/>
        </w:rPr>
        <w:t>1</w:t>
      </w:r>
      <w:r w:rsidR="00444F25" w:rsidRPr="00327131">
        <w:rPr>
          <w:rFonts w:ascii="Arial" w:hAnsi="Arial" w:cs="Arial"/>
          <w:b/>
        </w:rPr>
        <w:tab/>
      </w:r>
    </w:p>
    <w:p w:rsidR="0045703E" w:rsidRPr="00327131" w:rsidRDefault="0045703E" w:rsidP="0045703E">
      <w:pPr>
        <w:ind w:left="1440" w:hanging="1440"/>
        <w:rPr>
          <w:rFonts w:ascii="Arial" w:hAnsi="Arial" w:cs="Arial"/>
        </w:rPr>
      </w:pPr>
    </w:p>
    <w:p w:rsidR="000448E5" w:rsidRPr="00327131" w:rsidRDefault="00381335" w:rsidP="000448E5">
      <w:pPr>
        <w:ind w:left="1440" w:hanging="1440"/>
        <w:rPr>
          <w:rFonts w:ascii="Arial" w:hAnsi="Arial" w:cs="Arial"/>
        </w:rPr>
      </w:pPr>
      <w:r>
        <w:rPr>
          <w:rFonts w:ascii="Arial" w:hAnsi="Arial" w:cs="Arial"/>
          <w:b/>
        </w:rPr>
        <w:t>Required</w:t>
      </w:r>
      <w:r w:rsidR="000448E5" w:rsidRPr="00327131">
        <w:rPr>
          <w:rFonts w:ascii="Arial" w:hAnsi="Arial" w:cs="Arial"/>
          <w:b/>
        </w:rPr>
        <w:tab/>
      </w:r>
      <w:proofErr w:type="spellStart"/>
      <w:r>
        <w:rPr>
          <w:rFonts w:ascii="Arial" w:hAnsi="Arial" w:cs="Arial"/>
        </w:rPr>
        <w:t>Meissler</w:t>
      </w:r>
      <w:proofErr w:type="spellEnd"/>
      <w:r w:rsidR="00E056FF" w:rsidRPr="00327131">
        <w:rPr>
          <w:rFonts w:ascii="Arial" w:hAnsi="Arial" w:cs="Arial"/>
        </w:rPr>
        <w:t xml:space="preserve"> and </w:t>
      </w:r>
      <w:proofErr w:type="spellStart"/>
      <w:r>
        <w:rPr>
          <w:rFonts w:ascii="Arial" w:hAnsi="Arial" w:cs="Arial"/>
        </w:rPr>
        <w:t>Tarr</w:t>
      </w:r>
      <w:proofErr w:type="spellEnd"/>
      <w:r w:rsidR="000448E5" w:rsidRPr="00327131">
        <w:rPr>
          <w:rFonts w:ascii="Arial" w:hAnsi="Arial" w:cs="Arial"/>
        </w:rPr>
        <w:t xml:space="preserve">, </w:t>
      </w:r>
      <w:r w:rsidR="00E056FF" w:rsidRPr="00327131">
        <w:rPr>
          <w:rFonts w:ascii="Arial" w:hAnsi="Arial" w:cs="Arial"/>
          <w:i/>
        </w:rPr>
        <w:t>Inorganic Chemistry</w:t>
      </w:r>
      <w:r w:rsidR="000448E5" w:rsidRPr="00327131">
        <w:rPr>
          <w:rFonts w:ascii="Arial" w:hAnsi="Arial" w:cs="Arial"/>
        </w:rPr>
        <w:t xml:space="preserve">, </w:t>
      </w:r>
      <w:r w:rsidR="00E056FF" w:rsidRPr="00327131">
        <w:rPr>
          <w:rFonts w:ascii="Arial" w:hAnsi="Arial" w:cs="Arial"/>
        </w:rPr>
        <w:t>4</w:t>
      </w:r>
      <w:r w:rsidR="000448E5" w:rsidRPr="00327131">
        <w:rPr>
          <w:rFonts w:ascii="Arial" w:hAnsi="Arial" w:cs="Arial"/>
          <w:vertAlign w:val="superscript"/>
        </w:rPr>
        <w:t>th</w:t>
      </w:r>
      <w:r w:rsidR="000448E5" w:rsidRPr="00327131">
        <w:rPr>
          <w:rFonts w:ascii="Arial" w:hAnsi="Arial" w:cs="Arial"/>
        </w:rPr>
        <w:t xml:space="preserve"> </w:t>
      </w:r>
      <w:r w:rsidR="00A4461D">
        <w:rPr>
          <w:rFonts w:ascii="Arial" w:hAnsi="Arial" w:cs="Arial"/>
        </w:rPr>
        <w:t>or 5</w:t>
      </w:r>
      <w:r w:rsidR="00A4461D" w:rsidRPr="00A4461D">
        <w:rPr>
          <w:rFonts w:ascii="Arial" w:hAnsi="Arial" w:cs="Arial"/>
          <w:vertAlign w:val="superscript"/>
        </w:rPr>
        <w:t>th</w:t>
      </w:r>
      <w:r w:rsidR="00A4461D">
        <w:rPr>
          <w:rFonts w:ascii="Arial" w:hAnsi="Arial" w:cs="Arial"/>
        </w:rPr>
        <w:t xml:space="preserve"> </w:t>
      </w:r>
      <w:proofErr w:type="gramStart"/>
      <w:r w:rsidR="000448E5" w:rsidRPr="00327131">
        <w:rPr>
          <w:rFonts w:ascii="Arial" w:hAnsi="Arial" w:cs="Arial"/>
        </w:rPr>
        <w:t>ed</w:t>
      </w:r>
      <w:proofErr w:type="gramEnd"/>
      <w:r w:rsidR="000448E5" w:rsidRPr="00327131">
        <w:rPr>
          <w:rFonts w:ascii="Arial" w:hAnsi="Arial" w:cs="Arial"/>
        </w:rPr>
        <w:t>.</w:t>
      </w:r>
      <w:r>
        <w:rPr>
          <w:rFonts w:ascii="Arial" w:hAnsi="Arial" w:cs="Arial"/>
        </w:rPr>
        <w:t xml:space="preserve"> </w:t>
      </w:r>
    </w:p>
    <w:p w:rsidR="00CA67F9" w:rsidRDefault="00381335" w:rsidP="000448E5">
      <w:pPr>
        <w:ind w:left="1440" w:hanging="1440"/>
        <w:rPr>
          <w:rFonts w:ascii="Arial" w:hAnsi="Arial" w:cs="Arial"/>
        </w:rPr>
      </w:pPr>
      <w:r>
        <w:rPr>
          <w:rFonts w:ascii="Arial" w:hAnsi="Arial" w:cs="Arial"/>
          <w:b/>
        </w:rPr>
        <w:t>Materials:</w:t>
      </w:r>
      <w:r>
        <w:rPr>
          <w:rFonts w:ascii="Arial" w:hAnsi="Arial" w:cs="Arial"/>
          <w:b/>
        </w:rPr>
        <w:tab/>
      </w:r>
      <w:proofErr w:type="spellStart"/>
      <w:r w:rsidR="00CA67F9" w:rsidRPr="00327131">
        <w:rPr>
          <w:rFonts w:ascii="Arial" w:hAnsi="Arial" w:cs="Arial"/>
        </w:rPr>
        <w:t>Coursepack</w:t>
      </w:r>
      <w:proofErr w:type="spellEnd"/>
      <w:r w:rsidR="00CA67F9" w:rsidRPr="00327131">
        <w:rPr>
          <w:rFonts w:ascii="Arial" w:hAnsi="Arial" w:cs="Arial"/>
        </w:rPr>
        <w:t xml:space="preserve"> for CHEM 343 </w:t>
      </w:r>
    </w:p>
    <w:p w:rsidR="00381335" w:rsidRPr="00327131" w:rsidRDefault="00381335" w:rsidP="000448E5">
      <w:pPr>
        <w:ind w:left="1440" w:hanging="1440"/>
        <w:rPr>
          <w:rFonts w:ascii="Arial" w:hAnsi="Arial" w:cs="Arial"/>
        </w:rPr>
      </w:pPr>
      <w:r>
        <w:rPr>
          <w:rFonts w:ascii="Arial" w:hAnsi="Arial" w:cs="Arial"/>
          <w:b/>
        </w:rPr>
        <w:tab/>
      </w:r>
      <w:r w:rsidR="001D0667">
        <w:rPr>
          <w:rFonts w:ascii="Arial" w:hAnsi="Arial"/>
        </w:rPr>
        <w:t>Calculator with scientific notation and exponential functions;</w:t>
      </w:r>
      <w:r w:rsidR="001D0667" w:rsidRPr="004D4A0E">
        <w:t xml:space="preserve"> </w:t>
      </w:r>
      <w:r w:rsidR="001D0667" w:rsidRPr="004D4A0E">
        <w:rPr>
          <w:rFonts w:ascii="Arial" w:hAnsi="Arial" w:cs="Arial"/>
        </w:rPr>
        <w:t xml:space="preserve">you will </w:t>
      </w:r>
      <w:r w:rsidR="001D0667">
        <w:rPr>
          <w:rFonts w:ascii="Arial" w:hAnsi="Arial" w:cs="Arial"/>
        </w:rPr>
        <w:t>only be able to use non-graphing calculators on all quizzes and exams. The TI-30X series calculators are recommended</w:t>
      </w:r>
      <w:r w:rsidR="00A4461D">
        <w:rPr>
          <w:rFonts w:ascii="Arial" w:hAnsi="Arial" w:cs="Arial"/>
        </w:rPr>
        <w:t xml:space="preserve"> (available in bookstore)</w:t>
      </w:r>
      <w:r w:rsidR="001D0667">
        <w:rPr>
          <w:rFonts w:ascii="Arial" w:hAnsi="Arial" w:cs="Arial"/>
        </w:rPr>
        <w:t xml:space="preserve">, but you can also </w:t>
      </w:r>
      <w:r w:rsidR="001D0667" w:rsidRPr="004D4A0E">
        <w:rPr>
          <w:rFonts w:ascii="Arial" w:hAnsi="Arial" w:cs="Arial"/>
        </w:rPr>
        <w:t xml:space="preserve">use the department’s </w:t>
      </w:r>
      <w:r w:rsidR="001D0667" w:rsidRPr="00E34D21">
        <w:rPr>
          <w:rFonts w:ascii="Arial" w:hAnsi="Arial" w:cs="Arial"/>
        </w:rPr>
        <w:t>Casio FX260 solar</w:t>
      </w:r>
      <w:r w:rsidR="001D0667">
        <w:rPr>
          <w:rFonts w:ascii="Arial" w:hAnsi="Arial" w:cs="Arial"/>
        </w:rPr>
        <w:t xml:space="preserve"> calculators.</w:t>
      </w:r>
    </w:p>
    <w:p w:rsidR="00E13B44" w:rsidRPr="00327131" w:rsidRDefault="000448E5" w:rsidP="000448E5">
      <w:pPr>
        <w:ind w:left="1440" w:hanging="1440"/>
        <w:rPr>
          <w:rFonts w:ascii="Arial" w:hAnsi="Arial" w:cs="Arial"/>
          <w:b/>
        </w:rPr>
      </w:pPr>
      <w:r w:rsidRPr="00327131">
        <w:rPr>
          <w:rFonts w:ascii="Arial" w:hAnsi="Arial" w:cs="Arial"/>
          <w:b/>
        </w:rPr>
        <w:tab/>
      </w:r>
    </w:p>
    <w:p w:rsidR="000448E5" w:rsidRPr="00327131" w:rsidRDefault="000448E5" w:rsidP="000448E5">
      <w:pPr>
        <w:ind w:left="1440" w:hanging="1440"/>
        <w:rPr>
          <w:rFonts w:ascii="Arial" w:hAnsi="Arial" w:cs="Arial"/>
        </w:rPr>
      </w:pPr>
      <w:r w:rsidRPr="00327131">
        <w:rPr>
          <w:rFonts w:ascii="Arial" w:hAnsi="Arial" w:cs="Arial"/>
          <w:b/>
        </w:rPr>
        <w:t>Web Site:</w:t>
      </w:r>
      <w:r w:rsidRPr="00327131">
        <w:rPr>
          <w:rFonts w:ascii="Arial" w:hAnsi="Arial" w:cs="Arial"/>
        </w:rPr>
        <w:t xml:space="preserve"> </w:t>
      </w:r>
      <w:r w:rsidRPr="00327131">
        <w:rPr>
          <w:rFonts w:ascii="Arial" w:hAnsi="Arial" w:cs="Arial"/>
        </w:rPr>
        <w:tab/>
      </w:r>
      <w:r w:rsidR="000C0A0B" w:rsidRPr="00327131">
        <w:rPr>
          <w:rFonts w:ascii="Arial" w:hAnsi="Arial"/>
        </w:rPr>
        <w:t>This course will make use of the Canvas course management system</w:t>
      </w:r>
      <w:r w:rsidR="00DF174E">
        <w:rPr>
          <w:rFonts w:ascii="Arial" w:hAnsi="Arial"/>
        </w:rPr>
        <w:t xml:space="preserve">. </w:t>
      </w:r>
      <w:r w:rsidR="000C0A0B" w:rsidRPr="00327131">
        <w:rPr>
          <w:rFonts w:ascii="Arial" w:hAnsi="Arial"/>
        </w:rPr>
        <w:t>Please check here frequently as materials posted will include course announcements, assignments, and other course materials as necessary.</w:t>
      </w:r>
    </w:p>
    <w:p w:rsidR="00E13B44" w:rsidRPr="00327131" w:rsidRDefault="00E13B44" w:rsidP="000448E5">
      <w:pPr>
        <w:ind w:left="1440" w:hanging="1440"/>
        <w:rPr>
          <w:rFonts w:ascii="Arial" w:hAnsi="Arial" w:cs="Arial"/>
          <w:b/>
        </w:rPr>
      </w:pPr>
    </w:p>
    <w:p w:rsidR="007E091C" w:rsidRDefault="006F01B0" w:rsidP="00875696">
      <w:pPr>
        <w:ind w:left="1440" w:hanging="1440"/>
        <w:rPr>
          <w:rFonts w:ascii="Arial" w:hAnsi="Arial" w:cs="Arial"/>
        </w:rPr>
      </w:pPr>
      <w:r w:rsidRPr="00327131">
        <w:rPr>
          <w:rFonts w:ascii="Arial" w:hAnsi="Arial" w:cs="Arial"/>
          <w:b/>
        </w:rPr>
        <w:t>Content</w:t>
      </w:r>
      <w:r w:rsidR="000C0A0B" w:rsidRPr="00327131">
        <w:rPr>
          <w:rFonts w:ascii="Arial" w:hAnsi="Arial" w:cs="Arial"/>
          <w:b/>
        </w:rPr>
        <w:t xml:space="preserve"> and</w:t>
      </w:r>
      <w:r w:rsidRPr="00327131">
        <w:rPr>
          <w:rFonts w:ascii="Arial" w:hAnsi="Arial" w:cs="Arial"/>
        </w:rPr>
        <w:tab/>
        <w:t xml:space="preserve">This course will </w:t>
      </w:r>
      <w:r w:rsidR="002608D3" w:rsidRPr="00327131">
        <w:rPr>
          <w:rFonts w:ascii="Arial" w:hAnsi="Arial" w:cs="Arial"/>
        </w:rPr>
        <w:t>focus mainly on the d-block of the periodic table and</w:t>
      </w:r>
    </w:p>
    <w:p w:rsidR="007E091C" w:rsidRDefault="007E091C" w:rsidP="00875696">
      <w:pPr>
        <w:ind w:left="1440" w:hanging="1440"/>
        <w:rPr>
          <w:rFonts w:ascii="Arial" w:hAnsi="Arial" w:cs="Arial"/>
        </w:rPr>
      </w:pPr>
      <w:r w:rsidRPr="00327131">
        <w:rPr>
          <w:rFonts w:ascii="Arial" w:hAnsi="Arial" w:cs="Arial"/>
          <w:b/>
        </w:rPr>
        <w:t>Course</w:t>
      </w:r>
      <w:r>
        <w:rPr>
          <w:rFonts w:ascii="Arial" w:hAnsi="Arial" w:cs="Arial"/>
          <w:b/>
        </w:rPr>
        <w:tab/>
      </w:r>
      <w:r w:rsidR="002608D3" w:rsidRPr="00327131">
        <w:rPr>
          <w:rFonts w:ascii="Arial" w:hAnsi="Arial" w:cs="Arial"/>
        </w:rPr>
        <w:t>include analysis of</w:t>
      </w:r>
      <w:r>
        <w:rPr>
          <w:rFonts w:ascii="Arial" w:hAnsi="Arial" w:cs="Arial"/>
        </w:rPr>
        <w:t xml:space="preserve"> </w:t>
      </w:r>
      <w:r w:rsidR="002608D3" w:rsidRPr="00327131">
        <w:rPr>
          <w:rFonts w:ascii="Arial" w:hAnsi="Arial" w:cs="Arial"/>
        </w:rPr>
        <w:t>the</w:t>
      </w:r>
      <w:r w:rsidR="00327131">
        <w:rPr>
          <w:rFonts w:ascii="Arial" w:hAnsi="Arial" w:cs="Arial"/>
        </w:rPr>
        <w:t xml:space="preserve"> </w:t>
      </w:r>
      <w:r w:rsidR="000C0A0B" w:rsidRPr="00327131">
        <w:rPr>
          <w:rFonts w:ascii="Arial" w:hAnsi="Arial" w:cs="Arial"/>
        </w:rPr>
        <w:t>st</w:t>
      </w:r>
      <w:r w:rsidR="002608D3" w:rsidRPr="00327131">
        <w:rPr>
          <w:rFonts w:ascii="Arial" w:hAnsi="Arial" w:cs="Arial"/>
        </w:rPr>
        <w:t>ructure and reactivity of these metals and the</w:t>
      </w:r>
    </w:p>
    <w:p w:rsidR="00875696" w:rsidRPr="00327131" w:rsidRDefault="007E091C" w:rsidP="00875696">
      <w:pPr>
        <w:ind w:left="1440" w:hanging="1440"/>
        <w:rPr>
          <w:rFonts w:ascii="Arial" w:hAnsi="Arial" w:cs="Arial"/>
        </w:rPr>
      </w:pPr>
      <w:r w:rsidRPr="00327131">
        <w:rPr>
          <w:rFonts w:ascii="Arial" w:hAnsi="Arial" w:cs="Arial"/>
          <w:b/>
        </w:rPr>
        <w:t>Objectives:</w:t>
      </w:r>
      <w:r>
        <w:rPr>
          <w:rFonts w:ascii="Arial" w:hAnsi="Arial" w:cs="Arial"/>
          <w:b/>
        </w:rPr>
        <w:tab/>
      </w:r>
      <w:r w:rsidR="002608D3" w:rsidRPr="00327131">
        <w:rPr>
          <w:rFonts w:ascii="Arial" w:hAnsi="Arial" w:cs="Arial"/>
        </w:rPr>
        <w:t>coordination complexes that they</w:t>
      </w:r>
      <w:r>
        <w:rPr>
          <w:rFonts w:ascii="Arial" w:hAnsi="Arial" w:cs="Arial"/>
        </w:rPr>
        <w:t xml:space="preserve"> </w:t>
      </w:r>
      <w:r w:rsidR="002608D3" w:rsidRPr="00327131">
        <w:rPr>
          <w:rFonts w:ascii="Arial" w:hAnsi="Arial" w:cs="Arial"/>
        </w:rPr>
        <w:t>form</w:t>
      </w:r>
      <w:r w:rsidR="00DF174E">
        <w:rPr>
          <w:rFonts w:ascii="Arial" w:hAnsi="Arial" w:cs="Arial"/>
        </w:rPr>
        <w:t xml:space="preserve">. </w:t>
      </w:r>
      <w:r w:rsidR="002608D3" w:rsidRPr="00327131">
        <w:rPr>
          <w:rFonts w:ascii="Arial" w:hAnsi="Arial" w:cs="Arial"/>
        </w:rPr>
        <w:t>Review</w:t>
      </w:r>
      <w:r w:rsidR="00327131">
        <w:rPr>
          <w:rFonts w:ascii="Arial" w:hAnsi="Arial" w:cs="Arial"/>
        </w:rPr>
        <w:t xml:space="preserve"> </w:t>
      </w:r>
      <w:r w:rsidR="002608D3" w:rsidRPr="00327131">
        <w:rPr>
          <w:rFonts w:ascii="Arial" w:hAnsi="Arial" w:cs="Arial"/>
        </w:rPr>
        <w:t>of chemical bonding theories</w:t>
      </w:r>
      <w:r w:rsidR="00780D10" w:rsidRPr="00327131">
        <w:rPr>
          <w:rFonts w:ascii="Arial" w:hAnsi="Arial" w:cs="Arial"/>
        </w:rPr>
        <w:t>,</w:t>
      </w:r>
      <w:r w:rsidR="002608D3" w:rsidRPr="00327131">
        <w:rPr>
          <w:rFonts w:ascii="Arial" w:hAnsi="Arial" w:cs="Arial"/>
        </w:rPr>
        <w:t xml:space="preserve"> molecular structure</w:t>
      </w:r>
      <w:r w:rsidR="00780D10" w:rsidRPr="00327131">
        <w:rPr>
          <w:rFonts w:ascii="Arial" w:hAnsi="Arial" w:cs="Arial"/>
        </w:rPr>
        <w:t>, solid state structures, and molecular symmetry</w:t>
      </w:r>
      <w:r w:rsidR="002608D3" w:rsidRPr="00327131">
        <w:rPr>
          <w:rFonts w:ascii="Arial" w:hAnsi="Arial" w:cs="Arial"/>
        </w:rPr>
        <w:t xml:space="preserve"> will provide a basis for these explorations</w:t>
      </w:r>
      <w:r w:rsidR="00DF174E">
        <w:rPr>
          <w:rFonts w:ascii="Arial" w:hAnsi="Arial" w:cs="Arial"/>
        </w:rPr>
        <w:t xml:space="preserve">. </w:t>
      </w:r>
      <w:r w:rsidR="00875696" w:rsidRPr="00327131">
        <w:rPr>
          <w:rFonts w:ascii="Arial" w:hAnsi="Arial" w:cs="Arial"/>
        </w:rPr>
        <w:t xml:space="preserve">After completing the course, a student should </w:t>
      </w:r>
    </w:p>
    <w:p w:rsidR="00875696" w:rsidRPr="00327131" w:rsidRDefault="00875696" w:rsidP="00875696">
      <w:pPr>
        <w:pStyle w:val="ListParagraph"/>
        <w:numPr>
          <w:ilvl w:val="0"/>
          <w:numId w:val="2"/>
        </w:numPr>
        <w:autoSpaceDE w:val="0"/>
        <w:autoSpaceDN w:val="0"/>
        <w:adjustRightInd w:val="0"/>
        <w:spacing w:after="0" w:line="240" w:lineRule="auto"/>
        <w:rPr>
          <w:rFonts w:ascii="Arial" w:hAnsi="Arial" w:cs="Arial"/>
          <w:sz w:val="24"/>
          <w:szCs w:val="24"/>
        </w:rPr>
      </w:pPr>
      <w:r w:rsidRPr="00327131">
        <w:rPr>
          <w:rFonts w:ascii="Arial" w:hAnsi="Arial" w:cs="Arial"/>
          <w:sz w:val="24"/>
          <w:szCs w:val="24"/>
        </w:rPr>
        <w:t>Understand the basis for chemical bonding and reactivity in metals, inorganic compounds, and organometallic complexes</w:t>
      </w:r>
    </w:p>
    <w:p w:rsidR="00875696" w:rsidRPr="00327131" w:rsidRDefault="00875696" w:rsidP="00875696">
      <w:pPr>
        <w:pStyle w:val="ListParagraph"/>
        <w:numPr>
          <w:ilvl w:val="0"/>
          <w:numId w:val="2"/>
        </w:numPr>
        <w:autoSpaceDE w:val="0"/>
        <w:autoSpaceDN w:val="0"/>
        <w:adjustRightInd w:val="0"/>
        <w:spacing w:after="0" w:line="240" w:lineRule="auto"/>
        <w:rPr>
          <w:rFonts w:ascii="Arial" w:hAnsi="Arial" w:cs="Arial"/>
          <w:sz w:val="24"/>
          <w:szCs w:val="24"/>
        </w:rPr>
      </w:pPr>
      <w:r w:rsidRPr="00327131">
        <w:rPr>
          <w:rFonts w:ascii="Arial" w:hAnsi="Arial" w:cs="Arial"/>
          <w:sz w:val="24"/>
          <w:szCs w:val="24"/>
        </w:rPr>
        <w:t xml:space="preserve">Understand the characteristics of molecules and complexes through application of the molecular orbital theory and molecular symmetry </w:t>
      </w:r>
    </w:p>
    <w:p w:rsidR="00875696" w:rsidRPr="00327131" w:rsidRDefault="00875696" w:rsidP="00875696">
      <w:pPr>
        <w:pStyle w:val="ListParagraph"/>
        <w:numPr>
          <w:ilvl w:val="0"/>
          <w:numId w:val="2"/>
        </w:numPr>
        <w:autoSpaceDE w:val="0"/>
        <w:autoSpaceDN w:val="0"/>
        <w:adjustRightInd w:val="0"/>
        <w:spacing w:after="0" w:line="240" w:lineRule="auto"/>
        <w:rPr>
          <w:rFonts w:ascii="Arial" w:hAnsi="Arial" w:cs="Arial"/>
          <w:sz w:val="24"/>
          <w:szCs w:val="24"/>
        </w:rPr>
      </w:pPr>
      <w:r w:rsidRPr="00327131">
        <w:rPr>
          <w:rFonts w:ascii="Arial" w:hAnsi="Arial" w:cs="Arial"/>
          <w:sz w:val="24"/>
          <w:szCs w:val="24"/>
        </w:rPr>
        <w:t>Be able to solve problems related to the chemical principles covered in class</w:t>
      </w:r>
    </w:p>
    <w:p w:rsidR="002608D3" w:rsidRPr="00327131" w:rsidRDefault="002608D3" w:rsidP="000448E5">
      <w:pPr>
        <w:ind w:left="1440" w:hanging="1440"/>
        <w:rPr>
          <w:rFonts w:ascii="Arial" w:hAnsi="Arial" w:cs="Arial"/>
          <w:b/>
        </w:rPr>
      </w:pPr>
    </w:p>
    <w:p w:rsidR="006F01B0" w:rsidRPr="00327131" w:rsidRDefault="006F01B0" w:rsidP="000448E5">
      <w:pPr>
        <w:ind w:left="1440" w:hanging="1440"/>
        <w:rPr>
          <w:rFonts w:ascii="Arial" w:hAnsi="Arial" w:cs="Arial"/>
        </w:rPr>
      </w:pPr>
      <w:r w:rsidRPr="00327131">
        <w:rPr>
          <w:rFonts w:ascii="Arial" w:hAnsi="Arial" w:cs="Arial"/>
          <w:b/>
        </w:rPr>
        <w:t>Grading:</w:t>
      </w:r>
      <w:r w:rsidR="00370123" w:rsidRPr="00327131">
        <w:rPr>
          <w:rFonts w:ascii="Arial" w:hAnsi="Arial" w:cs="Arial"/>
          <w:b/>
        </w:rPr>
        <w:tab/>
      </w:r>
      <w:r w:rsidR="00370123" w:rsidRPr="00327131">
        <w:rPr>
          <w:rFonts w:ascii="Arial" w:hAnsi="Arial" w:cs="Arial"/>
          <w:b/>
        </w:rPr>
        <w:tab/>
      </w:r>
      <w:r w:rsidR="00370123" w:rsidRPr="00327131">
        <w:rPr>
          <w:rFonts w:ascii="Arial" w:hAnsi="Arial" w:cs="Arial"/>
          <w:b/>
        </w:rPr>
        <w:tab/>
      </w:r>
      <w:r w:rsidR="00370123" w:rsidRPr="00327131">
        <w:rPr>
          <w:rFonts w:ascii="Arial" w:hAnsi="Arial" w:cs="Arial"/>
          <w:b/>
        </w:rPr>
        <w:tab/>
      </w:r>
      <w:r w:rsidR="00370123" w:rsidRPr="00327131">
        <w:rPr>
          <w:rFonts w:ascii="Arial" w:hAnsi="Arial" w:cs="Arial"/>
          <w:b/>
        </w:rPr>
        <w:tab/>
      </w:r>
      <w:r w:rsidR="00370123" w:rsidRPr="00327131">
        <w:rPr>
          <w:rFonts w:ascii="Arial" w:hAnsi="Arial" w:cs="Arial"/>
          <w:b/>
        </w:rPr>
        <w:tab/>
      </w:r>
      <w:r w:rsidR="00370123" w:rsidRPr="00327131">
        <w:rPr>
          <w:rFonts w:ascii="Arial" w:hAnsi="Arial" w:cs="Arial"/>
          <w:b/>
        </w:rPr>
        <w:tab/>
        <w:t>Points</w:t>
      </w:r>
      <w:r w:rsidR="00370123" w:rsidRPr="00327131">
        <w:rPr>
          <w:rFonts w:ascii="Arial" w:hAnsi="Arial" w:cs="Arial"/>
          <w:b/>
        </w:rPr>
        <w:tab/>
      </w:r>
      <w:r w:rsidR="00F91EDE" w:rsidRPr="00327131">
        <w:rPr>
          <w:rFonts w:ascii="Arial" w:hAnsi="Arial" w:cs="Arial"/>
          <w:b/>
        </w:rPr>
        <w:tab/>
      </w:r>
      <w:r w:rsidR="00370123" w:rsidRPr="00327131">
        <w:rPr>
          <w:rFonts w:ascii="Arial" w:hAnsi="Arial" w:cs="Arial"/>
          <w:b/>
        </w:rPr>
        <w:t>Total</w:t>
      </w:r>
    </w:p>
    <w:p w:rsidR="001624F6" w:rsidRPr="00327131" w:rsidRDefault="006F01B0" w:rsidP="001624F6">
      <w:pPr>
        <w:ind w:left="1440" w:hanging="1440"/>
        <w:rPr>
          <w:rFonts w:ascii="Arial" w:hAnsi="Arial" w:cs="Arial"/>
        </w:rPr>
      </w:pPr>
      <w:r w:rsidRPr="00327131">
        <w:rPr>
          <w:rFonts w:ascii="Arial" w:hAnsi="Arial" w:cs="Arial"/>
        </w:rPr>
        <w:tab/>
      </w:r>
      <w:r w:rsidR="001624F6" w:rsidRPr="00327131">
        <w:rPr>
          <w:rFonts w:ascii="Arial" w:hAnsi="Arial" w:cs="Arial"/>
        </w:rPr>
        <w:t>Problem Sets (</w:t>
      </w:r>
      <w:r w:rsidR="00381335">
        <w:rPr>
          <w:rFonts w:ascii="Arial" w:hAnsi="Arial" w:cs="Arial"/>
        </w:rPr>
        <w:t>6</w:t>
      </w:r>
      <w:r w:rsidR="001624F6" w:rsidRPr="00327131">
        <w:rPr>
          <w:rFonts w:ascii="Arial" w:hAnsi="Arial" w:cs="Arial"/>
        </w:rPr>
        <w:t>)</w:t>
      </w:r>
      <w:r w:rsidR="001624F6" w:rsidRPr="00327131">
        <w:rPr>
          <w:rFonts w:ascii="Arial" w:hAnsi="Arial" w:cs="Arial"/>
        </w:rPr>
        <w:tab/>
      </w:r>
      <w:r w:rsidR="001624F6" w:rsidRPr="00327131">
        <w:rPr>
          <w:rFonts w:ascii="Arial" w:hAnsi="Arial" w:cs="Arial"/>
        </w:rPr>
        <w:tab/>
      </w:r>
      <w:r w:rsidR="001624F6" w:rsidRPr="00327131">
        <w:rPr>
          <w:rFonts w:ascii="Arial" w:hAnsi="Arial" w:cs="Arial"/>
        </w:rPr>
        <w:tab/>
      </w:r>
      <w:r w:rsidR="001624F6" w:rsidRPr="00327131">
        <w:rPr>
          <w:rFonts w:ascii="Arial" w:hAnsi="Arial" w:cs="Arial"/>
        </w:rPr>
        <w:tab/>
      </w:r>
      <w:r w:rsidR="00A756AE" w:rsidRPr="00327131">
        <w:rPr>
          <w:rFonts w:ascii="Arial" w:hAnsi="Arial" w:cs="Arial"/>
        </w:rPr>
        <w:t>3</w:t>
      </w:r>
      <w:r w:rsidR="00381335">
        <w:rPr>
          <w:rFonts w:ascii="Arial" w:hAnsi="Arial" w:cs="Arial"/>
        </w:rPr>
        <w:t>0</w:t>
      </w:r>
      <w:r w:rsidR="001624F6" w:rsidRPr="00327131">
        <w:rPr>
          <w:rFonts w:ascii="Arial" w:hAnsi="Arial" w:cs="Arial"/>
        </w:rPr>
        <w:tab/>
      </w:r>
      <w:r w:rsidR="00327131">
        <w:rPr>
          <w:rFonts w:ascii="Arial" w:hAnsi="Arial" w:cs="Arial"/>
        </w:rPr>
        <w:tab/>
      </w:r>
      <w:r w:rsidR="001624F6" w:rsidRPr="00327131">
        <w:rPr>
          <w:rFonts w:ascii="Arial" w:hAnsi="Arial" w:cs="Arial"/>
        </w:rPr>
        <w:tab/>
        <w:t>1</w:t>
      </w:r>
      <w:r w:rsidR="00381335">
        <w:rPr>
          <w:rFonts w:ascii="Arial" w:hAnsi="Arial" w:cs="Arial"/>
        </w:rPr>
        <w:t>8</w:t>
      </w:r>
      <w:r w:rsidR="001624F6" w:rsidRPr="00327131">
        <w:rPr>
          <w:rFonts w:ascii="Arial" w:hAnsi="Arial" w:cs="Arial"/>
        </w:rPr>
        <w:t>0</w:t>
      </w:r>
    </w:p>
    <w:p w:rsidR="001624F6" w:rsidRPr="00327131" w:rsidRDefault="001624F6" w:rsidP="001624F6">
      <w:pPr>
        <w:ind w:left="1440"/>
        <w:rPr>
          <w:rFonts w:ascii="Arial" w:hAnsi="Arial" w:cs="Arial"/>
        </w:rPr>
      </w:pPr>
      <w:r w:rsidRPr="00327131">
        <w:rPr>
          <w:rFonts w:ascii="Arial" w:hAnsi="Arial" w:cs="Arial"/>
        </w:rPr>
        <w:t>Literature Projects</w:t>
      </w:r>
      <w:r w:rsidR="000C0A0B" w:rsidRPr="00327131">
        <w:rPr>
          <w:rFonts w:ascii="Arial" w:hAnsi="Arial" w:cs="Arial"/>
        </w:rPr>
        <w:t xml:space="preserve"> (3)</w:t>
      </w:r>
      <w:r w:rsidRPr="00327131">
        <w:rPr>
          <w:rFonts w:ascii="Arial" w:hAnsi="Arial" w:cs="Arial"/>
        </w:rPr>
        <w:tab/>
      </w:r>
      <w:r w:rsidRPr="00327131">
        <w:rPr>
          <w:rFonts w:ascii="Arial" w:hAnsi="Arial" w:cs="Arial"/>
        </w:rPr>
        <w:tab/>
      </w:r>
      <w:r w:rsidRPr="00327131">
        <w:rPr>
          <w:rFonts w:ascii="Arial" w:hAnsi="Arial" w:cs="Arial"/>
        </w:rPr>
        <w:tab/>
      </w:r>
      <w:r w:rsidR="00381335">
        <w:rPr>
          <w:rFonts w:ascii="Arial" w:hAnsi="Arial" w:cs="Arial"/>
        </w:rPr>
        <w:t>40</w:t>
      </w:r>
      <w:r w:rsidRPr="00327131">
        <w:rPr>
          <w:rFonts w:ascii="Arial" w:hAnsi="Arial" w:cs="Arial"/>
        </w:rPr>
        <w:tab/>
      </w:r>
      <w:r w:rsidRPr="00327131">
        <w:rPr>
          <w:rFonts w:ascii="Arial" w:hAnsi="Arial" w:cs="Arial"/>
        </w:rPr>
        <w:tab/>
      </w:r>
      <w:r w:rsidRPr="00327131">
        <w:rPr>
          <w:rFonts w:ascii="Arial" w:hAnsi="Arial" w:cs="Arial"/>
        </w:rPr>
        <w:tab/>
        <w:t>1</w:t>
      </w:r>
      <w:r w:rsidR="00381335">
        <w:rPr>
          <w:rFonts w:ascii="Arial" w:hAnsi="Arial" w:cs="Arial"/>
        </w:rPr>
        <w:t>2</w:t>
      </w:r>
      <w:r w:rsidRPr="00327131">
        <w:rPr>
          <w:rFonts w:ascii="Arial" w:hAnsi="Arial" w:cs="Arial"/>
        </w:rPr>
        <w:t>0</w:t>
      </w:r>
    </w:p>
    <w:p w:rsidR="001624F6" w:rsidRPr="00327131" w:rsidRDefault="001624F6" w:rsidP="001624F6">
      <w:pPr>
        <w:ind w:left="1440"/>
        <w:rPr>
          <w:rFonts w:ascii="Arial" w:hAnsi="Arial" w:cs="Arial"/>
        </w:rPr>
      </w:pPr>
      <w:r w:rsidRPr="00327131">
        <w:rPr>
          <w:rFonts w:ascii="Arial" w:hAnsi="Arial" w:cs="Arial"/>
        </w:rPr>
        <w:t xml:space="preserve">Quizzes (best 8 of </w:t>
      </w:r>
      <w:r w:rsidR="002E5C86">
        <w:rPr>
          <w:rFonts w:ascii="Arial" w:hAnsi="Arial" w:cs="Arial"/>
        </w:rPr>
        <w:t>9</w:t>
      </w:r>
      <w:r w:rsidRPr="00327131">
        <w:rPr>
          <w:rFonts w:ascii="Arial" w:hAnsi="Arial" w:cs="Arial"/>
        </w:rPr>
        <w:t>)</w:t>
      </w:r>
      <w:r w:rsidRPr="00327131">
        <w:rPr>
          <w:rFonts w:ascii="Arial" w:hAnsi="Arial" w:cs="Arial"/>
        </w:rPr>
        <w:tab/>
      </w:r>
      <w:r w:rsidRPr="00327131">
        <w:rPr>
          <w:rFonts w:ascii="Arial" w:hAnsi="Arial" w:cs="Arial"/>
        </w:rPr>
        <w:tab/>
      </w:r>
      <w:r w:rsidR="00C33367" w:rsidRPr="00327131">
        <w:rPr>
          <w:rFonts w:ascii="Arial" w:hAnsi="Arial" w:cs="Arial"/>
        </w:rPr>
        <w:tab/>
      </w:r>
      <w:r w:rsidRPr="00327131">
        <w:rPr>
          <w:rFonts w:ascii="Arial" w:hAnsi="Arial" w:cs="Arial"/>
        </w:rPr>
        <w:t>25</w:t>
      </w:r>
      <w:r w:rsidRPr="00327131">
        <w:rPr>
          <w:rFonts w:ascii="Arial" w:hAnsi="Arial" w:cs="Arial"/>
        </w:rPr>
        <w:tab/>
      </w:r>
      <w:r w:rsidRPr="00327131">
        <w:rPr>
          <w:rFonts w:ascii="Arial" w:hAnsi="Arial" w:cs="Arial"/>
        </w:rPr>
        <w:tab/>
      </w:r>
      <w:r w:rsidRPr="00327131">
        <w:rPr>
          <w:rFonts w:ascii="Arial" w:hAnsi="Arial" w:cs="Arial"/>
        </w:rPr>
        <w:tab/>
        <w:t>200</w:t>
      </w:r>
    </w:p>
    <w:p w:rsidR="006F01B0" w:rsidRPr="00327131" w:rsidRDefault="006F01B0" w:rsidP="001624F6">
      <w:pPr>
        <w:ind w:left="1440"/>
        <w:rPr>
          <w:rFonts w:ascii="Arial" w:hAnsi="Arial" w:cs="Arial"/>
        </w:rPr>
      </w:pPr>
      <w:r w:rsidRPr="00327131">
        <w:rPr>
          <w:rFonts w:ascii="Arial" w:hAnsi="Arial" w:cs="Arial"/>
        </w:rPr>
        <w:t>In-Class Exams</w:t>
      </w:r>
      <w:r w:rsidR="001A0FC9" w:rsidRPr="00327131">
        <w:rPr>
          <w:rFonts w:ascii="Arial" w:hAnsi="Arial" w:cs="Arial"/>
        </w:rPr>
        <w:t xml:space="preserve"> </w:t>
      </w:r>
      <w:r w:rsidRPr="00327131">
        <w:rPr>
          <w:rFonts w:ascii="Arial" w:hAnsi="Arial" w:cs="Arial"/>
        </w:rPr>
        <w:t>(</w:t>
      </w:r>
      <w:r w:rsidR="00EC4BFB" w:rsidRPr="00327131">
        <w:rPr>
          <w:rFonts w:ascii="Arial" w:hAnsi="Arial" w:cs="Arial"/>
        </w:rPr>
        <w:t>3</w:t>
      </w:r>
      <w:r w:rsidRPr="00327131">
        <w:rPr>
          <w:rFonts w:ascii="Arial" w:hAnsi="Arial" w:cs="Arial"/>
        </w:rPr>
        <w:t>)</w:t>
      </w:r>
      <w:r w:rsidR="00370123" w:rsidRPr="00327131">
        <w:rPr>
          <w:rFonts w:ascii="Arial" w:hAnsi="Arial" w:cs="Arial"/>
        </w:rPr>
        <w:tab/>
      </w:r>
      <w:r w:rsidR="00370123" w:rsidRPr="00327131">
        <w:rPr>
          <w:rFonts w:ascii="Arial" w:hAnsi="Arial" w:cs="Arial"/>
        </w:rPr>
        <w:tab/>
      </w:r>
      <w:r w:rsidR="00EC4BFB" w:rsidRPr="00327131">
        <w:rPr>
          <w:rFonts w:ascii="Arial" w:hAnsi="Arial" w:cs="Arial"/>
        </w:rPr>
        <w:tab/>
      </w:r>
      <w:r w:rsidR="00C33367" w:rsidRPr="00327131">
        <w:rPr>
          <w:rFonts w:ascii="Arial" w:hAnsi="Arial" w:cs="Arial"/>
        </w:rPr>
        <w:tab/>
      </w:r>
      <w:r w:rsidR="00370123" w:rsidRPr="00327131">
        <w:rPr>
          <w:rFonts w:ascii="Arial" w:hAnsi="Arial" w:cs="Arial"/>
        </w:rPr>
        <w:t>1</w:t>
      </w:r>
      <w:r w:rsidR="00E056FF" w:rsidRPr="00327131">
        <w:rPr>
          <w:rFonts w:ascii="Arial" w:hAnsi="Arial" w:cs="Arial"/>
        </w:rPr>
        <w:t>00</w:t>
      </w:r>
      <w:r w:rsidR="00370123" w:rsidRPr="00327131">
        <w:rPr>
          <w:rFonts w:ascii="Arial" w:hAnsi="Arial" w:cs="Arial"/>
        </w:rPr>
        <w:tab/>
      </w:r>
      <w:r w:rsidR="00370123" w:rsidRPr="00327131">
        <w:rPr>
          <w:rFonts w:ascii="Arial" w:hAnsi="Arial" w:cs="Arial"/>
        </w:rPr>
        <w:tab/>
      </w:r>
      <w:r w:rsidR="00370123" w:rsidRPr="00327131">
        <w:rPr>
          <w:rFonts w:ascii="Arial" w:hAnsi="Arial" w:cs="Arial"/>
        </w:rPr>
        <w:tab/>
      </w:r>
      <w:r w:rsidR="00780D10" w:rsidRPr="00327131">
        <w:rPr>
          <w:rFonts w:ascii="Arial" w:hAnsi="Arial" w:cs="Arial"/>
        </w:rPr>
        <w:t>3</w:t>
      </w:r>
      <w:r w:rsidR="00E056FF" w:rsidRPr="00327131">
        <w:rPr>
          <w:rFonts w:ascii="Arial" w:hAnsi="Arial" w:cs="Arial"/>
        </w:rPr>
        <w:t>00</w:t>
      </w:r>
    </w:p>
    <w:p w:rsidR="006F01B0" w:rsidRPr="00327131" w:rsidRDefault="0015472D" w:rsidP="001624F6">
      <w:pPr>
        <w:rPr>
          <w:rFonts w:ascii="Arial" w:hAnsi="Arial" w:cs="Arial"/>
          <w:u w:val="single"/>
        </w:rPr>
      </w:pPr>
      <w:r w:rsidRPr="00327131">
        <w:rPr>
          <w:rFonts w:ascii="Arial" w:hAnsi="Arial" w:cs="Arial"/>
        </w:rPr>
        <w:tab/>
      </w:r>
      <w:r w:rsidR="006F01B0" w:rsidRPr="00327131">
        <w:rPr>
          <w:rFonts w:ascii="Arial" w:hAnsi="Arial" w:cs="Arial"/>
        </w:rPr>
        <w:tab/>
        <w:t>Final Exam</w:t>
      </w:r>
      <w:r w:rsidR="005E4651" w:rsidRPr="00327131">
        <w:rPr>
          <w:rFonts w:ascii="Arial" w:hAnsi="Arial" w:cs="Arial"/>
        </w:rPr>
        <w:tab/>
      </w:r>
      <w:r w:rsidR="005E4651" w:rsidRPr="00327131">
        <w:rPr>
          <w:rFonts w:ascii="Arial" w:hAnsi="Arial" w:cs="Arial"/>
        </w:rPr>
        <w:tab/>
      </w:r>
      <w:r w:rsidR="005E4651" w:rsidRPr="00327131">
        <w:rPr>
          <w:rFonts w:ascii="Arial" w:hAnsi="Arial" w:cs="Arial"/>
        </w:rPr>
        <w:tab/>
      </w:r>
      <w:r w:rsidR="005E4651" w:rsidRPr="00327131">
        <w:rPr>
          <w:rFonts w:ascii="Arial" w:hAnsi="Arial" w:cs="Arial"/>
        </w:rPr>
        <w:tab/>
      </w:r>
      <w:r w:rsidR="005E4651" w:rsidRPr="00327131">
        <w:rPr>
          <w:rFonts w:ascii="Arial" w:hAnsi="Arial" w:cs="Arial"/>
        </w:rPr>
        <w:tab/>
      </w:r>
      <w:r w:rsidR="00E056FF" w:rsidRPr="00327131">
        <w:rPr>
          <w:rFonts w:ascii="Arial" w:hAnsi="Arial" w:cs="Arial"/>
        </w:rPr>
        <w:t>200</w:t>
      </w:r>
      <w:r w:rsidR="005E4651" w:rsidRPr="00327131">
        <w:rPr>
          <w:rFonts w:ascii="Arial" w:hAnsi="Arial" w:cs="Arial"/>
        </w:rPr>
        <w:tab/>
      </w:r>
      <w:r w:rsidR="005E4651" w:rsidRPr="00327131">
        <w:rPr>
          <w:rFonts w:ascii="Arial" w:hAnsi="Arial" w:cs="Arial"/>
        </w:rPr>
        <w:tab/>
      </w:r>
      <w:r w:rsidR="005E4651" w:rsidRPr="00327131">
        <w:rPr>
          <w:rFonts w:ascii="Arial" w:hAnsi="Arial" w:cs="Arial"/>
        </w:rPr>
        <w:tab/>
      </w:r>
      <w:r w:rsidR="00E056FF" w:rsidRPr="00327131">
        <w:rPr>
          <w:rFonts w:ascii="Arial" w:hAnsi="Arial" w:cs="Arial"/>
          <w:u w:val="single"/>
        </w:rPr>
        <w:t>20</w:t>
      </w:r>
      <w:r w:rsidR="005E4651" w:rsidRPr="00327131">
        <w:rPr>
          <w:rFonts w:ascii="Arial" w:hAnsi="Arial" w:cs="Arial"/>
          <w:u w:val="single"/>
        </w:rPr>
        <w:t>0</w:t>
      </w:r>
    </w:p>
    <w:p w:rsidR="006F01B0" w:rsidRPr="00327131" w:rsidRDefault="00D437D0" w:rsidP="000448E5">
      <w:pPr>
        <w:ind w:left="1440" w:hanging="1440"/>
        <w:rPr>
          <w:rFonts w:ascii="Arial" w:hAnsi="Arial" w:cs="Arial"/>
        </w:rPr>
      </w:pP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r>
      <w:r w:rsidRPr="00327131">
        <w:rPr>
          <w:rFonts w:ascii="Arial" w:hAnsi="Arial" w:cs="Arial"/>
        </w:rPr>
        <w:tab/>
        <w:t>1000</w:t>
      </w:r>
    </w:p>
    <w:p w:rsidR="00EF56AB" w:rsidRPr="00327131" w:rsidRDefault="00EF56AB" w:rsidP="00EF56AB">
      <w:pPr>
        <w:ind w:left="1440"/>
        <w:rPr>
          <w:rFonts w:ascii="Arial" w:hAnsi="Arial"/>
        </w:rPr>
      </w:pPr>
    </w:p>
    <w:p w:rsidR="00EF56AB" w:rsidRPr="00327131" w:rsidRDefault="00EF56AB" w:rsidP="00EF56AB">
      <w:pPr>
        <w:ind w:left="1440"/>
        <w:rPr>
          <w:rFonts w:ascii="Arial" w:hAnsi="Arial"/>
        </w:rPr>
      </w:pPr>
      <w:r w:rsidRPr="00327131">
        <w:rPr>
          <w:rFonts w:ascii="Arial" w:hAnsi="Arial"/>
        </w:rPr>
        <w:t>Students with a C average or lower will receive a Mid-Semester Deficiency Report.</w:t>
      </w:r>
    </w:p>
    <w:p w:rsidR="00EF56AB" w:rsidRPr="00327131" w:rsidRDefault="00EF56AB" w:rsidP="000448E5">
      <w:pPr>
        <w:ind w:left="1440" w:hanging="1440"/>
        <w:rPr>
          <w:rFonts w:ascii="Arial" w:hAnsi="Arial" w:cs="Arial"/>
        </w:rPr>
      </w:pPr>
    </w:p>
    <w:p w:rsidR="007E091C" w:rsidRDefault="007E091C" w:rsidP="000448E5">
      <w:pPr>
        <w:ind w:left="1440" w:hanging="1440"/>
        <w:rPr>
          <w:rFonts w:ascii="Arial" w:hAnsi="Arial" w:cs="Arial"/>
        </w:rPr>
      </w:pPr>
      <w:r>
        <w:rPr>
          <w:rFonts w:ascii="Arial" w:hAnsi="Arial" w:cs="Arial"/>
          <w:b/>
        </w:rPr>
        <w:br w:type="page"/>
      </w:r>
      <w:r w:rsidR="005A2E8A" w:rsidRPr="00327131">
        <w:rPr>
          <w:rFonts w:ascii="Arial" w:hAnsi="Arial" w:cs="Arial"/>
          <w:b/>
        </w:rPr>
        <w:lastRenderedPageBreak/>
        <w:t xml:space="preserve">Problem </w:t>
      </w:r>
      <w:r w:rsidR="005A2E8A" w:rsidRPr="00327131">
        <w:rPr>
          <w:rFonts w:ascii="Arial" w:hAnsi="Arial" w:cs="Arial"/>
          <w:b/>
        </w:rPr>
        <w:tab/>
      </w:r>
      <w:r w:rsidR="005A2E8A" w:rsidRPr="00327131">
        <w:rPr>
          <w:rFonts w:ascii="Arial" w:hAnsi="Arial" w:cs="Arial"/>
        </w:rPr>
        <w:t>Problem sets will consist of questions taken</w:t>
      </w:r>
      <w:r w:rsidR="00FC34E2" w:rsidRPr="00327131">
        <w:rPr>
          <w:rFonts w:ascii="Arial" w:hAnsi="Arial" w:cs="Arial"/>
        </w:rPr>
        <w:t xml:space="preserve"> either from your text,</w:t>
      </w:r>
      <w:r w:rsidR="00C569ED" w:rsidRPr="00327131">
        <w:rPr>
          <w:rFonts w:ascii="Arial" w:hAnsi="Arial" w:cs="Arial"/>
        </w:rPr>
        <w:t xml:space="preserve"> t</w:t>
      </w:r>
      <w:r w:rsidR="00FC34E2" w:rsidRPr="00327131">
        <w:rPr>
          <w:rFonts w:ascii="Arial" w:hAnsi="Arial" w:cs="Arial"/>
        </w:rPr>
        <w:t>he</w:t>
      </w:r>
    </w:p>
    <w:p w:rsidR="00CC5C13" w:rsidRPr="00327131" w:rsidRDefault="007E091C" w:rsidP="000448E5">
      <w:pPr>
        <w:ind w:left="1440" w:hanging="1440"/>
        <w:rPr>
          <w:rFonts w:ascii="Arial" w:hAnsi="Arial" w:cs="Arial"/>
        </w:rPr>
      </w:pPr>
      <w:r w:rsidRPr="00327131">
        <w:rPr>
          <w:rFonts w:ascii="Arial" w:hAnsi="Arial" w:cs="Arial"/>
          <w:b/>
        </w:rPr>
        <w:t>Sets:</w:t>
      </w:r>
      <w:r>
        <w:rPr>
          <w:rFonts w:ascii="Arial" w:hAnsi="Arial" w:cs="Arial"/>
          <w:b/>
        </w:rPr>
        <w:tab/>
      </w:r>
      <w:proofErr w:type="gramStart"/>
      <w:r w:rsidR="00FC34E2" w:rsidRPr="00327131">
        <w:rPr>
          <w:rFonts w:ascii="Arial" w:hAnsi="Arial" w:cs="Arial"/>
        </w:rPr>
        <w:t>literature,</w:t>
      </w:r>
      <w:proofErr w:type="gramEnd"/>
      <w:r w:rsidR="00FC34E2" w:rsidRPr="00327131">
        <w:rPr>
          <w:rFonts w:ascii="Arial" w:hAnsi="Arial" w:cs="Arial"/>
        </w:rPr>
        <w:t xml:space="preserve"> or</w:t>
      </w:r>
      <w:r>
        <w:rPr>
          <w:rFonts w:ascii="Arial" w:hAnsi="Arial" w:cs="Arial"/>
        </w:rPr>
        <w:t xml:space="preserve"> </w:t>
      </w:r>
      <w:r w:rsidR="00FC34E2" w:rsidRPr="00327131">
        <w:rPr>
          <w:rFonts w:ascii="Arial" w:hAnsi="Arial" w:cs="Arial"/>
        </w:rPr>
        <w:t>material covered in lecture</w:t>
      </w:r>
      <w:r w:rsidR="00DF174E">
        <w:rPr>
          <w:rFonts w:ascii="Arial" w:hAnsi="Arial" w:cs="Arial"/>
        </w:rPr>
        <w:t xml:space="preserve">. </w:t>
      </w:r>
      <w:r w:rsidR="00FC34E2" w:rsidRPr="00327131">
        <w:rPr>
          <w:rFonts w:ascii="Arial" w:hAnsi="Arial" w:cs="Arial"/>
        </w:rPr>
        <w:t>These problem sets</w:t>
      </w:r>
      <w:r w:rsidR="005A2E8A" w:rsidRPr="00327131">
        <w:rPr>
          <w:rFonts w:ascii="Arial" w:hAnsi="Arial" w:cs="Arial"/>
        </w:rPr>
        <w:t xml:space="preserve"> will </w:t>
      </w:r>
      <w:r w:rsidR="00623001" w:rsidRPr="00327131">
        <w:rPr>
          <w:rFonts w:ascii="Arial" w:hAnsi="Arial" w:cs="Arial"/>
        </w:rPr>
        <w:t>be collected</w:t>
      </w:r>
      <w:r w:rsidR="0071367C" w:rsidRPr="00327131">
        <w:rPr>
          <w:rFonts w:ascii="Arial" w:hAnsi="Arial" w:cs="Arial"/>
        </w:rPr>
        <w:t xml:space="preserve"> at the start of the class period they are due</w:t>
      </w:r>
      <w:r w:rsidR="00DF174E">
        <w:rPr>
          <w:rFonts w:ascii="Arial" w:hAnsi="Arial" w:cs="Arial"/>
        </w:rPr>
        <w:t xml:space="preserve">. </w:t>
      </w:r>
      <w:r w:rsidR="00D437D0" w:rsidRPr="00327131">
        <w:rPr>
          <w:rFonts w:ascii="Arial" w:hAnsi="Arial" w:cs="Arial"/>
          <w:b/>
        </w:rPr>
        <w:t xml:space="preserve">Late work </w:t>
      </w:r>
      <w:r w:rsidR="00303922" w:rsidRPr="00327131">
        <w:rPr>
          <w:rFonts w:ascii="Arial" w:hAnsi="Arial" w:cs="Arial"/>
          <w:b/>
        </w:rPr>
        <w:t>will not be accepted</w:t>
      </w:r>
      <w:r w:rsidR="00DF174E">
        <w:rPr>
          <w:rFonts w:ascii="Arial" w:hAnsi="Arial" w:cs="Arial"/>
          <w:b/>
        </w:rPr>
        <w:t xml:space="preserve">. </w:t>
      </w:r>
      <w:r w:rsidR="00E13B44" w:rsidRPr="00327131">
        <w:rPr>
          <w:rFonts w:ascii="Arial" w:hAnsi="Arial" w:cs="Arial"/>
        </w:rPr>
        <w:t>These assignments are for your benefit</w:t>
      </w:r>
      <w:r w:rsidR="00623001" w:rsidRPr="00327131">
        <w:rPr>
          <w:rFonts w:ascii="Arial" w:hAnsi="Arial" w:cs="Arial"/>
        </w:rPr>
        <w:t xml:space="preserve"> as they will help you master the course material and prepare you for quizzes and exams</w:t>
      </w:r>
      <w:r w:rsidR="00DF174E">
        <w:rPr>
          <w:rFonts w:ascii="Arial" w:hAnsi="Arial" w:cs="Arial"/>
        </w:rPr>
        <w:t xml:space="preserve">. </w:t>
      </w:r>
      <w:r w:rsidR="00FE086A" w:rsidRPr="00327131">
        <w:rPr>
          <w:rFonts w:ascii="Arial" w:hAnsi="Arial" w:cs="Arial"/>
        </w:rPr>
        <w:t xml:space="preserve">You are allowed to work on </w:t>
      </w:r>
      <w:r w:rsidR="00FC34E2" w:rsidRPr="00327131">
        <w:rPr>
          <w:rFonts w:ascii="Arial" w:hAnsi="Arial" w:cs="Arial"/>
        </w:rPr>
        <w:t xml:space="preserve">the problem sets </w:t>
      </w:r>
      <w:r w:rsidR="00FE086A" w:rsidRPr="00327131">
        <w:rPr>
          <w:rFonts w:ascii="Arial" w:hAnsi="Arial" w:cs="Arial"/>
        </w:rPr>
        <w:t xml:space="preserve">with other students, but </w:t>
      </w:r>
      <w:r w:rsidR="00B95E6D" w:rsidRPr="00327131">
        <w:rPr>
          <w:rFonts w:ascii="Arial" w:hAnsi="Arial" w:cs="Arial"/>
        </w:rPr>
        <w:t>you may not copy or plagiarize</w:t>
      </w:r>
      <w:r w:rsidR="00DF174E">
        <w:rPr>
          <w:rFonts w:ascii="Arial" w:hAnsi="Arial" w:cs="Arial"/>
        </w:rPr>
        <w:t xml:space="preserve">. </w:t>
      </w:r>
      <w:r w:rsidR="00B95E6D" w:rsidRPr="00327131">
        <w:rPr>
          <w:rFonts w:ascii="Arial" w:hAnsi="Arial" w:cs="Arial"/>
        </w:rPr>
        <w:t xml:space="preserve">Please write the names of those you worked with or received help from on the front page of your </w:t>
      </w:r>
      <w:r w:rsidR="00FC34E2" w:rsidRPr="00327131">
        <w:rPr>
          <w:rFonts w:ascii="Arial" w:hAnsi="Arial" w:cs="Arial"/>
        </w:rPr>
        <w:t>problem set</w:t>
      </w:r>
      <w:r w:rsidR="00DF174E">
        <w:rPr>
          <w:rFonts w:ascii="Arial" w:hAnsi="Arial" w:cs="Arial"/>
        </w:rPr>
        <w:t xml:space="preserve">. </w:t>
      </w:r>
      <w:r w:rsidR="00B95E6D" w:rsidRPr="00327131">
        <w:rPr>
          <w:rFonts w:ascii="Arial" w:hAnsi="Arial" w:cs="Arial"/>
        </w:rPr>
        <w:t>R</w:t>
      </w:r>
      <w:r w:rsidR="00FE086A" w:rsidRPr="00327131">
        <w:rPr>
          <w:rFonts w:ascii="Arial" w:hAnsi="Arial" w:cs="Arial"/>
        </w:rPr>
        <w:t>emember that you must work alone on quizzes and exams</w:t>
      </w:r>
      <w:r w:rsidR="00B95E6D" w:rsidRPr="00327131">
        <w:rPr>
          <w:rFonts w:ascii="Arial" w:hAnsi="Arial" w:cs="Arial"/>
        </w:rPr>
        <w:t>,</w:t>
      </w:r>
      <w:r w:rsidR="00FE086A" w:rsidRPr="00327131">
        <w:rPr>
          <w:rFonts w:ascii="Arial" w:hAnsi="Arial" w:cs="Arial"/>
        </w:rPr>
        <w:t xml:space="preserve"> so it is in your best interest to be sure </w:t>
      </w:r>
      <w:r w:rsidR="00FE086A" w:rsidRPr="00327131">
        <w:rPr>
          <w:rFonts w:ascii="Arial" w:hAnsi="Arial" w:cs="Arial"/>
          <w:i/>
        </w:rPr>
        <w:t>you</w:t>
      </w:r>
      <w:r w:rsidR="00FE086A" w:rsidRPr="00327131">
        <w:rPr>
          <w:rFonts w:ascii="Arial" w:hAnsi="Arial" w:cs="Arial"/>
        </w:rPr>
        <w:t xml:space="preserve"> understand the material.</w:t>
      </w:r>
    </w:p>
    <w:p w:rsidR="001624F6" w:rsidRPr="00327131" w:rsidRDefault="001624F6" w:rsidP="000448E5">
      <w:pPr>
        <w:ind w:left="1440" w:hanging="1440"/>
        <w:rPr>
          <w:rFonts w:ascii="Arial" w:hAnsi="Arial" w:cs="Arial"/>
        </w:rPr>
      </w:pPr>
    </w:p>
    <w:p w:rsidR="00DF174E" w:rsidRDefault="00DF174E" w:rsidP="00DF174E">
      <w:pPr>
        <w:ind w:left="1440" w:hanging="1440"/>
        <w:rPr>
          <w:rFonts w:ascii="Arial" w:hAnsi="Arial"/>
        </w:rPr>
      </w:pPr>
      <w:r>
        <w:rPr>
          <w:rFonts w:ascii="Arial" w:hAnsi="Arial"/>
          <w:b/>
        </w:rPr>
        <w:t>In-Class</w:t>
      </w:r>
      <w:r>
        <w:rPr>
          <w:rFonts w:ascii="Arial" w:hAnsi="Arial"/>
          <w:b/>
        </w:rPr>
        <w:tab/>
      </w:r>
      <w:r>
        <w:rPr>
          <w:rFonts w:ascii="Arial" w:hAnsi="Arial"/>
        </w:rPr>
        <w:t xml:space="preserve">Please act respectfully in class of other students and myself. This includes </w:t>
      </w:r>
    </w:p>
    <w:p w:rsidR="00DF174E" w:rsidRDefault="00DF174E" w:rsidP="00DF174E">
      <w:pPr>
        <w:ind w:left="1440" w:hanging="1440"/>
        <w:rPr>
          <w:rFonts w:ascii="Arial" w:hAnsi="Arial"/>
        </w:rPr>
      </w:pPr>
      <w:r>
        <w:rPr>
          <w:rFonts w:ascii="Arial" w:hAnsi="Arial"/>
          <w:b/>
        </w:rPr>
        <w:t>Behavior:</w:t>
      </w:r>
      <w:r>
        <w:rPr>
          <w:rFonts w:ascii="Arial" w:hAnsi="Arial"/>
          <w:b/>
        </w:rPr>
        <w:tab/>
      </w:r>
      <w:r>
        <w:rPr>
          <w:rFonts w:ascii="Arial" w:hAnsi="Arial"/>
        </w:rPr>
        <w:t xml:space="preserve">turning your cell phone, etc. off during class time, using laptops only for note taking purposes, and arriving to class on time. You are expected to participate in all activities and discussions. </w:t>
      </w:r>
      <w:r w:rsidR="001D0667">
        <w:rPr>
          <w:rFonts w:ascii="Arial" w:hAnsi="Arial"/>
        </w:rPr>
        <w:t>I reserve the right to dismiss you from class if I feel you are acting disrespectfully or are disrupting the class.</w:t>
      </w:r>
    </w:p>
    <w:p w:rsidR="006874C1" w:rsidRPr="00327131" w:rsidRDefault="006874C1" w:rsidP="001624F6">
      <w:pPr>
        <w:ind w:left="1440" w:hanging="1440"/>
        <w:rPr>
          <w:rFonts w:ascii="Arial" w:hAnsi="Arial"/>
        </w:rPr>
      </w:pPr>
    </w:p>
    <w:p w:rsidR="007E091C" w:rsidRDefault="001624F6" w:rsidP="000448E5">
      <w:pPr>
        <w:ind w:left="1440" w:hanging="1440"/>
        <w:rPr>
          <w:rFonts w:ascii="Arial" w:hAnsi="Arial"/>
        </w:rPr>
      </w:pPr>
      <w:r w:rsidRPr="00327131">
        <w:rPr>
          <w:rFonts w:ascii="Arial" w:hAnsi="Arial"/>
          <w:b/>
        </w:rPr>
        <w:t>Literature</w:t>
      </w:r>
      <w:r w:rsidRPr="00327131">
        <w:rPr>
          <w:rFonts w:ascii="Arial" w:hAnsi="Arial"/>
          <w:b/>
        </w:rPr>
        <w:tab/>
      </w:r>
      <w:r w:rsidRPr="00327131">
        <w:rPr>
          <w:rFonts w:ascii="Arial" w:hAnsi="Arial"/>
        </w:rPr>
        <w:t>An understanding of the chemical literature is important for any sub</w:t>
      </w:r>
      <w:r w:rsidR="007E091C">
        <w:rPr>
          <w:rFonts w:ascii="Arial" w:hAnsi="Arial"/>
        </w:rPr>
        <w:t>-</w:t>
      </w:r>
    </w:p>
    <w:p w:rsidR="001624F6" w:rsidRPr="00327131" w:rsidRDefault="007E091C" w:rsidP="000448E5">
      <w:pPr>
        <w:ind w:left="1440" w:hanging="1440"/>
        <w:rPr>
          <w:rFonts w:ascii="Arial" w:hAnsi="Arial" w:cs="Arial"/>
        </w:rPr>
      </w:pPr>
      <w:r w:rsidRPr="00327131">
        <w:rPr>
          <w:rFonts w:ascii="Arial" w:hAnsi="Arial"/>
          <w:b/>
        </w:rPr>
        <w:t>Projects:</w:t>
      </w:r>
      <w:r>
        <w:rPr>
          <w:rFonts w:ascii="Arial" w:hAnsi="Arial"/>
          <w:b/>
        </w:rPr>
        <w:tab/>
      </w:r>
      <w:r w:rsidR="001624F6" w:rsidRPr="00327131">
        <w:rPr>
          <w:rFonts w:ascii="Arial" w:hAnsi="Arial"/>
        </w:rPr>
        <w:t>discipline of</w:t>
      </w:r>
      <w:r>
        <w:rPr>
          <w:rFonts w:ascii="Arial" w:hAnsi="Arial"/>
        </w:rPr>
        <w:t xml:space="preserve"> </w:t>
      </w:r>
      <w:r w:rsidR="001624F6" w:rsidRPr="00327131">
        <w:rPr>
          <w:rFonts w:ascii="Arial" w:hAnsi="Arial"/>
        </w:rPr>
        <w:t>chemistry</w:t>
      </w:r>
      <w:r w:rsidR="00DF174E">
        <w:rPr>
          <w:rFonts w:ascii="Arial" w:hAnsi="Arial"/>
        </w:rPr>
        <w:t xml:space="preserve">. </w:t>
      </w:r>
      <w:r w:rsidR="001624F6" w:rsidRPr="00327131">
        <w:rPr>
          <w:rFonts w:ascii="Arial" w:hAnsi="Arial"/>
        </w:rPr>
        <w:t xml:space="preserve">The ability to search the literature effectively, analyze journal articles, evaluate suggested mechanisms and results, and draw conclusions based off of literature </w:t>
      </w:r>
      <w:r w:rsidR="006874C1" w:rsidRPr="00327131">
        <w:rPr>
          <w:rFonts w:ascii="Arial" w:hAnsi="Arial"/>
        </w:rPr>
        <w:t>research</w:t>
      </w:r>
      <w:r w:rsidR="001624F6" w:rsidRPr="00327131">
        <w:rPr>
          <w:rFonts w:ascii="Arial" w:hAnsi="Arial"/>
        </w:rPr>
        <w:t xml:space="preserve"> will be addressed with these literature projects</w:t>
      </w:r>
      <w:r w:rsidR="00DF174E">
        <w:rPr>
          <w:rFonts w:ascii="Arial" w:hAnsi="Arial"/>
        </w:rPr>
        <w:t xml:space="preserve">. </w:t>
      </w:r>
      <w:r w:rsidR="001624F6" w:rsidRPr="00327131">
        <w:rPr>
          <w:rFonts w:ascii="Arial" w:hAnsi="Arial"/>
        </w:rPr>
        <w:t xml:space="preserve">More information regarding these projects will be distributed </w:t>
      </w:r>
      <w:r w:rsidR="006874C1" w:rsidRPr="00327131">
        <w:rPr>
          <w:rFonts w:ascii="Arial" w:hAnsi="Arial"/>
        </w:rPr>
        <w:t>upon their assignment.</w:t>
      </w:r>
    </w:p>
    <w:p w:rsidR="00FC34E2" w:rsidRPr="00327131" w:rsidRDefault="00FC34E2" w:rsidP="000448E5">
      <w:pPr>
        <w:ind w:left="1440" w:hanging="1440"/>
        <w:rPr>
          <w:rFonts w:ascii="Arial" w:hAnsi="Arial" w:cs="Arial"/>
          <w:b/>
        </w:rPr>
      </w:pPr>
    </w:p>
    <w:p w:rsidR="00C96A7C" w:rsidRPr="00327131" w:rsidRDefault="00D50BEC" w:rsidP="000448E5">
      <w:pPr>
        <w:ind w:left="1440" w:hanging="1440"/>
        <w:rPr>
          <w:rFonts w:ascii="Arial" w:hAnsi="Arial" w:cs="Arial"/>
        </w:rPr>
      </w:pPr>
      <w:r w:rsidRPr="00327131">
        <w:rPr>
          <w:rFonts w:ascii="Arial" w:hAnsi="Arial" w:cs="Arial"/>
          <w:b/>
        </w:rPr>
        <w:t>Quizzes:</w:t>
      </w:r>
      <w:r w:rsidRPr="00327131">
        <w:rPr>
          <w:rFonts w:ascii="Arial" w:hAnsi="Arial" w:cs="Arial"/>
          <w:b/>
        </w:rPr>
        <w:tab/>
      </w:r>
      <w:r w:rsidRPr="00327131">
        <w:rPr>
          <w:rFonts w:ascii="Arial" w:hAnsi="Arial" w:cs="Arial"/>
        </w:rPr>
        <w:t xml:space="preserve">A total of </w:t>
      </w:r>
      <w:r w:rsidR="002E5C86">
        <w:rPr>
          <w:rFonts w:ascii="Arial" w:hAnsi="Arial" w:cs="Arial"/>
        </w:rPr>
        <w:t>nine</w:t>
      </w:r>
      <w:r w:rsidRPr="00327131">
        <w:rPr>
          <w:rFonts w:ascii="Arial" w:hAnsi="Arial" w:cs="Arial"/>
        </w:rPr>
        <w:t xml:space="preserve"> </w:t>
      </w:r>
      <w:r w:rsidR="00623001" w:rsidRPr="00327131">
        <w:rPr>
          <w:rFonts w:ascii="Arial" w:hAnsi="Arial" w:cs="Arial"/>
        </w:rPr>
        <w:t>10-</w:t>
      </w:r>
      <w:r w:rsidRPr="00327131">
        <w:rPr>
          <w:rFonts w:ascii="Arial" w:hAnsi="Arial" w:cs="Arial"/>
        </w:rPr>
        <w:t>15</w:t>
      </w:r>
      <w:r w:rsidR="00623001" w:rsidRPr="00327131">
        <w:rPr>
          <w:rFonts w:ascii="Arial" w:hAnsi="Arial" w:cs="Arial"/>
        </w:rPr>
        <w:t xml:space="preserve"> </w:t>
      </w:r>
      <w:r w:rsidRPr="00327131">
        <w:rPr>
          <w:rFonts w:ascii="Arial" w:hAnsi="Arial" w:cs="Arial"/>
        </w:rPr>
        <w:t>minute quizzes will be given throughout the term</w:t>
      </w:r>
      <w:r w:rsidR="00623001" w:rsidRPr="00327131">
        <w:rPr>
          <w:rFonts w:ascii="Arial" w:hAnsi="Arial" w:cs="Arial"/>
        </w:rPr>
        <w:t xml:space="preserve"> </w:t>
      </w:r>
      <w:r w:rsidR="00B351BE" w:rsidRPr="00327131">
        <w:rPr>
          <w:rFonts w:ascii="Arial" w:hAnsi="Arial" w:cs="Arial"/>
        </w:rPr>
        <w:t xml:space="preserve">at the </w:t>
      </w:r>
      <w:r w:rsidR="00303922" w:rsidRPr="00327131">
        <w:rPr>
          <w:rFonts w:ascii="Arial" w:hAnsi="Arial" w:cs="Arial"/>
        </w:rPr>
        <w:t>end</w:t>
      </w:r>
      <w:r w:rsidR="00B351BE" w:rsidRPr="00327131">
        <w:rPr>
          <w:rFonts w:ascii="Arial" w:hAnsi="Arial" w:cs="Arial"/>
        </w:rPr>
        <w:t xml:space="preserve"> of class</w:t>
      </w:r>
      <w:r w:rsidR="00DF174E">
        <w:rPr>
          <w:rFonts w:ascii="Arial" w:hAnsi="Arial" w:cs="Arial"/>
        </w:rPr>
        <w:t xml:space="preserve">. </w:t>
      </w:r>
      <w:r w:rsidR="00303922" w:rsidRPr="00327131">
        <w:rPr>
          <w:rFonts w:ascii="Arial" w:hAnsi="Arial"/>
        </w:rPr>
        <w:t>Quiz questions will be similar to problems in the text or come from the assigned reading or lecture material</w:t>
      </w:r>
      <w:r w:rsidR="00DF174E">
        <w:rPr>
          <w:rFonts w:ascii="Arial" w:hAnsi="Arial"/>
        </w:rPr>
        <w:t xml:space="preserve">. </w:t>
      </w:r>
      <w:r w:rsidRPr="00327131">
        <w:rPr>
          <w:rFonts w:ascii="Arial" w:hAnsi="Arial" w:cs="Arial"/>
        </w:rPr>
        <w:t>The lowest quiz grade will be dropped</w:t>
      </w:r>
      <w:r w:rsidR="00DF174E">
        <w:rPr>
          <w:rFonts w:ascii="Arial" w:hAnsi="Arial" w:cs="Arial"/>
        </w:rPr>
        <w:t xml:space="preserve">. </w:t>
      </w:r>
      <w:r w:rsidRPr="00327131">
        <w:rPr>
          <w:rFonts w:ascii="Arial" w:hAnsi="Arial" w:cs="Arial"/>
        </w:rPr>
        <w:t>There will be no make-up quizzes</w:t>
      </w:r>
      <w:r w:rsidR="00B72A5E" w:rsidRPr="00327131">
        <w:rPr>
          <w:rFonts w:ascii="Arial" w:hAnsi="Arial" w:cs="Arial"/>
        </w:rPr>
        <w:t>.</w:t>
      </w:r>
      <w:r w:rsidRPr="00327131">
        <w:rPr>
          <w:rFonts w:ascii="Arial" w:hAnsi="Arial" w:cs="Arial"/>
        </w:rPr>
        <w:t xml:space="preserve"> </w:t>
      </w:r>
    </w:p>
    <w:p w:rsidR="00B72A5E" w:rsidRPr="00327131" w:rsidRDefault="00B72A5E" w:rsidP="000448E5">
      <w:pPr>
        <w:ind w:left="1440" w:hanging="1440"/>
        <w:rPr>
          <w:rFonts w:ascii="Arial" w:hAnsi="Arial" w:cs="Arial"/>
        </w:rPr>
      </w:pPr>
    </w:p>
    <w:p w:rsidR="00303922" w:rsidRPr="00327131" w:rsidRDefault="00C96A7C" w:rsidP="00303922">
      <w:pPr>
        <w:ind w:left="1440" w:hanging="1440"/>
        <w:rPr>
          <w:rFonts w:ascii="Arial" w:hAnsi="Arial"/>
        </w:rPr>
      </w:pPr>
      <w:r w:rsidRPr="00327131">
        <w:rPr>
          <w:rFonts w:ascii="Arial" w:hAnsi="Arial" w:cs="Arial"/>
          <w:b/>
        </w:rPr>
        <w:t>Exams:</w:t>
      </w:r>
      <w:r w:rsidRPr="00327131">
        <w:rPr>
          <w:rFonts w:ascii="Arial" w:hAnsi="Arial" w:cs="Arial"/>
        </w:rPr>
        <w:tab/>
      </w:r>
      <w:r w:rsidR="00303922" w:rsidRPr="00327131">
        <w:rPr>
          <w:rFonts w:ascii="Arial" w:hAnsi="Arial"/>
        </w:rPr>
        <w:t xml:space="preserve">There will be </w:t>
      </w:r>
      <w:r w:rsidR="00EC4BFB" w:rsidRPr="00327131">
        <w:rPr>
          <w:rFonts w:ascii="Arial" w:hAnsi="Arial"/>
        </w:rPr>
        <w:t>three</w:t>
      </w:r>
      <w:r w:rsidR="00303922" w:rsidRPr="00327131">
        <w:rPr>
          <w:rFonts w:ascii="Arial" w:hAnsi="Arial"/>
        </w:rPr>
        <w:t xml:space="preserve"> in-class exams during the semester which will emphasize material introduced since the last exam</w:t>
      </w:r>
      <w:r w:rsidR="00DF174E">
        <w:rPr>
          <w:rFonts w:ascii="Arial" w:hAnsi="Arial"/>
        </w:rPr>
        <w:t xml:space="preserve">. </w:t>
      </w:r>
      <w:r w:rsidR="00303922" w:rsidRPr="00327131">
        <w:rPr>
          <w:rFonts w:ascii="Arial" w:hAnsi="Arial"/>
        </w:rPr>
        <w:t>There will be no make-up exams</w:t>
      </w:r>
      <w:r w:rsidR="00EC4BFB" w:rsidRPr="00327131">
        <w:rPr>
          <w:rFonts w:ascii="Arial" w:hAnsi="Arial"/>
        </w:rPr>
        <w:t xml:space="preserve"> without my prior consent</w:t>
      </w:r>
      <w:r w:rsidR="00B72A5E" w:rsidRPr="00327131">
        <w:rPr>
          <w:rFonts w:ascii="Arial" w:hAnsi="Arial"/>
        </w:rPr>
        <w:t>.</w:t>
      </w:r>
      <w:r w:rsidR="001D0667">
        <w:rPr>
          <w:rFonts w:ascii="Arial" w:hAnsi="Arial"/>
        </w:rPr>
        <w:t xml:space="preserve"> No cell phones or other electronic communication devices will be permitted during exams. N</w:t>
      </w:r>
      <w:r w:rsidR="001D0667" w:rsidRPr="00E34D21">
        <w:rPr>
          <w:rFonts w:ascii="Arial" w:hAnsi="Arial"/>
        </w:rPr>
        <w:t xml:space="preserve">on-graphing calculators </w:t>
      </w:r>
      <w:r w:rsidR="001D0667">
        <w:rPr>
          <w:rFonts w:ascii="Arial" w:hAnsi="Arial"/>
        </w:rPr>
        <w:t xml:space="preserve">must be used </w:t>
      </w:r>
      <w:r w:rsidR="001D0667" w:rsidRPr="00E34D21">
        <w:rPr>
          <w:rFonts w:ascii="Arial" w:hAnsi="Arial" w:cs="Arial"/>
        </w:rPr>
        <w:t>for ALL quizzes and exams.</w:t>
      </w:r>
    </w:p>
    <w:p w:rsidR="00B72A5E" w:rsidRPr="00327131" w:rsidRDefault="00B72A5E" w:rsidP="00303922">
      <w:pPr>
        <w:ind w:left="1440" w:hanging="1440"/>
        <w:rPr>
          <w:rFonts w:ascii="Arial" w:hAnsi="Arial"/>
        </w:rPr>
      </w:pPr>
    </w:p>
    <w:p w:rsidR="00303922" w:rsidRPr="00327131" w:rsidRDefault="00303922" w:rsidP="00303922">
      <w:pPr>
        <w:ind w:left="1440" w:hanging="1440"/>
        <w:rPr>
          <w:rFonts w:ascii="Arial" w:hAnsi="Arial"/>
        </w:rPr>
      </w:pPr>
      <w:r w:rsidRPr="00327131">
        <w:rPr>
          <w:rFonts w:ascii="Arial" w:hAnsi="Arial"/>
        </w:rPr>
        <w:tab/>
        <w:t xml:space="preserve">The final exam will be comprehensive and must be taken at the time scheduled by the University: </w:t>
      </w:r>
      <w:r w:rsidR="007209B8" w:rsidRPr="008C35FA">
        <w:rPr>
          <w:rFonts w:ascii="Arial" w:hAnsi="Arial"/>
          <w:b/>
        </w:rPr>
        <w:t>May</w:t>
      </w:r>
      <w:r w:rsidR="001D0667" w:rsidRPr="008C35FA">
        <w:rPr>
          <w:rFonts w:ascii="Arial" w:hAnsi="Arial"/>
          <w:b/>
        </w:rPr>
        <w:t xml:space="preserve"> </w:t>
      </w:r>
      <w:r w:rsidR="00516F8D">
        <w:rPr>
          <w:rFonts w:ascii="Arial" w:hAnsi="Arial"/>
          <w:b/>
        </w:rPr>
        <w:t>2</w:t>
      </w:r>
      <w:r w:rsidR="00516F8D" w:rsidRPr="00516F8D">
        <w:rPr>
          <w:rFonts w:ascii="Arial" w:hAnsi="Arial"/>
          <w:b/>
          <w:vertAlign w:val="superscript"/>
        </w:rPr>
        <w:t>nd</w:t>
      </w:r>
      <w:r w:rsidR="001D0667" w:rsidRPr="008C35FA">
        <w:rPr>
          <w:rFonts w:ascii="Arial" w:hAnsi="Arial"/>
          <w:b/>
        </w:rPr>
        <w:t>,</w:t>
      </w:r>
      <w:r w:rsidR="001D0667" w:rsidRPr="008C35FA">
        <w:rPr>
          <w:rFonts w:ascii="Arial" w:hAnsi="Arial"/>
        </w:rPr>
        <w:t xml:space="preserve"> </w:t>
      </w:r>
      <w:r w:rsidR="00516F8D">
        <w:rPr>
          <w:rFonts w:ascii="Arial" w:hAnsi="Arial"/>
          <w:b/>
        </w:rPr>
        <w:t>8</w:t>
      </w:r>
      <w:r w:rsidR="007209B8" w:rsidRPr="008C35FA">
        <w:rPr>
          <w:rFonts w:ascii="Arial" w:hAnsi="Arial"/>
          <w:b/>
        </w:rPr>
        <w:t>:30</w:t>
      </w:r>
      <w:r w:rsidRPr="008C35FA">
        <w:rPr>
          <w:rFonts w:ascii="Arial" w:hAnsi="Arial"/>
          <w:b/>
        </w:rPr>
        <w:t>-</w:t>
      </w:r>
      <w:r w:rsidR="00516F8D">
        <w:rPr>
          <w:rFonts w:ascii="Arial" w:hAnsi="Arial"/>
          <w:b/>
        </w:rPr>
        <w:t>11</w:t>
      </w:r>
      <w:r w:rsidRPr="008C35FA">
        <w:rPr>
          <w:rFonts w:ascii="Arial" w:hAnsi="Arial"/>
          <w:b/>
        </w:rPr>
        <w:t>:</w:t>
      </w:r>
      <w:r w:rsidR="007209B8" w:rsidRPr="008C35FA">
        <w:rPr>
          <w:rFonts w:ascii="Arial" w:hAnsi="Arial"/>
          <w:b/>
        </w:rPr>
        <w:t>0</w:t>
      </w:r>
      <w:r w:rsidRPr="008C35FA">
        <w:rPr>
          <w:rFonts w:ascii="Arial" w:hAnsi="Arial"/>
          <w:b/>
        </w:rPr>
        <w:t xml:space="preserve">0 </w:t>
      </w:r>
      <w:r w:rsidR="00516F8D">
        <w:rPr>
          <w:rFonts w:ascii="Arial" w:hAnsi="Arial"/>
          <w:b/>
        </w:rPr>
        <w:t>a</w:t>
      </w:r>
      <w:r w:rsidRPr="008C35FA">
        <w:rPr>
          <w:rFonts w:ascii="Arial" w:hAnsi="Arial"/>
          <w:b/>
        </w:rPr>
        <w:t>m</w:t>
      </w:r>
      <w:r w:rsidR="00DF174E">
        <w:rPr>
          <w:rFonts w:ascii="Arial" w:hAnsi="Arial"/>
        </w:rPr>
        <w:t xml:space="preserve">. </w:t>
      </w:r>
      <w:r w:rsidRPr="00327131">
        <w:rPr>
          <w:rFonts w:ascii="Arial" w:hAnsi="Arial"/>
        </w:rPr>
        <w:t>According to University policy, any student who does not take the final exam will fail the course.</w:t>
      </w:r>
    </w:p>
    <w:p w:rsidR="00C96A7C" w:rsidRPr="00327131" w:rsidRDefault="00D437D0" w:rsidP="00B351BE">
      <w:pPr>
        <w:ind w:left="1440" w:hanging="1440"/>
        <w:rPr>
          <w:rFonts w:ascii="Arial" w:hAnsi="Arial" w:cs="Arial"/>
        </w:rPr>
      </w:pPr>
      <w:r w:rsidRPr="00327131">
        <w:rPr>
          <w:rFonts w:ascii="Arial" w:hAnsi="Arial" w:cs="Arial"/>
        </w:rPr>
        <w:t xml:space="preserve"> </w:t>
      </w:r>
    </w:p>
    <w:p w:rsidR="00FE086A" w:rsidRPr="00327131" w:rsidRDefault="00B351BE" w:rsidP="007E091C">
      <w:pPr>
        <w:ind w:left="1440"/>
        <w:rPr>
          <w:rFonts w:ascii="Arial" w:hAnsi="Arial" w:cs="Arial"/>
        </w:rPr>
      </w:pPr>
      <w:r w:rsidRPr="00327131">
        <w:rPr>
          <w:rFonts w:ascii="Arial" w:hAnsi="Arial" w:cs="Arial"/>
        </w:rPr>
        <w:t xml:space="preserve">If you feel a mistake has been made in the grading of </w:t>
      </w:r>
      <w:r w:rsidR="00875155" w:rsidRPr="00327131">
        <w:rPr>
          <w:rFonts w:ascii="Arial" w:hAnsi="Arial" w:cs="Arial"/>
        </w:rPr>
        <w:t>your</w:t>
      </w:r>
      <w:r w:rsidRPr="00327131">
        <w:rPr>
          <w:rFonts w:ascii="Arial" w:hAnsi="Arial" w:cs="Arial"/>
        </w:rPr>
        <w:t xml:space="preserve"> exam,</w:t>
      </w:r>
      <w:r w:rsidR="00C569ED" w:rsidRPr="00327131">
        <w:rPr>
          <w:rFonts w:ascii="Arial" w:hAnsi="Arial" w:cs="Arial"/>
        </w:rPr>
        <w:t xml:space="preserve"> </w:t>
      </w:r>
      <w:r w:rsidRPr="00327131">
        <w:rPr>
          <w:rFonts w:ascii="Arial" w:hAnsi="Arial" w:cs="Arial"/>
        </w:rPr>
        <w:t>you must write out what you wish to be re-graded and why (your reasoning is critical) on a separate sheet of paper</w:t>
      </w:r>
      <w:r w:rsidR="001D0667">
        <w:rPr>
          <w:rFonts w:ascii="Arial" w:hAnsi="Arial" w:cs="Arial"/>
        </w:rPr>
        <w:t xml:space="preserve"> within one week of the exam’s return</w:t>
      </w:r>
      <w:r w:rsidR="00DF174E">
        <w:rPr>
          <w:rFonts w:ascii="Arial" w:hAnsi="Arial" w:cs="Arial"/>
        </w:rPr>
        <w:t xml:space="preserve">. </w:t>
      </w:r>
      <w:r w:rsidR="00FE086A" w:rsidRPr="00327131">
        <w:rPr>
          <w:rFonts w:ascii="Arial" w:hAnsi="Arial" w:cs="Arial"/>
        </w:rPr>
        <w:t xml:space="preserve">Please note that the </w:t>
      </w:r>
      <w:r w:rsidR="00FE086A" w:rsidRPr="00327131">
        <w:rPr>
          <w:rFonts w:ascii="Arial" w:hAnsi="Arial" w:cs="Arial"/>
          <w:i/>
        </w:rPr>
        <w:t>entire</w:t>
      </w:r>
      <w:r w:rsidR="00FE086A" w:rsidRPr="00327131">
        <w:rPr>
          <w:rFonts w:ascii="Arial" w:hAnsi="Arial" w:cs="Arial"/>
        </w:rPr>
        <w:t xml:space="preserve"> exam will</w:t>
      </w:r>
      <w:r w:rsidRPr="00327131">
        <w:rPr>
          <w:rFonts w:ascii="Arial" w:hAnsi="Arial" w:cs="Arial"/>
        </w:rPr>
        <w:t xml:space="preserve"> </w:t>
      </w:r>
      <w:r w:rsidR="00FE086A" w:rsidRPr="00327131">
        <w:rPr>
          <w:rFonts w:ascii="Arial" w:hAnsi="Arial" w:cs="Arial"/>
        </w:rPr>
        <w:t>be re-graded, and the new score (higher or lower) will be recorded</w:t>
      </w:r>
      <w:r w:rsidR="00DF174E">
        <w:rPr>
          <w:rFonts w:ascii="Arial" w:hAnsi="Arial" w:cs="Arial"/>
        </w:rPr>
        <w:t xml:space="preserve">. </w:t>
      </w:r>
    </w:p>
    <w:p w:rsidR="00F93685" w:rsidRPr="00327131" w:rsidRDefault="0073659D" w:rsidP="00C569ED">
      <w:pPr>
        <w:ind w:left="1440" w:hanging="1440"/>
        <w:rPr>
          <w:rFonts w:ascii="Arial" w:hAnsi="Arial" w:cs="Arial"/>
        </w:rPr>
      </w:pPr>
      <w:r w:rsidRPr="00327131">
        <w:rPr>
          <w:rFonts w:ascii="Arial" w:hAnsi="Arial" w:cs="Arial"/>
          <w:b/>
        </w:rPr>
        <w:lastRenderedPageBreak/>
        <w:t>Attendance:</w:t>
      </w:r>
      <w:r w:rsidR="005A2E8A" w:rsidRPr="00327131">
        <w:rPr>
          <w:rFonts w:ascii="Arial" w:hAnsi="Arial" w:cs="Arial"/>
        </w:rPr>
        <w:tab/>
        <w:t xml:space="preserve">Attendance in lecture </w:t>
      </w:r>
      <w:r w:rsidRPr="00327131">
        <w:rPr>
          <w:rFonts w:ascii="Arial" w:hAnsi="Arial" w:cs="Arial"/>
        </w:rPr>
        <w:t xml:space="preserve">is </w:t>
      </w:r>
      <w:r w:rsidR="00303922" w:rsidRPr="00327131">
        <w:rPr>
          <w:rFonts w:ascii="Arial" w:hAnsi="Arial" w:cs="Arial"/>
        </w:rPr>
        <w:t>highly recommended</w:t>
      </w:r>
      <w:r w:rsidR="00DF174E">
        <w:rPr>
          <w:rFonts w:ascii="Arial" w:hAnsi="Arial" w:cs="Arial"/>
        </w:rPr>
        <w:t xml:space="preserve">. </w:t>
      </w:r>
      <w:r w:rsidR="00CA67F9" w:rsidRPr="00327131">
        <w:rPr>
          <w:rFonts w:ascii="Arial" w:hAnsi="Arial" w:cs="Arial"/>
        </w:rPr>
        <w:t xml:space="preserve">Often </w:t>
      </w:r>
      <w:r w:rsidRPr="00327131">
        <w:rPr>
          <w:rFonts w:ascii="Arial" w:hAnsi="Arial" w:cs="Arial"/>
        </w:rPr>
        <w:t xml:space="preserve">material will be presented in lecture </w:t>
      </w:r>
      <w:r w:rsidR="00516F8D">
        <w:rPr>
          <w:rFonts w:ascii="Arial" w:hAnsi="Arial" w:cs="Arial"/>
        </w:rPr>
        <w:t>with a different emphasis than y</w:t>
      </w:r>
      <w:r w:rsidRPr="00327131">
        <w:rPr>
          <w:rFonts w:ascii="Arial" w:hAnsi="Arial" w:cs="Arial"/>
        </w:rPr>
        <w:t>our textbook, and you will be responsible for learning this material even if you are absent</w:t>
      </w:r>
      <w:r w:rsidR="00DF174E">
        <w:rPr>
          <w:rFonts w:ascii="Arial" w:hAnsi="Arial" w:cs="Arial"/>
        </w:rPr>
        <w:t xml:space="preserve">. </w:t>
      </w:r>
    </w:p>
    <w:p w:rsidR="004B4E22" w:rsidRPr="00327131" w:rsidRDefault="00303922" w:rsidP="007560A0">
      <w:pPr>
        <w:ind w:left="1440"/>
        <w:rPr>
          <w:rFonts w:ascii="Arial" w:hAnsi="Arial" w:cs="Arial"/>
        </w:rPr>
      </w:pPr>
      <w:r w:rsidRPr="00327131">
        <w:rPr>
          <w:rFonts w:ascii="Arial" w:hAnsi="Arial"/>
        </w:rPr>
        <w:t xml:space="preserve">Regardless of attendance, all assignments are due </w:t>
      </w:r>
      <w:r w:rsidR="009E4431">
        <w:rPr>
          <w:rFonts w:ascii="Arial" w:hAnsi="Arial"/>
        </w:rPr>
        <w:t xml:space="preserve">at the start of class </w:t>
      </w:r>
      <w:r w:rsidRPr="00327131">
        <w:rPr>
          <w:rFonts w:ascii="Arial" w:hAnsi="Arial"/>
        </w:rPr>
        <w:t>on the scheduled date</w:t>
      </w:r>
      <w:r w:rsidR="00DF174E">
        <w:rPr>
          <w:rFonts w:ascii="Arial" w:hAnsi="Arial"/>
        </w:rPr>
        <w:t xml:space="preserve">. </w:t>
      </w:r>
      <w:r w:rsidRPr="00327131">
        <w:rPr>
          <w:rFonts w:ascii="Arial" w:hAnsi="Arial"/>
          <w:b/>
        </w:rPr>
        <w:t>No late assignments will be accepted.</w:t>
      </w:r>
    </w:p>
    <w:p w:rsidR="0015034A" w:rsidRPr="00327131" w:rsidRDefault="0015034A" w:rsidP="000448E5">
      <w:pPr>
        <w:ind w:left="1440" w:hanging="1440"/>
        <w:rPr>
          <w:rFonts w:ascii="Arial" w:hAnsi="Arial" w:cs="Arial"/>
          <w:b/>
        </w:rPr>
      </w:pPr>
    </w:p>
    <w:p w:rsidR="007E091C" w:rsidRDefault="00303922" w:rsidP="00303922">
      <w:pPr>
        <w:ind w:left="1440" w:hanging="1440"/>
        <w:rPr>
          <w:rFonts w:ascii="Arial" w:hAnsi="Arial"/>
          <w:u w:val="single"/>
        </w:rPr>
      </w:pPr>
      <w:r w:rsidRPr="00327131">
        <w:rPr>
          <w:rFonts w:ascii="Arial" w:hAnsi="Arial"/>
          <w:b/>
        </w:rPr>
        <w:t>Academic</w:t>
      </w:r>
      <w:r w:rsidRPr="00327131">
        <w:rPr>
          <w:rFonts w:ascii="Arial" w:hAnsi="Arial"/>
          <w:b/>
        </w:rPr>
        <w:tab/>
      </w:r>
      <w:r w:rsidRPr="00327131">
        <w:rPr>
          <w:rFonts w:ascii="Arial" w:hAnsi="Arial"/>
        </w:rPr>
        <w:t xml:space="preserve">In accordance with the University’s Honor Code, </w:t>
      </w:r>
      <w:r w:rsidRPr="00327131">
        <w:rPr>
          <w:rFonts w:ascii="Arial" w:hAnsi="Arial"/>
          <w:u w:val="single"/>
        </w:rPr>
        <w:t>all work</w:t>
      </w:r>
      <w:r w:rsidR="00C569ED" w:rsidRPr="00327131">
        <w:rPr>
          <w:rFonts w:ascii="Arial" w:hAnsi="Arial"/>
          <w:u w:val="single"/>
        </w:rPr>
        <w:t xml:space="preserve"> </w:t>
      </w:r>
      <w:r w:rsidRPr="00327131">
        <w:rPr>
          <w:rFonts w:ascii="Arial" w:hAnsi="Arial"/>
          <w:u w:val="single"/>
        </w:rPr>
        <w:t>submitted for</w:t>
      </w:r>
    </w:p>
    <w:p w:rsidR="00303922" w:rsidRPr="00327131" w:rsidRDefault="007E091C" w:rsidP="00303922">
      <w:pPr>
        <w:ind w:left="1440" w:hanging="1440"/>
        <w:rPr>
          <w:rFonts w:ascii="Arial" w:hAnsi="Arial"/>
        </w:rPr>
      </w:pPr>
      <w:r w:rsidRPr="00327131">
        <w:rPr>
          <w:rFonts w:ascii="Arial" w:hAnsi="Arial"/>
          <w:b/>
        </w:rPr>
        <w:t>Dishonesty:</w:t>
      </w:r>
      <w:r>
        <w:rPr>
          <w:rFonts w:ascii="Arial" w:hAnsi="Arial"/>
          <w:b/>
        </w:rPr>
        <w:tab/>
      </w:r>
      <w:r w:rsidR="00303922" w:rsidRPr="00327131">
        <w:rPr>
          <w:rFonts w:ascii="Arial" w:hAnsi="Arial"/>
          <w:u w:val="single"/>
        </w:rPr>
        <w:t>grading</w:t>
      </w:r>
      <w:r w:rsidR="00303922" w:rsidRPr="00327131">
        <w:rPr>
          <w:rFonts w:ascii="Arial" w:hAnsi="Arial"/>
          <w:b/>
        </w:rPr>
        <w:t xml:space="preserve"> </w:t>
      </w:r>
      <w:r w:rsidR="00303922" w:rsidRPr="00327131">
        <w:rPr>
          <w:rFonts w:ascii="Arial" w:hAnsi="Arial"/>
        </w:rPr>
        <w:t>must be</w:t>
      </w:r>
      <w:r>
        <w:rPr>
          <w:rFonts w:ascii="Arial" w:hAnsi="Arial"/>
        </w:rPr>
        <w:t xml:space="preserve"> </w:t>
      </w:r>
      <w:r w:rsidR="00303922" w:rsidRPr="00327131">
        <w:rPr>
          <w:rFonts w:ascii="Arial" w:hAnsi="Arial"/>
        </w:rPr>
        <w:t>your own and be pledged as such by signing the complete honor pledge at the top of the assignment. Academic dishonesty in any shape or form will not be tolerated</w:t>
      </w:r>
      <w:r w:rsidR="00DF174E">
        <w:rPr>
          <w:rFonts w:ascii="Arial" w:hAnsi="Arial"/>
        </w:rPr>
        <w:t xml:space="preserve">. </w:t>
      </w:r>
    </w:p>
    <w:p w:rsidR="007E091C" w:rsidRDefault="00303922" w:rsidP="00303922">
      <w:pPr>
        <w:ind w:left="1440" w:hanging="1440"/>
        <w:rPr>
          <w:rFonts w:ascii="Arial" w:hAnsi="Arial"/>
        </w:rPr>
      </w:pPr>
      <w:r w:rsidRPr="00327131">
        <w:rPr>
          <w:rFonts w:ascii="Arial" w:hAnsi="Arial"/>
        </w:rPr>
        <w:tab/>
      </w:r>
    </w:p>
    <w:p w:rsidR="00303922" w:rsidRPr="00327131" w:rsidRDefault="00303922" w:rsidP="007E091C">
      <w:pPr>
        <w:ind w:left="1440"/>
        <w:rPr>
          <w:rFonts w:ascii="Arial" w:hAnsi="Arial"/>
        </w:rPr>
      </w:pPr>
      <w:r w:rsidRPr="00327131">
        <w:rPr>
          <w:rFonts w:ascii="Arial" w:hAnsi="Arial"/>
        </w:rPr>
        <w:t>Suspected violations of the Honor Code will be addressed according to the policy established by the Honor Council</w:t>
      </w:r>
      <w:r w:rsidR="00DF174E">
        <w:rPr>
          <w:rFonts w:ascii="Arial" w:hAnsi="Arial"/>
        </w:rPr>
        <w:t xml:space="preserve">. </w:t>
      </w:r>
      <w:r w:rsidRPr="00327131">
        <w:rPr>
          <w:rFonts w:ascii="Arial" w:hAnsi="Arial"/>
        </w:rPr>
        <w:t>Please familiarize yourself with the University’s policies of academic dishonesty: ignorance is not an excuse!</w:t>
      </w:r>
    </w:p>
    <w:p w:rsidR="00303922" w:rsidRPr="00327131" w:rsidRDefault="00303922" w:rsidP="00303922">
      <w:pPr>
        <w:ind w:left="1440" w:hanging="1440"/>
        <w:rPr>
          <w:rFonts w:ascii="Arial" w:hAnsi="Arial"/>
        </w:rPr>
      </w:pPr>
    </w:p>
    <w:p w:rsidR="007E091C" w:rsidRDefault="00303922" w:rsidP="00303922">
      <w:pPr>
        <w:ind w:left="1440" w:hanging="1440"/>
        <w:rPr>
          <w:rFonts w:ascii="Arial" w:hAnsi="Arial"/>
        </w:rPr>
      </w:pPr>
      <w:r w:rsidRPr="00327131">
        <w:rPr>
          <w:rFonts w:ascii="Arial" w:hAnsi="Arial"/>
          <w:b/>
        </w:rPr>
        <w:t>Disability</w:t>
      </w:r>
      <w:r w:rsidRPr="00327131">
        <w:rPr>
          <w:rFonts w:ascii="Arial" w:hAnsi="Arial"/>
        </w:rPr>
        <w:tab/>
        <w:t xml:space="preserve">The Office of Disability </w:t>
      </w:r>
      <w:r w:rsidR="00CA67F9" w:rsidRPr="00327131">
        <w:rPr>
          <w:rFonts w:ascii="Arial" w:hAnsi="Arial"/>
        </w:rPr>
        <w:t>Resour</w:t>
      </w:r>
      <w:r w:rsidRPr="00327131">
        <w:rPr>
          <w:rFonts w:ascii="Arial" w:hAnsi="Arial"/>
        </w:rPr>
        <w:t>ces has been designated by the University</w:t>
      </w:r>
    </w:p>
    <w:p w:rsidR="00303922" w:rsidRDefault="007E091C" w:rsidP="00303922">
      <w:pPr>
        <w:ind w:left="1440" w:hanging="1440"/>
        <w:rPr>
          <w:rFonts w:ascii="Arial" w:hAnsi="Arial"/>
        </w:rPr>
      </w:pPr>
      <w:r w:rsidRPr="00327131">
        <w:rPr>
          <w:rFonts w:ascii="Arial" w:hAnsi="Arial"/>
          <w:b/>
        </w:rPr>
        <w:t>Resources:</w:t>
      </w:r>
      <w:r>
        <w:rPr>
          <w:rFonts w:ascii="Arial" w:hAnsi="Arial"/>
          <w:b/>
        </w:rPr>
        <w:tab/>
      </w:r>
      <w:r w:rsidR="00303922" w:rsidRPr="00327131">
        <w:rPr>
          <w:rFonts w:ascii="Arial" w:hAnsi="Arial"/>
        </w:rPr>
        <w:t>as the primary office to guide, counsel, and assist students with disabilities</w:t>
      </w:r>
      <w:r w:rsidR="00DF174E">
        <w:rPr>
          <w:rFonts w:ascii="Arial" w:hAnsi="Arial"/>
        </w:rPr>
        <w:t xml:space="preserve">. </w:t>
      </w:r>
      <w:r w:rsidR="00303922" w:rsidRPr="00327131">
        <w:rPr>
          <w:rFonts w:ascii="Arial" w:hAnsi="Arial"/>
        </w:rPr>
        <w:t>You will need to request appropriate accommodations through this office as soon as possible, and then make an appointment with me to discuss your approved accommodation needs</w:t>
      </w:r>
      <w:r w:rsidR="00DF174E">
        <w:rPr>
          <w:rFonts w:ascii="Arial" w:hAnsi="Arial"/>
        </w:rPr>
        <w:t xml:space="preserve">. </w:t>
      </w:r>
      <w:r w:rsidR="00303922" w:rsidRPr="00327131">
        <w:rPr>
          <w:rFonts w:ascii="Arial" w:hAnsi="Arial"/>
        </w:rPr>
        <w:t>Please bring your accommodation letter with you to the appointment</w:t>
      </w:r>
      <w:r w:rsidR="00DF174E">
        <w:rPr>
          <w:rFonts w:ascii="Arial" w:hAnsi="Arial"/>
        </w:rPr>
        <w:t xml:space="preserve">. </w:t>
      </w:r>
      <w:r w:rsidR="00303922" w:rsidRPr="00327131">
        <w:rPr>
          <w:rFonts w:ascii="Arial" w:hAnsi="Arial"/>
        </w:rPr>
        <w:t>I will hold any information you share with me in the strictest confidence unless you give me permission otherwise.</w:t>
      </w:r>
    </w:p>
    <w:p w:rsidR="007E091C" w:rsidRDefault="007E091C" w:rsidP="007E091C">
      <w:pPr>
        <w:ind w:left="1440" w:hanging="1440"/>
        <w:rPr>
          <w:rFonts w:ascii="Arial" w:hAnsi="Arial"/>
          <w:b/>
          <w:color w:val="000000"/>
        </w:rPr>
      </w:pPr>
    </w:p>
    <w:p w:rsidR="007E091C" w:rsidRDefault="007E091C" w:rsidP="007E091C">
      <w:pPr>
        <w:ind w:left="1440" w:hanging="1440"/>
        <w:rPr>
          <w:rFonts w:ascii="Arial" w:hAnsi="Arial"/>
          <w:color w:val="000000"/>
        </w:rPr>
      </w:pPr>
      <w:r w:rsidRPr="00327131">
        <w:rPr>
          <w:rFonts w:ascii="Arial" w:hAnsi="Arial"/>
          <w:b/>
          <w:color w:val="000000"/>
        </w:rPr>
        <w:t xml:space="preserve">Course </w:t>
      </w:r>
      <w:r w:rsidRPr="00327131">
        <w:rPr>
          <w:rFonts w:ascii="Arial" w:hAnsi="Arial"/>
          <w:b/>
          <w:color w:val="000000"/>
        </w:rPr>
        <w:tab/>
      </w:r>
      <w:r w:rsidRPr="00327131">
        <w:rPr>
          <w:rFonts w:ascii="Arial" w:hAnsi="Arial"/>
          <w:color w:val="000000"/>
        </w:rPr>
        <w:t>The tentative schedule that follows is how I see the course arranged</w:t>
      </w:r>
      <w:r w:rsidR="00DF174E">
        <w:rPr>
          <w:rFonts w:ascii="Arial" w:hAnsi="Arial"/>
          <w:color w:val="000000"/>
        </w:rPr>
        <w:t xml:space="preserve">. </w:t>
      </w:r>
      <w:r w:rsidRPr="00327131">
        <w:rPr>
          <w:rFonts w:ascii="Arial" w:hAnsi="Arial"/>
          <w:color w:val="000000"/>
        </w:rPr>
        <w:t>It is</w:t>
      </w:r>
    </w:p>
    <w:p w:rsidR="009E4431" w:rsidRDefault="007E091C" w:rsidP="00A65B6C">
      <w:pPr>
        <w:ind w:left="1440" w:hanging="1440"/>
        <w:rPr>
          <w:rFonts w:ascii="Arial" w:hAnsi="Arial"/>
          <w:color w:val="000000"/>
        </w:rPr>
      </w:pPr>
      <w:r w:rsidRPr="00327131">
        <w:rPr>
          <w:rFonts w:ascii="Arial" w:hAnsi="Arial"/>
          <w:b/>
          <w:color w:val="000000"/>
        </w:rPr>
        <w:t>Schedule:</w:t>
      </w:r>
      <w:r>
        <w:rPr>
          <w:rFonts w:ascii="Arial" w:hAnsi="Arial"/>
          <w:b/>
          <w:color w:val="000000"/>
        </w:rPr>
        <w:tab/>
      </w:r>
      <w:r w:rsidRPr="00327131">
        <w:rPr>
          <w:rFonts w:ascii="Arial" w:hAnsi="Arial"/>
          <w:color w:val="000000"/>
        </w:rPr>
        <w:t>not set in</w:t>
      </w:r>
      <w:r>
        <w:rPr>
          <w:rFonts w:ascii="Arial" w:hAnsi="Arial"/>
          <w:color w:val="000000"/>
        </w:rPr>
        <w:t xml:space="preserve"> </w:t>
      </w:r>
      <w:r w:rsidRPr="00327131">
        <w:rPr>
          <w:rFonts w:ascii="Arial" w:hAnsi="Arial"/>
          <w:color w:val="000000"/>
        </w:rPr>
        <w:t>stone; if there is material that is confusing to the class, we will spend more time on it</w:t>
      </w:r>
      <w:r w:rsidR="00DF174E">
        <w:rPr>
          <w:rFonts w:ascii="Arial" w:hAnsi="Arial"/>
          <w:color w:val="000000"/>
        </w:rPr>
        <w:t xml:space="preserve">. </w:t>
      </w:r>
      <w:r w:rsidR="009E4431">
        <w:rPr>
          <w:rFonts w:ascii="Arial" w:hAnsi="Arial"/>
          <w:color w:val="000000"/>
        </w:rPr>
        <w:t xml:space="preserve">The quiz and exam dates will remain as scheduled unless there are extenuating circumstances (i.e. – weather cancellations). </w:t>
      </w:r>
      <w:r w:rsidRPr="00327131">
        <w:rPr>
          <w:rFonts w:ascii="Arial" w:hAnsi="Arial"/>
          <w:color w:val="000000"/>
        </w:rPr>
        <w:t>If all of the “scheduled” material has not been presented prior to the quiz/exam, the quiz/exam will include only what has been covered.</w:t>
      </w: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A4461D" w:rsidRDefault="00A4461D" w:rsidP="00A4461D">
      <w:pPr>
        <w:autoSpaceDE w:val="0"/>
        <w:autoSpaceDN w:val="0"/>
        <w:adjustRightInd w:val="0"/>
        <w:spacing w:after="40"/>
        <w:rPr>
          <w:rFonts w:ascii="Arial" w:hAnsi="Arial" w:cs="Arial"/>
        </w:rPr>
      </w:pPr>
      <w:r w:rsidRPr="00EB1E1C">
        <w:rPr>
          <w:rFonts w:ascii="Arial" w:hAnsi="Arial" w:cs="Arial"/>
          <w:u w:val="single"/>
        </w:rPr>
        <w:t>Last day to drop a course</w:t>
      </w:r>
      <w:r w:rsidRPr="00A52E8B">
        <w:rPr>
          <w:rFonts w:ascii="Arial" w:hAnsi="Arial" w:cs="Arial"/>
        </w:rPr>
        <w:t xml:space="preserve">: </w:t>
      </w:r>
      <w:r w:rsidR="00516F8D">
        <w:rPr>
          <w:rFonts w:ascii="Arial" w:hAnsi="Arial" w:cs="Arial"/>
        </w:rPr>
        <w:t>February 2</w:t>
      </w:r>
    </w:p>
    <w:p w:rsidR="00A4461D" w:rsidRPr="00A52E8B" w:rsidRDefault="00A4461D" w:rsidP="00A4461D">
      <w:pPr>
        <w:autoSpaceDE w:val="0"/>
        <w:autoSpaceDN w:val="0"/>
        <w:adjustRightInd w:val="0"/>
        <w:spacing w:after="40"/>
        <w:rPr>
          <w:rFonts w:ascii="Arial" w:hAnsi="Arial" w:cs="Arial"/>
        </w:rPr>
      </w:pPr>
    </w:p>
    <w:p w:rsidR="00A4461D" w:rsidRDefault="00A4461D" w:rsidP="00A4461D">
      <w:pPr>
        <w:autoSpaceDE w:val="0"/>
        <w:autoSpaceDN w:val="0"/>
        <w:adjustRightInd w:val="0"/>
        <w:spacing w:after="40"/>
      </w:pPr>
      <w:r w:rsidRPr="00EB1E1C">
        <w:rPr>
          <w:rFonts w:ascii="Arial" w:hAnsi="Arial" w:cs="Arial"/>
          <w:u w:val="single"/>
        </w:rPr>
        <w:t>Last day to withdraw from a course or change to pass/fail grading</w:t>
      </w:r>
      <w:r w:rsidRPr="00A52E8B">
        <w:rPr>
          <w:rFonts w:ascii="Arial" w:hAnsi="Arial" w:cs="Arial"/>
        </w:rPr>
        <w:t xml:space="preserve">: </w:t>
      </w:r>
      <w:r w:rsidRPr="008C35FA">
        <w:rPr>
          <w:rFonts w:ascii="Arial" w:hAnsi="Arial" w:cs="Arial"/>
        </w:rPr>
        <w:t xml:space="preserve">March </w:t>
      </w:r>
      <w:r w:rsidR="008C35FA">
        <w:rPr>
          <w:rFonts w:ascii="Arial" w:hAnsi="Arial" w:cs="Arial"/>
        </w:rPr>
        <w:t>2</w:t>
      </w:r>
      <w:r w:rsidR="00516F8D">
        <w:rPr>
          <w:rFonts w:ascii="Arial" w:hAnsi="Arial" w:cs="Arial"/>
        </w:rPr>
        <w:t>3</w:t>
      </w: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FD5FE6" w:rsidRDefault="00FD5FE6"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p w:rsidR="009E4431" w:rsidRDefault="009E4431" w:rsidP="00A65B6C">
      <w:pPr>
        <w:ind w:left="1440" w:hanging="1440"/>
        <w:rPr>
          <w:rFonts w:ascii="Arial" w:hAnsi="Arial"/>
          <w:color w:val="000000"/>
        </w:rPr>
      </w:pPr>
    </w:p>
    <w:tbl>
      <w:tblPr>
        <w:tblW w:w="8917" w:type="dxa"/>
        <w:tblLook w:val="04A0" w:firstRow="1" w:lastRow="0" w:firstColumn="1" w:lastColumn="0" w:noHBand="0" w:noVBand="1"/>
      </w:tblPr>
      <w:tblGrid>
        <w:gridCol w:w="1121"/>
        <w:gridCol w:w="4320"/>
        <w:gridCol w:w="1936"/>
        <w:gridCol w:w="1540"/>
      </w:tblGrid>
      <w:tr w:rsidR="009E4431" w:rsidRPr="000C0A0B" w:rsidTr="007E091C">
        <w:trPr>
          <w:trHeight w:val="255"/>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4431" w:rsidRPr="005239D0" w:rsidRDefault="009E4431" w:rsidP="00AA61C7">
            <w:pPr>
              <w:jc w:val="center"/>
              <w:rPr>
                <w:rFonts w:ascii="Arial" w:hAnsi="Arial" w:cs="Arial"/>
                <w:b/>
                <w:bCs/>
                <w:sz w:val="18"/>
                <w:szCs w:val="18"/>
                <w:u w:val="single"/>
              </w:rPr>
            </w:pPr>
            <w:r w:rsidRPr="005239D0">
              <w:rPr>
                <w:rFonts w:ascii="Arial" w:hAnsi="Arial" w:cs="Arial"/>
                <w:color w:val="000000"/>
                <w:sz w:val="18"/>
                <w:szCs w:val="18"/>
              </w:rPr>
              <w:lastRenderedPageBreak/>
              <w:br w:type="page"/>
            </w:r>
            <w:r w:rsidRPr="005239D0">
              <w:rPr>
                <w:rFonts w:ascii="Arial" w:hAnsi="Arial" w:cs="Arial"/>
                <w:b/>
                <w:bCs/>
                <w:sz w:val="18"/>
                <w:szCs w:val="18"/>
                <w:u w:val="single"/>
              </w:rPr>
              <w:t>Date</w:t>
            </w:r>
          </w:p>
        </w:tc>
        <w:tc>
          <w:tcPr>
            <w:tcW w:w="4320" w:type="dxa"/>
            <w:tcBorders>
              <w:top w:val="single" w:sz="4" w:space="0" w:color="auto"/>
              <w:left w:val="nil"/>
              <w:bottom w:val="single" w:sz="4" w:space="0" w:color="auto"/>
              <w:right w:val="single" w:sz="4" w:space="0" w:color="auto"/>
            </w:tcBorders>
            <w:shd w:val="clear" w:color="auto" w:fill="auto"/>
            <w:noWrap/>
            <w:vAlign w:val="center"/>
            <w:hideMark/>
          </w:tcPr>
          <w:p w:rsidR="009E4431" w:rsidRPr="000C0A0B" w:rsidRDefault="009E4431" w:rsidP="00277041">
            <w:pPr>
              <w:jc w:val="center"/>
              <w:rPr>
                <w:rFonts w:ascii="Arial" w:hAnsi="Arial" w:cs="Arial"/>
                <w:b/>
                <w:bCs/>
                <w:sz w:val="20"/>
                <w:szCs w:val="20"/>
                <w:u w:val="single"/>
              </w:rPr>
            </w:pPr>
            <w:r w:rsidRPr="000C0A0B">
              <w:rPr>
                <w:rFonts w:ascii="Arial" w:hAnsi="Arial" w:cs="Arial"/>
                <w:b/>
                <w:bCs/>
                <w:sz w:val="20"/>
                <w:szCs w:val="20"/>
                <w:u w:val="single"/>
              </w:rPr>
              <w:t>Topic</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rsidR="009E4431" w:rsidRPr="000C0A0B" w:rsidRDefault="009E4431" w:rsidP="00277041">
            <w:pPr>
              <w:jc w:val="center"/>
              <w:rPr>
                <w:rFonts w:ascii="Arial" w:hAnsi="Arial" w:cs="Arial"/>
                <w:b/>
                <w:bCs/>
                <w:sz w:val="20"/>
                <w:szCs w:val="20"/>
                <w:u w:val="single"/>
              </w:rPr>
            </w:pPr>
            <w:r>
              <w:rPr>
                <w:rFonts w:ascii="Arial" w:hAnsi="Arial" w:cs="Arial"/>
                <w:b/>
                <w:bCs/>
                <w:sz w:val="20"/>
                <w:szCs w:val="20"/>
                <w:u w:val="single"/>
              </w:rPr>
              <w:t>Chapter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9E4431" w:rsidRPr="000C0A0B" w:rsidRDefault="009E4431" w:rsidP="00277041">
            <w:pPr>
              <w:jc w:val="center"/>
              <w:rPr>
                <w:rFonts w:ascii="Arial" w:hAnsi="Arial" w:cs="Arial"/>
                <w:b/>
                <w:bCs/>
                <w:sz w:val="20"/>
                <w:szCs w:val="20"/>
                <w:u w:val="single"/>
              </w:rPr>
            </w:pPr>
            <w:r w:rsidRPr="000C0A0B">
              <w:rPr>
                <w:rFonts w:ascii="Arial" w:hAnsi="Arial" w:cs="Arial"/>
                <w:b/>
                <w:bCs/>
                <w:sz w:val="20"/>
                <w:szCs w:val="20"/>
                <w:u w:val="single"/>
              </w:rPr>
              <w:t>Assignment</w:t>
            </w:r>
          </w:p>
        </w:tc>
      </w:tr>
      <w:tr w:rsidR="00A4461D"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A4461D" w:rsidRPr="00A4461D" w:rsidRDefault="00A4461D" w:rsidP="007209B8">
            <w:pPr>
              <w:jc w:val="center"/>
              <w:rPr>
                <w:rFonts w:ascii="Arial" w:hAnsi="Arial" w:cs="Arial"/>
                <w:b/>
                <w:sz w:val="20"/>
                <w:szCs w:val="20"/>
              </w:rPr>
            </w:pPr>
            <w:r w:rsidRPr="00A4461D">
              <w:rPr>
                <w:rFonts w:ascii="Arial" w:hAnsi="Arial" w:cs="Arial"/>
                <w:b/>
                <w:sz w:val="20"/>
                <w:szCs w:val="20"/>
              </w:rPr>
              <w:t>Jan. 1</w:t>
            </w:r>
            <w:r w:rsidR="00516F8D">
              <w:rPr>
                <w:rFonts w:ascii="Arial" w:hAnsi="Arial" w:cs="Arial"/>
                <w:b/>
                <w:sz w:val="20"/>
                <w:szCs w:val="20"/>
              </w:rPr>
              <w:t>7</w:t>
            </w:r>
          </w:p>
        </w:tc>
        <w:tc>
          <w:tcPr>
            <w:tcW w:w="4320" w:type="dxa"/>
            <w:tcBorders>
              <w:top w:val="nil"/>
              <w:left w:val="nil"/>
              <w:bottom w:val="single" w:sz="4" w:space="0" w:color="auto"/>
              <w:right w:val="single" w:sz="4" w:space="0" w:color="auto"/>
            </w:tcBorders>
            <w:shd w:val="clear" w:color="auto" w:fill="auto"/>
            <w:noWrap/>
            <w:vAlign w:val="center"/>
            <w:hideMark/>
          </w:tcPr>
          <w:p w:rsidR="00A4461D" w:rsidRPr="000C0A0B" w:rsidRDefault="00A4461D" w:rsidP="00277041">
            <w:pPr>
              <w:jc w:val="center"/>
              <w:rPr>
                <w:rFonts w:ascii="Arial" w:hAnsi="Arial" w:cs="Arial"/>
                <w:b/>
                <w:bCs/>
                <w:sz w:val="20"/>
                <w:szCs w:val="20"/>
              </w:rPr>
            </w:pPr>
            <w:r w:rsidRPr="000C0A0B">
              <w:rPr>
                <w:rFonts w:ascii="Arial" w:hAnsi="Arial" w:cs="Arial"/>
                <w:b/>
                <w:bCs/>
                <w:sz w:val="20"/>
                <w:szCs w:val="20"/>
              </w:rPr>
              <w:t xml:space="preserve">Introduction, Gen. </w:t>
            </w:r>
            <w:proofErr w:type="spellStart"/>
            <w:r w:rsidRPr="000C0A0B">
              <w:rPr>
                <w:rFonts w:ascii="Arial" w:hAnsi="Arial" w:cs="Arial"/>
                <w:b/>
                <w:bCs/>
                <w:sz w:val="20"/>
                <w:szCs w:val="20"/>
              </w:rPr>
              <w:t>Chem</w:t>
            </w:r>
            <w:proofErr w:type="spellEnd"/>
            <w:r>
              <w:rPr>
                <w:rFonts w:ascii="Arial" w:hAnsi="Arial" w:cs="Arial"/>
                <w:b/>
                <w:bCs/>
                <w:sz w:val="20"/>
                <w:szCs w:val="20"/>
              </w:rPr>
              <w:t>/</w:t>
            </w:r>
            <w:proofErr w:type="spellStart"/>
            <w:r>
              <w:rPr>
                <w:rFonts w:ascii="Arial" w:hAnsi="Arial" w:cs="Arial"/>
                <w:b/>
                <w:bCs/>
                <w:sz w:val="20"/>
                <w:szCs w:val="20"/>
              </w:rPr>
              <w:t>Orgo</w:t>
            </w:r>
            <w:proofErr w:type="spellEnd"/>
            <w:r w:rsidRPr="000C0A0B">
              <w:rPr>
                <w:rFonts w:ascii="Arial" w:hAnsi="Arial" w:cs="Arial"/>
                <w:b/>
                <w:bCs/>
                <w:sz w:val="20"/>
                <w:szCs w:val="20"/>
              </w:rPr>
              <w:t xml:space="preserve"> Review</w:t>
            </w:r>
          </w:p>
        </w:tc>
        <w:tc>
          <w:tcPr>
            <w:tcW w:w="1936" w:type="dxa"/>
            <w:tcBorders>
              <w:top w:val="nil"/>
              <w:left w:val="nil"/>
              <w:bottom w:val="single" w:sz="4" w:space="0" w:color="auto"/>
              <w:right w:val="single" w:sz="4" w:space="0" w:color="auto"/>
            </w:tcBorders>
            <w:shd w:val="clear" w:color="auto" w:fill="auto"/>
            <w:noWrap/>
            <w:vAlign w:val="center"/>
            <w:hideMark/>
          </w:tcPr>
          <w:p w:rsidR="00A4461D" w:rsidRPr="000C0A0B" w:rsidRDefault="00A4461D" w:rsidP="00277041">
            <w:pPr>
              <w:jc w:val="center"/>
              <w:rPr>
                <w:rFonts w:ascii="Arial" w:hAnsi="Arial" w:cs="Arial"/>
                <w:b/>
                <w:bCs/>
                <w:sz w:val="20"/>
                <w:szCs w:val="20"/>
              </w:rPr>
            </w:pPr>
            <w:r>
              <w:rPr>
                <w:rFonts w:ascii="Arial" w:hAnsi="Arial" w:cs="Arial"/>
                <w:b/>
                <w:bCs/>
                <w:sz w:val="20"/>
                <w:szCs w:val="20"/>
              </w:rPr>
              <w:t>2 &amp; 3</w:t>
            </w:r>
          </w:p>
        </w:tc>
        <w:tc>
          <w:tcPr>
            <w:tcW w:w="1540" w:type="dxa"/>
            <w:tcBorders>
              <w:top w:val="nil"/>
              <w:left w:val="nil"/>
              <w:bottom w:val="single" w:sz="4" w:space="0" w:color="auto"/>
              <w:right w:val="single" w:sz="4" w:space="0" w:color="auto"/>
            </w:tcBorders>
            <w:shd w:val="clear" w:color="auto" w:fill="auto"/>
            <w:noWrap/>
            <w:vAlign w:val="bottom"/>
            <w:hideMark/>
          </w:tcPr>
          <w:p w:rsidR="00A4461D" w:rsidRPr="000C0A0B" w:rsidRDefault="00A4461D" w:rsidP="00277041">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Jan. </w:t>
            </w:r>
            <w:r w:rsidR="00516F8D">
              <w:rPr>
                <w:rFonts w:ascii="Arial" w:hAnsi="Arial" w:cs="Arial"/>
                <w:b/>
                <w:sz w:val="20"/>
                <w:szCs w:val="20"/>
              </w:rPr>
              <w:t>19</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Gen. Chem./</w:t>
            </w:r>
            <w:proofErr w:type="spellStart"/>
            <w:r>
              <w:rPr>
                <w:rFonts w:ascii="Arial" w:hAnsi="Arial" w:cs="Arial"/>
                <w:b/>
                <w:bCs/>
                <w:sz w:val="20"/>
                <w:szCs w:val="20"/>
              </w:rPr>
              <w:t>Orgo</w:t>
            </w:r>
            <w:proofErr w:type="spellEnd"/>
            <w:r>
              <w:rPr>
                <w:rFonts w:ascii="Arial" w:hAnsi="Arial" w:cs="Arial"/>
                <w:b/>
                <w:bCs/>
                <w:sz w:val="20"/>
                <w:szCs w:val="20"/>
              </w:rPr>
              <w:t xml:space="preserve"> Review</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2 &amp; 3</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Jan. </w:t>
            </w:r>
            <w:r>
              <w:rPr>
                <w:rFonts w:ascii="Arial" w:hAnsi="Arial" w:cs="Arial"/>
                <w:b/>
                <w:sz w:val="20"/>
                <w:szCs w:val="20"/>
              </w:rPr>
              <w:t>2</w:t>
            </w:r>
            <w:r w:rsidR="00516F8D">
              <w:rPr>
                <w:rFonts w:ascii="Arial" w:hAnsi="Arial" w:cs="Arial"/>
                <w:b/>
                <w:sz w:val="20"/>
                <w:szCs w:val="20"/>
              </w:rPr>
              <w:t>2</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Molecular Orbital Theory</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Q1</w:t>
            </w:r>
          </w:p>
        </w:tc>
      </w:tr>
      <w:tr w:rsidR="00EC714F" w:rsidRPr="000C0A0B" w:rsidTr="00F61F00">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Jan. </w:t>
            </w:r>
            <w:r>
              <w:rPr>
                <w:rFonts w:ascii="Arial" w:hAnsi="Arial" w:cs="Arial"/>
                <w:b/>
                <w:sz w:val="20"/>
                <w:szCs w:val="20"/>
              </w:rPr>
              <w:t>2</w:t>
            </w:r>
            <w:r w:rsidR="00516F8D">
              <w:rPr>
                <w:rFonts w:ascii="Arial" w:hAnsi="Arial" w:cs="Arial"/>
                <w:b/>
                <w:sz w:val="20"/>
                <w:szCs w:val="20"/>
              </w:rPr>
              <w:t>4</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Molecular Orbital Theory</w:t>
            </w:r>
          </w:p>
        </w:tc>
        <w:tc>
          <w:tcPr>
            <w:tcW w:w="1936"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5</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p>
        </w:tc>
      </w:tr>
      <w:tr w:rsidR="00EC714F" w:rsidRPr="000C0A0B" w:rsidTr="00F61F00">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Jan. 2</w:t>
            </w:r>
            <w:r w:rsidR="00516F8D">
              <w:rPr>
                <w:rFonts w:ascii="Arial" w:hAnsi="Arial" w:cs="Arial"/>
                <w:b/>
                <w:sz w:val="20"/>
                <w:szCs w:val="20"/>
              </w:rPr>
              <w:t>6</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277041">
            <w:pPr>
              <w:jc w:val="center"/>
              <w:rPr>
                <w:rFonts w:ascii="Arial" w:hAnsi="Arial" w:cs="Arial"/>
                <w:b/>
                <w:bCs/>
                <w:sz w:val="20"/>
                <w:szCs w:val="20"/>
              </w:rPr>
            </w:pPr>
            <w:r w:rsidRPr="000C0A0B">
              <w:rPr>
                <w:rFonts w:ascii="Arial" w:hAnsi="Arial" w:cs="Arial"/>
                <w:b/>
                <w:bCs/>
                <w:sz w:val="20"/>
                <w:szCs w:val="20"/>
              </w:rPr>
              <w:t>Unit Cells, Close Packed Structures</w:t>
            </w:r>
          </w:p>
        </w:tc>
        <w:tc>
          <w:tcPr>
            <w:tcW w:w="1936"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277041">
            <w:pPr>
              <w:jc w:val="center"/>
              <w:rPr>
                <w:rFonts w:ascii="Arial" w:hAnsi="Arial" w:cs="Arial"/>
                <w:b/>
                <w:bCs/>
                <w:sz w:val="20"/>
                <w:szCs w:val="20"/>
              </w:rPr>
            </w:pPr>
          </w:p>
        </w:tc>
      </w:tr>
      <w:tr w:rsidR="00EC714F" w:rsidRPr="000C0A0B" w:rsidTr="00F61F00">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Jan. </w:t>
            </w:r>
            <w:r w:rsidR="00516F8D">
              <w:rPr>
                <w:rFonts w:ascii="Arial" w:hAnsi="Arial" w:cs="Arial"/>
                <w:b/>
                <w:sz w:val="20"/>
                <w:szCs w:val="20"/>
              </w:rPr>
              <w:t>29</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Unit Cells, Close Packed Structures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Q2</w:t>
            </w:r>
          </w:p>
        </w:tc>
      </w:tr>
      <w:tr w:rsidR="00EC714F" w:rsidRPr="000C0A0B" w:rsidTr="00A05432">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516F8D" w:rsidP="00A4461D">
            <w:pPr>
              <w:jc w:val="center"/>
              <w:rPr>
                <w:rFonts w:ascii="Arial" w:hAnsi="Arial" w:cs="Arial"/>
                <w:b/>
                <w:sz w:val="20"/>
                <w:szCs w:val="20"/>
              </w:rPr>
            </w:pPr>
            <w:r>
              <w:rPr>
                <w:rFonts w:ascii="Arial" w:hAnsi="Arial" w:cs="Arial"/>
                <w:b/>
                <w:sz w:val="20"/>
                <w:szCs w:val="20"/>
              </w:rPr>
              <w:t>Jan. 31</w:t>
            </w:r>
          </w:p>
        </w:tc>
        <w:tc>
          <w:tcPr>
            <w:tcW w:w="4320" w:type="dxa"/>
            <w:tcBorders>
              <w:top w:val="nil"/>
              <w:left w:val="nil"/>
              <w:bottom w:val="single" w:sz="4" w:space="0" w:color="auto"/>
              <w:right w:val="single" w:sz="4" w:space="0" w:color="auto"/>
            </w:tcBorders>
            <w:shd w:val="clear" w:color="auto" w:fill="auto"/>
            <w:noWrap/>
            <w:vAlign w:val="center"/>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Unit Cells, Close Packed Structures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AC2281">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Pr>
                <w:rFonts w:ascii="Arial" w:hAnsi="Arial" w:cs="Arial"/>
                <w:b/>
                <w:sz w:val="20"/>
                <w:szCs w:val="20"/>
              </w:rPr>
              <w:t xml:space="preserve">Feb. </w:t>
            </w:r>
            <w:r w:rsidR="00516F8D">
              <w:rPr>
                <w:rFonts w:ascii="Arial" w:hAnsi="Arial" w:cs="Arial"/>
                <w:b/>
                <w:sz w:val="20"/>
                <w:szCs w:val="20"/>
              </w:rPr>
              <w:t>2</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Ionic Solids, Lattice Energy</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Pr>
                <w:rFonts w:ascii="Arial" w:hAnsi="Arial" w:cs="Arial"/>
                <w:b/>
                <w:sz w:val="20"/>
                <w:szCs w:val="20"/>
              </w:rPr>
              <w:t xml:space="preserve">Feb. </w:t>
            </w:r>
            <w:r w:rsidR="00516F8D">
              <w:rPr>
                <w:rFonts w:ascii="Arial" w:hAnsi="Arial" w:cs="Arial"/>
                <w:b/>
                <w:sz w:val="20"/>
                <w:szCs w:val="20"/>
              </w:rPr>
              <w:t>5</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Ionic Solids, Lattice Energy</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Q3</w:t>
            </w:r>
          </w:p>
        </w:tc>
      </w:tr>
      <w:tr w:rsidR="00EC714F" w:rsidRPr="000C0A0B" w:rsidTr="00EF7305">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sidR="00516F8D">
              <w:rPr>
                <w:rFonts w:ascii="Arial" w:hAnsi="Arial" w:cs="Arial"/>
                <w:b/>
                <w:sz w:val="20"/>
                <w:szCs w:val="20"/>
              </w:rPr>
              <w:t>7</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Bonding in Metals, Semiconductors</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4D1F92">
            <w:pPr>
              <w:jc w:val="center"/>
              <w:rPr>
                <w:rFonts w:ascii="Arial" w:hAnsi="Arial" w:cs="Arial"/>
                <w:b/>
                <w:bCs/>
                <w:sz w:val="20"/>
                <w:szCs w:val="20"/>
              </w:rPr>
            </w:pPr>
            <w:r>
              <w:rPr>
                <w:rFonts w:ascii="Arial" w:hAnsi="Arial" w:cs="Arial"/>
                <w:b/>
                <w:bCs/>
                <w:sz w:val="20"/>
                <w:szCs w:val="20"/>
              </w:rPr>
              <w:t>7</w:t>
            </w:r>
          </w:p>
        </w:tc>
        <w:tc>
          <w:tcPr>
            <w:tcW w:w="1540" w:type="dxa"/>
            <w:tcBorders>
              <w:top w:val="nil"/>
              <w:left w:val="nil"/>
              <w:bottom w:val="single" w:sz="4" w:space="0" w:color="auto"/>
              <w:right w:val="single" w:sz="4" w:space="0" w:color="auto"/>
            </w:tcBorders>
            <w:shd w:val="clear" w:color="auto" w:fill="auto"/>
            <w:noWrap/>
            <w:vAlign w:val="bottom"/>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516F8D">
            <w:pPr>
              <w:jc w:val="center"/>
              <w:rPr>
                <w:rFonts w:ascii="Arial" w:hAnsi="Arial" w:cs="Arial"/>
                <w:b/>
                <w:sz w:val="20"/>
                <w:szCs w:val="20"/>
              </w:rPr>
            </w:pPr>
            <w:r w:rsidRPr="00A4461D">
              <w:rPr>
                <w:rFonts w:ascii="Arial" w:hAnsi="Arial" w:cs="Arial"/>
                <w:b/>
                <w:sz w:val="20"/>
                <w:szCs w:val="20"/>
              </w:rPr>
              <w:t xml:space="preserve">Feb. </w:t>
            </w:r>
            <w:r w:rsidR="00516F8D">
              <w:rPr>
                <w:rFonts w:ascii="Arial" w:hAnsi="Arial" w:cs="Arial"/>
                <w:b/>
                <w:sz w:val="20"/>
                <w:szCs w:val="20"/>
              </w:rPr>
              <w:t>9</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EXAM 1</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2, 3, 5, 7</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EXAM</w:t>
            </w: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516F8D">
            <w:pPr>
              <w:jc w:val="center"/>
              <w:rPr>
                <w:rFonts w:ascii="Arial" w:hAnsi="Arial" w:cs="Arial"/>
                <w:b/>
                <w:sz w:val="20"/>
                <w:szCs w:val="20"/>
              </w:rPr>
            </w:pPr>
            <w:r w:rsidRPr="00A4461D">
              <w:rPr>
                <w:rFonts w:ascii="Arial" w:hAnsi="Arial" w:cs="Arial"/>
                <w:b/>
                <w:sz w:val="20"/>
                <w:szCs w:val="20"/>
              </w:rPr>
              <w:t xml:space="preserve">Feb. </w:t>
            </w:r>
            <w:r>
              <w:rPr>
                <w:rFonts w:ascii="Arial" w:hAnsi="Arial" w:cs="Arial"/>
                <w:b/>
                <w:sz w:val="20"/>
                <w:szCs w:val="20"/>
              </w:rPr>
              <w:t>1</w:t>
            </w:r>
            <w:r w:rsidR="00516F8D">
              <w:rPr>
                <w:rFonts w:ascii="Arial" w:hAnsi="Arial" w:cs="Arial"/>
                <w:b/>
                <w:sz w:val="20"/>
                <w:szCs w:val="20"/>
              </w:rPr>
              <w:t>2</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Symmetry Operations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Pr>
                <w:rFonts w:ascii="Arial" w:hAnsi="Arial" w:cs="Arial"/>
                <w:b/>
                <w:sz w:val="20"/>
                <w:szCs w:val="20"/>
              </w:rPr>
              <w:t>1</w:t>
            </w:r>
            <w:r w:rsidR="00516F8D">
              <w:rPr>
                <w:rFonts w:ascii="Arial" w:hAnsi="Arial" w:cs="Arial"/>
                <w:b/>
                <w:sz w:val="20"/>
                <w:szCs w:val="20"/>
              </w:rPr>
              <w:t>4</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Symmetry, Point Groups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Feb. 1</w:t>
            </w:r>
            <w:r w:rsidR="00516F8D">
              <w:rPr>
                <w:rFonts w:ascii="Arial" w:hAnsi="Arial" w:cs="Arial"/>
                <w:b/>
                <w:sz w:val="20"/>
                <w:szCs w:val="20"/>
              </w:rPr>
              <w:t>6</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Character Tables, Group Theory</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4</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sidR="00516F8D">
              <w:rPr>
                <w:rFonts w:ascii="Arial" w:hAnsi="Arial" w:cs="Arial"/>
                <w:b/>
                <w:sz w:val="20"/>
                <w:szCs w:val="20"/>
              </w:rPr>
              <w:t>19</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Lewis Acids/Bases, Hard/Soft</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6</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Q4</w:t>
            </w: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Pr>
                <w:rFonts w:ascii="Arial" w:hAnsi="Arial" w:cs="Arial"/>
                <w:b/>
                <w:sz w:val="20"/>
                <w:szCs w:val="20"/>
              </w:rPr>
              <w:t>2</w:t>
            </w:r>
            <w:r w:rsidR="00516F8D">
              <w:rPr>
                <w:rFonts w:ascii="Arial" w:hAnsi="Arial" w:cs="Arial"/>
                <w:b/>
                <w:sz w:val="20"/>
                <w:szCs w:val="20"/>
              </w:rPr>
              <w:t>1</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d-block Metals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9</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823587">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Pr>
                <w:rFonts w:ascii="Arial" w:hAnsi="Arial" w:cs="Arial"/>
                <w:b/>
                <w:sz w:val="20"/>
                <w:szCs w:val="20"/>
              </w:rPr>
              <w:t>2</w:t>
            </w:r>
            <w:r w:rsidR="00516F8D">
              <w:rPr>
                <w:rFonts w:ascii="Arial" w:hAnsi="Arial" w:cs="Arial"/>
                <w:b/>
                <w:sz w:val="20"/>
                <w:szCs w:val="20"/>
              </w:rPr>
              <w:t>3</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Coordination Compounds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9</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927CD5">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Feb. </w:t>
            </w:r>
            <w:r>
              <w:rPr>
                <w:rFonts w:ascii="Arial" w:hAnsi="Arial" w:cs="Arial"/>
                <w:b/>
                <w:sz w:val="20"/>
                <w:szCs w:val="20"/>
              </w:rPr>
              <w:t>2</w:t>
            </w:r>
            <w:r w:rsidR="00516F8D">
              <w:rPr>
                <w:rFonts w:ascii="Arial" w:hAnsi="Arial" w:cs="Arial"/>
                <w:b/>
                <w:sz w:val="20"/>
                <w:szCs w:val="20"/>
              </w:rPr>
              <w:t>6</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Coordination Compounds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9</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Q5</w:t>
            </w:r>
          </w:p>
        </w:tc>
      </w:tr>
      <w:tr w:rsidR="00EC714F" w:rsidRPr="000C0A0B" w:rsidTr="00927CD5">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516F8D" w:rsidP="00A4461D">
            <w:pPr>
              <w:jc w:val="center"/>
              <w:rPr>
                <w:rFonts w:ascii="Arial" w:hAnsi="Arial" w:cs="Arial"/>
                <w:b/>
                <w:sz w:val="20"/>
                <w:szCs w:val="20"/>
              </w:rPr>
            </w:pPr>
            <w:r>
              <w:rPr>
                <w:rFonts w:ascii="Arial" w:hAnsi="Arial" w:cs="Arial"/>
                <w:b/>
                <w:sz w:val="20"/>
                <w:szCs w:val="20"/>
              </w:rPr>
              <w:t>Feb. 28</w:t>
            </w:r>
          </w:p>
        </w:tc>
        <w:tc>
          <w:tcPr>
            <w:tcW w:w="432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Isomer</w:t>
            </w:r>
            <w:r>
              <w:rPr>
                <w:rFonts w:ascii="Arial" w:hAnsi="Arial" w:cs="Arial"/>
                <w:b/>
                <w:bCs/>
                <w:sz w:val="20"/>
                <w:szCs w:val="20"/>
              </w:rPr>
              <w:t>i</w:t>
            </w:r>
            <w:r w:rsidRPr="000C0A0B">
              <w:rPr>
                <w:rFonts w:ascii="Arial" w:hAnsi="Arial" w:cs="Arial"/>
                <w:b/>
                <w:bCs/>
                <w:sz w:val="20"/>
                <w:szCs w:val="20"/>
              </w:rPr>
              <w:t>sm and Chirality</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9</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39024D">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Pr>
                <w:rFonts w:ascii="Arial" w:hAnsi="Arial" w:cs="Arial"/>
                <w:b/>
                <w:sz w:val="20"/>
                <w:szCs w:val="20"/>
              </w:rPr>
              <w:t xml:space="preserve">Mar. </w:t>
            </w:r>
            <w:r w:rsidR="00516F8D">
              <w:rPr>
                <w:rFonts w:ascii="Arial" w:hAnsi="Arial" w:cs="Arial"/>
                <w:b/>
                <w:sz w:val="20"/>
                <w:szCs w:val="20"/>
              </w:rPr>
              <w:t>2</w:t>
            </w:r>
          </w:p>
        </w:tc>
        <w:tc>
          <w:tcPr>
            <w:tcW w:w="432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 xml:space="preserve">Crystal Field Theory, </w:t>
            </w:r>
            <w:proofErr w:type="spellStart"/>
            <w:r w:rsidRPr="000C0A0B">
              <w:rPr>
                <w:rFonts w:ascii="Arial" w:hAnsi="Arial" w:cs="Arial"/>
                <w:b/>
                <w:bCs/>
                <w:sz w:val="20"/>
                <w:szCs w:val="20"/>
              </w:rPr>
              <w:t>Jahn</w:t>
            </w:r>
            <w:proofErr w:type="spellEnd"/>
            <w:r w:rsidRPr="000C0A0B">
              <w:rPr>
                <w:rFonts w:ascii="Arial" w:hAnsi="Arial" w:cs="Arial"/>
                <w:b/>
                <w:bCs/>
                <w:sz w:val="20"/>
                <w:szCs w:val="20"/>
              </w:rPr>
              <w:t>-Teller</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5D11DF">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tcPr>
          <w:p w:rsidR="00EC714F" w:rsidRPr="000C0A0B" w:rsidRDefault="00EC714F" w:rsidP="004D1F92">
            <w:pPr>
              <w:jc w:val="center"/>
              <w:rPr>
                <w:rFonts w:ascii="Arial" w:hAnsi="Arial" w:cs="Arial"/>
                <w:b/>
                <w:bCs/>
                <w:sz w:val="20"/>
                <w:szCs w:val="20"/>
              </w:rPr>
            </w:pPr>
          </w:p>
        </w:tc>
      </w:tr>
      <w:tr w:rsidR="00EC714F" w:rsidRPr="000C0A0B" w:rsidTr="00AC2281">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Pr>
                <w:rFonts w:ascii="Arial" w:hAnsi="Arial" w:cs="Arial"/>
                <w:b/>
                <w:sz w:val="20"/>
                <w:szCs w:val="20"/>
              </w:rPr>
              <w:t xml:space="preserve">Mar. </w:t>
            </w:r>
            <w:r w:rsidR="00516F8D">
              <w:rPr>
                <w:rFonts w:ascii="Arial" w:hAnsi="Arial" w:cs="Arial"/>
                <w:b/>
                <w:sz w:val="20"/>
                <w:szCs w:val="20"/>
              </w:rPr>
              <w:t>5</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Spring Break, NO CLASS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927CD5">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Pr>
                <w:rFonts w:ascii="Arial" w:hAnsi="Arial" w:cs="Arial"/>
                <w:b/>
                <w:sz w:val="20"/>
                <w:szCs w:val="20"/>
              </w:rPr>
              <w:t xml:space="preserve">Mar. </w:t>
            </w:r>
            <w:r w:rsidR="00516F8D">
              <w:rPr>
                <w:rFonts w:ascii="Arial" w:hAnsi="Arial" w:cs="Arial"/>
                <w:b/>
                <w:sz w:val="20"/>
                <w:szCs w:val="20"/>
              </w:rPr>
              <w:t>7</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Spring Break, NO CLASS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ED390F">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516F8D">
            <w:pPr>
              <w:jc w:val="center"/>
              <w:rPr>
                <w:rFonts w:ascii="Arial" w:hAnsi="Arial" w:cs="Arial"/>
                <w:b/>
                <w:sz w:val="20"/>
                <w:szCs w:val="20"/>
              </w:rPr>
            </w:pPr>
            <w:r w:rsidRPr="00A4461D">
              <w:rPr>
                <w:rFonts w:ascii="Arial" w:hAnsi="Arial" w:cs="Arial"/>
                <w:b/>
                <w:sz w:val="20"/>
                <w:szCs w:val="20"/>
              </w:rPr>
              <w:t xml:space="preserve">Mar. </w:t>
            </w:r>
            <w:r w:rsidR="00516F8D">
              <w:rPr>
                <w:rFonts w:ascii="Arial" w:hAnsi="Arial" w:cs="Arial"/>
                <w:b/>
                <w:sz w:val="20"/>
                <w:szCs w:val="20"/>
              </w:rPr>
              <w:t>9</w:t>
            </w:r>
          </w:p>
        </w:tc>
        <w:tc>
          <w:tcPr>
            <w:tcW w:w="4320"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sidRPr="000C0A0B">
              <w:rPr>
                <w:rFonts w:ascii="Arial" w:hAnsi="Arial" w:cs="Arial"/>
                <w:b/>
                <w:bCs/>
                <w:sz w:val="20"/>
                <w:szCs w:val="20"/>
              </w:rPr>
              <w:t>Spring Break, NO CLASS</w:t>
            </w:r>
          </w:p>
        </w:tc>
        <w:tc>
          <w:tcPr>
            <w:tcW w:w="1936" w:type="dxa"/>
            <w:tcBorders>
              <w:top w:val="nil"/>
              <w:left w:val="nil"/>
              <w:bottom w:val="single" w:sz="4" w:space="0" w:color="auto"/>
              <w:right w:val="single" w:sz="4" w:space="0" w:color="auto"/>
            </w:tcBorders>
            <w:shd w:val="clear" w:color="auto" w:fill="auto"/>
            <w:noWrap/>
            <w:vAlign w:val="center"/>
            <w:hideMark/>
          </w:tcPr>
          <w:p w:rsidR="00EC714F" w:rsidRPr="000C0A0B" w:rsidRDefault="00EC714F" w:rsidP="004D1F92">
            <w:pPr>
              <w:jc w:val="center"/>
              <w:rPr>
                <w:rFonts w:ascii="Arial" w:hAnsi="Arial" w:cs="Arial"/>
                <w:b/>
                <w:bCs/>
                <w:sz w:val="20"/>
                <w:szCs w:val="20"/>
              </w:rPr>
            </w:pPr>
            <w:r>
              <w:rPr>
                <w:rFonts w:ascii="Arial" w:hAnsi="Arial" w:cs="Arial"/>
                <w:b/>
                <w:bCs/>
                <w:sz w:val="20"/>
                <w:szCs w:val="20"/>
              </w:rPr>
              <w:t>-</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4D1F92">
            <w:pPr>
              <w:jc w:val="center"/>
              <w:rPr>
                <w:rFonts w:ascii="Arial" w:hAnsi="Arial" w:cs="Arial"/>
                <w:b/>
                <w:bCs/>
                <w:sz w:val="20"/>
                <w:szCs w:val="20"/>
              </w:rPr>
            </w:pPr>
          </w:p>
        </w:tc>
      </w:tr>
      <w:tr w:rsidR="00EC714F" w:rsidRPr="000C0A0B" w:rsidTr="00EC714F">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516F8D">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1</w:t>
            </w:r>
            <w:r w:rsidR="00516F8D">
              <w:rPr>
                <w:rFonts w:ascii="Arial" w:hAnsi="Arial" w:cs="Arial"/>
                <w:b/>
                <w:sz w:val="20"/>
                <w:szCs w:val="20"/>
              </w:rPr>
              <w:t>2</w:t>
            </w:r>
          </w:p>
        </w:tc>
        <w:tc>
          <w:tcPr>
            <w:tcW w:w="432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 xml:space="preserve">Crystal Field Theory, </w:t>
            </w:r>
            <w:proofErr w:type="spellStart"/>
            <w:r w:rsidRPr="000C0A0B">
              <w:rPr>
                <w:rFonts w:ascii="Arial" w:hAnsi="Arial" w:cs="Arial"/>
                <w:b/>
                <w:bCs/>
                <w:sz w:val="20"/>
                <w:szCs w:val="20"/>
              </w:rPr>
              <w:t>Jahn</w:t>
            </w:r>
            <w:proofErr w:type="spellEnd"/>
            <w:r w:rsidRPr="000C0A0B">
              <w:rPr>
                <w:rFonts w:ascii="Arial" w:hAnsi="Arial" w:cs="Arial"/>
                <w:b/>
                <w:bCs/>
                <w:sz w:val="20"/>
                <w:szCs w:val="20"/>
              </w:rPr>
              <w:t>-Teller</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5D11DF">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hideMark/>
          </w:tcPr>
          <w:p w:rsidR="00EC714F" w:rsidRPr="000C0A0B" w:rsidRDefault="00EC714F" w:rsidP="005D11DF">
            <w:pPr>
              <w:jc w:val="center"/>
              <w:rPr>
                <w:rFonts w:ascii="Arial" w:hAnsi="Arial" w:cs="Arial"/>
                <w:b/>
                <w:bCs/>
                <w:sz w:val="20"/>
                <w:szCs w:val="20"/>
              </w:rPr>
            </w:pPr>
          </w:p>
        </w:tc>
      </w:tr>
      <w:tr w:rsidR="00EC714F" w:rsidRPr="000C0A0B" w:rsidTr="00EC714F">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1</w:t>
            </w:r>
            <w:r w:rsidR="00516F8D">
              <w:rPr>
                <w:rFonts w:ascii="Arial" w:hAnsi="Arial" w:cs="Arial"/>
                <w:b/>
                <w:sz w:val="20"/>
                <w:szCs w:val="20"/>
              </w:rPr>
              <w:t>4</w:t>
            </w:r>
          </w:p>
        </w:tc>
        <w:tc>
          <w:tcPr>
            <w:tcW w:w="432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 xml:space="preserve">Crystal Field Theory, </w:t>
            </w:r>
            <w:proofErr w:type="spellStart"/>
            <w:r w:rsidRPr="000C0A0B">
              <w:rPr>
                <w:rFonts w:ascii="Arial" w:hAnsi="Arial" w:cs="Arial"/>
                <w:b/>
                <w:bCs/>
                <w:sz w:val="20"/>
                <w:szCs w:val="20"/>
              </w:rPr>
              <w:t>Jahn</w:t>
            </w:r>
            <w:proofErr w:type="spellEnd"/>
            <w:r w:rsidRPr="000C0A0B">
              <w:rPr>
                <w:rFonts w:ascii="Arial" w:hAnsi="Arial" w:cs="Arial"/>
                <w:b/>
                <w:bCs/>
                <w:sz w:val="20"/>
                <w:szCs w:val="20"/>
              </w:rPr>
              <w:t>-Teller</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5D11DF">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Q6</w:t>
            </w:r>
          </w:p>
        </w:tc>
      </w:tr>
      <w:tr w:rsidR="00EC714F" w:rsidRPr="000C0A0B" w:rsidTr="00EC714F">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1</w:t>
            </w:r>
            <w:r w:rsidR="00516F8D">
              <w:rPr>
                <w:rFonts w:ascii="Arial" w:hAnsi="Arial" w:cs="Arial"/>
                <w:b/>
                <w:sz w:val="20"/>
                <w:szCs w:val="20"/>
              </w:rPr>
              <w:t>6</w:t>
            </w:r>
          </w:p>
        </w:tc>
        <w:tc>
          <w:tcPr>
            <w:tcW w:w="432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MO with Coordination Compounds</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5D11DF">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p>
        </w:tc>
      </w:tr>
      <w:tr w:rsidR="00EC714F" w:rsidRPr="000C0A0B" w:rsidTr="00EC714F">
        <w:trPr>
          <w:trHeight w:val="255"/>
        </w:trPr>
        <w:tc>
          <w:tcPr>
            <w:tcW w:w="1121" w:type="dxa"/>
            <w:tcBorders>
              <w:top w:val="nil"/>
              <w:left w:val="single" w:sz="4" w:space="0" w:color="auto"/>
              <w:bottom w:val="single" w:sz="4" w:space="0" w:color="auto"/>
              <w:right w:val="single" w:sz="4" w:space="0" w:color="auto"/>
            </w:tcBorders>
            <w:shd w:val="clear" w:color="auto" w:fill="auto"/>
            <w:noWrap/>
            <w:hideMark/>
          </w:tcPr>
          <w:p w:rsidR="00EC714F" w:rsidRPr="00A4461D" w:rsidRDefault="00EC714F" w:rsidP="00A4461D">
            <w:pPr>
              <w:jc w:val="center"/>
              <w:rPr>
                <w:rFonts w:ascii="Arial" w:hAnsi="Arial" w:cs="Arial"/>
                <w:b/>
                <w:sz w:val="20"/>
                <w:szCs w:val="20"/>
              </w:rPr>
            </w:pPr>
            <w:r w:rsidRPr="00A4461D">
              <w:rPr>
                <w:rFonts w:ascii="Arial" w:hAnsi="Arial" w:cs="Arial"/>
                <w:b/>
                <w:sz w:val="20"/>
                <w:szCs w:val="20"/>
              </w:rPr>
              <w:t xml:space="preserve">Mar. </w:t>
            </w:r>
            <w:r w:rsidR="00516F8D">
              <w:rPr>
                <w:rFonts w:ascii="Arial" w:hAnsi="Arial" w:cs="Arial"/>
                <w:b/>
                <w:sz w:val="20"/>
                <w:szCs w:val="20"/>
              </w:rPr>
              <w:t>19</w:t>
            </w:r>
          </w:p>
        </w:tc>
        <w:tc>
          <w:tcPr>
            <w:tcW w:w="432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r w:rsidRPr="000C0A0B">
              <w:rPr>
                <w:rFonts w:ascii="Arial" w:hAnsi="Arial" w:cs="Arial"/>
                <w:b/>
                <w:bCs/>
                <w:sz w:val="20"/>
                <w:szCs w:val="20"/>
              </w:rPr>
              <w:t>MO with Coordination Compounds</w:t>
            </w:r>
          </w:p>
        </w:tc>
        <w:tc>
          <w:tcPr>
            <w:tcW w:w="1936" w:type="dxa"/>
            <w:tcBorders>
              <w:top w:val="nil"/>
              <w:left w:val="nil"/>
              <w:bottom w:val="single" w:sz="4" w:space="0" w:color="auto"/>
              <w:right w:val="single" w:sz="4" w:space="0" w:color="auto"/>
            </w:tcBorders>
            <w:shd w:val="clear" w:color="auto" w:fill="auto"/>
            <w:noWrap/>
            <w:vAlign w:val="center"/>
          </w:tcPr>
          <w:p w:rsidR="00EC714F" w:rsidRPr="000C0A0B" w:rsidRDefault="00EC714F" w:rsidP="005D11DF">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tcPr>
          <w:p w:rsidR="00EC714F" w:rsidRPr="000C0A0B" w:rsidRDefault="00EC714F" w:rsidP="005D11DF">
            <w:pPr>
              <w:jc w:val="center"/>
              <w:rPr>
                <w:rFonts w:ascii="Arial" w:hAnsi="Arial" w:cs="Arial"/>
                <w:b/>
                <w:bCs/>
                <w:sz w:val="20"/>
                <w:szCs w:val="20"/>
              </w:rPr>
            </w:pPr>
          </w:p>
        </w:tc>
      </w:tr>
      <w:tr w:rsidR="00255287" w:rsidRPr="000C0A0B" w:rsidTr="00EC714F">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21</w:t>
            </w:r>
          </w:p>
        </w:tc>
        <w:tc>
          <w:tcPr>
            <w:tcW w:w="432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MO with Coordination Compounds</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10</w:t>
            </w:r>
          </w:p>
        </w:tc>
        <w:tc>
          <w:tcPr>
            <w:tcW w:w="1540" w:type="dxa"/>
            <w:tcBorders>
              <w:top w:val="nil"/>
              <w:left w:val="nil"/>
              <w:bottom w:val="single" w:sz="4" w:space="0" w:color="auto"/>
              <w:right w:val="single" w:sz="4" w:space="0" w:color="auto"/>
            </w:tcBorders>
            <w:shd w:val="clear" w:color="auto" w:fill="auto"/>
            <w:noWrap/>
            <w:vAlign w:val="bottom"/>
          </w:tcPr>
          <w:p w:rsidR="00255287"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23</w:t>
            </w:r>
          </w:p>
        </w:tc>
        <w:tc>
          <w:tcPr>
            <w:tcW w:w="432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r>
              <w:rPr>
                <w:rFonts w:ascii="Arial" w:hAnsi="Arial" w:cs="Arial"/>
                <w:b/>
                <w:bCs/>
                <w:sz w:val="20"/>
                <w:szCs w:val="20"/>
              </w:rPr>
              <w:t>EXAM 2</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4, 6, 9, 10</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r>
              <w:rPr>
                <w:rFonts w:ascii="Arial" w:hAnsi="Arial" w:cs="Arial"/>
                <w:b/>
                <w:bCs/>
                <w:sz w:val="20"/>
                <w:szCs w:val="20"/>
              </w:rPr>
              <w:t>EXAM</w:t>
            </w: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26</w:t>
            </w:r>
          </w:p>
        </w:tc>
        <w:tc>
          <w:tcPr>
            <w:tcW w:w="432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Electronic Spectra, Tanabe-Sugano</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11</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Mar. 2</w:t>
            </w:r>
            <w:r>
              <w:rPr>
                <w:rFonts w:ascii="Arial" w:hAnsi="Arial" w:cs="Arial"/>
                <w:b/>
                <w:sz w:val="20"/>
                <w:szCs w:val="20"/>
              </w:rPr>
              <w:t>8</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Electronic Spectra, MLCT, LMCT</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11</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Mar. </w:t>
            </w:r>
            <w:r>
              <w:rPr>
                <w:rFonts w:ascii="Arial" w:hAnsi="Arial" w:cs="Arial"/>
                <w:b/>
                <w:sz w:val="20"/>
                <w:szCs w:val="20"/>
              </w:rPr>
              <w:t>30</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Common Ligands, Bonding</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13</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r>
              <w:rPr>
                <w:rFonts w:ascii="Arial" w:hAnsi="Arial" w:cs="Arial"/>
                <w:b/>
                <w:bCs/>
                <w:sz w:val="20"/>
                <w:szCs w:val="20"/>
              </w:rPr>
              <w:t>Q7</w:t>
            </w: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Pr>
                <w:rFonts w:ascii="Arial" w:hAnsi="Arial" w:cs="Arial"/>
                <w:b/>
                <w:sz w:val="20"/>
                <w:szCs w:val="20"/>
              </w:rPr>
              <w:t>Apr. 2</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Common Ligands, Bonding</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13</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Pr>
                <w:rFonts w:ascii="Arial" w:hAnsi="Arial" w:cs="Arial"/>
                <w:b/>
                <w:sz w:val="20"/>
                <w:szCs w:val="20"/>
              </w:rPr>
              <w:t>Apr. 4</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Reactions: Ligand Substitution</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12 &amp; 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Pr>
                <w:rFonts w:ascii="Arial" w:hAnsi="Arial" w:cs="Arial"/>
                <w:b/>
                <w:sz w:val="20"/>
                <w:szCs w:val="20"/>
              </w:rPr>
              <w:t>Apr. 6</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sidRPr="000C0A0B">
              <w:rPr>
                <w:rFonts w:ascii="Arial" w:hAnsi="Arial" w:cs="Arial"/>
                <w:b/>
                <w:bCs/>
                <w:sz w:val="20"/>
                <w:szCs w:val="20"/>
              </w:rPr>
              <w:t>Reactions: Ligand Substitution</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5D11DF">
            <w:pPr>
              <w:jc w:val="center"/>
              <w:rPr>
                <w:rFonts w:ascii="Arial" w:hAnsi="Arial" w:cs="Arial"/>
                <w:b/>
                <w:bCs/>
                <w:sz w:val="20"/>
                <w:szCs w:val="20"/>
              </w:rPr>
            </w:pPr>
            <w:r>
              <w:rPr>
                <w:rFonts w:ascii="Arial" w:hAnsi="Arial" w:cs="Arial"/>
                <w:b/>
                <w:bCs/>
                <w:sz w:val="20"/>
                <w:szCs w:val="20"/>
              </w:rPr>
              <w:t>12 &amp; 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5D11DF">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9</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Reactions: Redox, Inner &amp; Outer Sphere</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12 &amp; 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Pr>
                <w:rFonts w:ascii="Arial" w:hAnsi="Arial" w:cs="Arial"/>
                <w:b/>
                <w:bCs/>
                <w:sz w:val="20"/>
                <w:szCs w:val="20"/>
              </w:rPr>
              <w:t>Q8</w:t>
            </w: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11</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Reactions: Redox, Inner &amp; Outer Sphere</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12 &amp; 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170668">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13</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Reactions: Ox. Addition, Red. Elimination</w:t>
            </w:r>
          </w:p>
        </w:tc>
        <w:tc>
          <w:tcPr>
            <w:tcW w:w="1936"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Pr>
                <w:rFonts w:ascii="Arial" w:hAnsi="Arial" w:cs="Arial"/>
                <w:b/>
                <w:bCs/>
                <w:sz w:val="20"/>
                <w:szCs w:val="20"/>
              </w:rPr>
              <w:t>12 &amp; 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170668">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16</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Reactions: Metathesis</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Apr. 1</w:t>
            </w:r>
            <w:r>
              <w:rPr>
                <w:rFonts w:ascii="Arial" w:hAnsi="Arial" w:cs="Arial"/>
                <w:b/>
                <w:sz w:val="20"/>
                <w:szCs w:val="20"/>
              </w:rPr>
              <w:t>8</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Reactions: Insertions</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20</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EXAM 3</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11-14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Pr>
                <w:rFonts w:ascii="Arial" w:hAnsi="Arial" w:cs="Arial"/>
                <w:b/>
                <w:bCs/>
                <w:sz w:val="20"/>
                <w:szCs w:val="20"/>
              </w:rPr>
              <w:t>EXAM</w:t>
            </w: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23</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Special Topics</w:t>
            </w:r>
            <w:r>
              <w:rPr>
                <w:rFonts w:ascii="Arial" w:hAnsi="Arial" w:cs="Arial"/>
                <w:b/>
                <w:bCs/>
                <w:sz w:val="20"/>
                <w:szCs w:val="20"/>
              </w:rPr>
              <w:t>: Catalysis</w:t>
            </w:r>
          </w:p>
        </w:tc>
        <w:tc>
          <w:tcPr>
            <w:tcW w:w="1936"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Pr>
                <w:rFonts w:ascii="Arial" w:hAnsi="Arial" w:cs="Arial"/>
                <w:b/>
                <w:bCs/>
                <w:sz w:val="20"/>
                <w:szCs w:val="20"/>
              </w:rPr>
              <w:t>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170668">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 xml:space="preserve">Apr. </w:t>
            </w:r>
            <w:r>
              <w:rPr>
                <w:rFonts w:ascii="Arial" w:hAnsi="Arial" w:cs="Arial"/>
                <w:b/>
                <w:sz w:val="20"/>
                <w:szCs w:val="20"/>
              </w:rPr>
              <w:t>25</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Special Topics</w:t>
            </w:r>
            <w:r>
              <w:rPr>
                <w:rFonts w:ascii="Arial" w:hAnsi="Arial" w:cs="Arial"/>
                <w:b/>
                <w:bCs/>
                <w:sz w:val="20"/>
                <w:szCs w:val="20"/>
              </w:rPr>
              <w:t>: Catalysis</w:t>
            </w:r>
          </w:p>
        </w:tc>
        <w:tc>
          <w:tcPr>
            <w:tcW w:w="1936"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Pr>
                <w:rFonts w:ascii="Arial" w:hAnsi="Arial" w:cs="Arial"/>
                <w:b/>
                <w:bCs/>
                <w:sz w:val="20"/>
                <w:szCs w:val="20"/>
              </w:rPr>
              <w:t>14</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Q</w:t>
            </w:r>
            <w:r>
              <w:rPr>
                <w:rFonts w:ascii="Arial" w:hAnsi="Arial" w:cs="Arial"/>
                <w:b/>
                <w:bCs/>
                <w:sz w:val="20"/>
                <w:szCs w:val="20"/>
              </w:rPr>
              <w:t>9</w:t>
            </w: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sidRPr="00A4461D">
              <w:rPr>
                <w:rFonts w:ascii="Arial" w:hAnsi="Arial" w:cs="Arial"/>
                <w:b/>
                <w:sz w:val="20"/>
                <w:szCs w:val="20"/>
              </w:rPr>
              <w:t>Apr. 2</w:t>
            </w:r>
            <w:r>
              <w:rPr>
                <w:rFonts w:ascii="Arial" w:hAnsi="Arial" w:cs="Arial"/>
                <w:b/>
                <w:sz w:val="20"/>
                <w:szCs w:val="20"/>
              </w:rPr>
              <w:t>7</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Special Topics</w:t>
            </w:r>
            <w:r>
              <w:rPr>
                <w:rFonts w:ascii="Arial" w:hAnsi="Arial" w:cs="Arial"/>
                <w:b/>
                <w:bCs/>
                <w:sz w:val="20"/>
                <w:szCs w:val="20"/>
              </w:rPr>
              <w:t>: f-Block Metals</w:t>
            </w:r>
          </w:p>
        </w:tc>
        <w:tc>
          <w:tcPr>
            <w:tcW w:w="1936"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Pr>
                <w:rFonts w:ascii="Arial" w:hAnsi="Arial" w:cs="Arial"/>
                <w:b/>
                <w:bCs/>
                <w:sz w:val="20"/>
                <w:szCs w:val="20"/>
              </w:rPr>
              <w:t>-</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p>
        </w:tc>
      </w:tr>
      <w:tr w:rsidR="00255287" w:rsidRPr="000C0A0B" w:rsidTr="00255287">
        <w:trPr>
          <w:trHeight w:val="255"/>
        </w:trPr>
        <w:tc>
          <w:tcPr>
            <w:tcW w:w="1121" w:type="dxa"/>
            <w:tcBorders>
              <w:top w:val="nil"/>
              <w:left w:val="single" w:sz="4" w:space="0" w:color="auto"/>
              <w:bottom w:val="single" w:sz="4" w:space="0" w:color="auto"/>
              <w:right w:val="single" w:sz="4" w:space="0" w:color="auto"/>
            </w:tcBorders>
            <w:shd w:val="clear" w:color="auto" w:fill="auto"/>
            <w:noWrap/>
          </w:tcPr>
          <w:p w:rsidR="00255287" w:rsidRPr="00A4461D" w:rsidRDefault="00255287" w:rsidP="006948F9">
            <w:pPr>
              <w:jc w:val="center"/>
              <w:rPr>
                <w:rFonts w:ascii="Arial" w:hAnsi="Arial" w:cs="Arial"/>
                <w:b/>
                <w:sz w:val="20"/>
                <w:szCs w:val="20"/>
              </w:rPr>
            </w:pPr>
            <w:r>
              <w:rPr>
                <w:rFonts w:ascii="Arial" w:hAnsi="Arial" w:cs="Arial"/>
                <w:b/>
                <w:sz w:val="20"/>
                <w:szCs w:val="20"/>
              </w:rPr>
              <w:t>May 2</w:t>
            </w:r>
          </w:p>
        </w:tc>
        <w:tc>
          <w:tcPr>
            <w:tcW w:w="4320" w:type="dxa"/>
            <w:tcBorders>
              <w:top w:val="nil"/>
              <w:left w:val="nil"/>
              <w:bottom w:val="single" w:sz="4" w:space="0" w:color="auto"/>
              <w:right w:val="single" w:sz="4" w:space="0" w:color="auto"/>
            </w:tcBorders>
            <w:shd w:val="clear" w:color="auto" w:fill="auto"/>
            <w:noWrap/>
            <w:vAlign w:val="center"/>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 xml:space="preserve">FINAL EXAM: </w:t>
            </w:r>
            <w:r>
              <w:rPr>
                <w:rFonts w:ascii="Arial" w:hAnsi="Arial" w:cs="Arial"/>
                <w:b/>
                <w:bCs/>
                <w:sz w:val="20"/>
                <w:szCs w:val="20"/>
              </w:rPr>
              <w:t>8</w:t>
            </w:r>
            <w:r w:rsidRPr="00327131">
              <w:rPr>
                <w:rFonts w:ascii="Arial" w:hAnsi="Arial" w:cs="Arial"/>
                <w:b/>
                <w:bCs/>
                <w:sz w:val="20"/>
                <w:szCs w:val="20"/>
              </w:rPr>
              <w:t>:</w:t>
            </w:r>
            <w:r>
              <w:rPr>
                <w:rFonts w:ascii="Arial" w:hAnsi="Arial" w:cs="Arial"/>
                <w:b/>
                <w:bCs/>
                <w:sz w:val="20"/>
                <w:szCs w:val="20"/>
              </w:rPr>
              <w:t>3</w:t>
            </w:r>
            <w:r w:rsidRPr="00327131">
              <w:rPr>
                <w:rFonts w:ascii="Arial" w:hAnsi="Arial" w:cs="Arial"/>
                <w:b/>
                <w:bCs/>
                <w:sz w:val="20"/>
                <w:szCs w:val="20"/>
              </w:rPr>
              <w:t xml:space="preserve">0 – </w:t>
            </w:r>
            <w:r>
              <w:rPr>
                <w:rFonts w:ascii="Arial" w:hAnsi="Arial" w:cs="Arial"/>
                <w:b/>
                <w:bCs/>
                <w:sz w:val="20"/>
                <w:szCs w:val="20"/>
              </w:rPr>
              <w:t>11</w:t>
            </w:r>
            <w:r w:rsidRPr="00327131">
              <w:rPr>
                <w:rFonts w:ascii="Arial" w:hAnsi="Arial" w:cs="Arial"/>
                <w:b/>
                <w:bCs/>
                <w:sz w:val="20"/>
                <w:szCs w:val="20"/>
              </w:rPr>
              <w:t>:</w:t>
            </w:r>
            <w:r>
              <w:rPr>
                <w:rFonts w:ascii="Arial" w:hAnsi="Arial" w:cs="Arial"/>
                <w:b/>
                <w:bCs/>
                <w:sz w:val="20"/>
                <w:szCs w:val="20"/>
              </w:rPr>
              <w:t>0</w:t>
            </w:r>
            <w:r w:rsidRPr="00327131">
              <w:rPr>
                <w:rFonts w:ascii="Arial" w:hAnsi="Arial" w:cs="Arial"/>
                <w:b/>
                <w:bCs/>
                <w:sz w:val="20"/>
                <w:szCs w:val="20"/>
              </w:rPr>
              <w:t xml:space="preserve">0 </w:t>
            </w:r>
            <w:r>
              <w:rPr>
                <w:rFonts w:ascii="Arial" w:hAnsi="Arial" w:cs="Arial"/>
                <w:b/>
                <w:bCs/>
                <w:sz w:val="20"/>
                <w:szCs w:val="20"/>
              </w:rPr>
              <w:t>a</w:t>
            </w:r>
            <w:r w:rsidRPr="00327131">
              <w:rPr>
                <w:rFonts w:ascii="Arial" w:hAnsi="Arial" w:cs="Arial"/>
                <w:b/>
                <w:bCs/>
                <w:sz w:val="20"/>
                <w:szCs w:val="20"/>
              </w:rPr>
              <w:t>m</w:t>
            </w:r>
          </w:p>
        </w:tc>
        <w:tc>
          <w:tcPr>
            <w:tcW w:w="1936"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Comprehensive</w:t>
            </w:r>
          </w:p>
        </w:tc>
        <w:tc>
          <w:tcPr>
            <w:tcW w:w="1540" w:type="dxa"/>
            <w:tcBorders>
              <w:top w:val="nil"/>
              <w:left w:val="nil"/>
              <w:bottom w:val="single" w:sz="4" w:space="0" w:color="auto"/>
              <w:right w:val="single" w:sz="4" w:space="0" w:color="auto"/>
            </w:tcBorders>
            <w:shd w:val="clear" w:color="auto" w:fill="auto"/>
            <w:noWrap/>
            <w:vAlign w:val="bottom"/>
          </w:tcPr>
          <w:p w:rsidR="00255287" w:rsidRPr="000C0A0B" w:rsidRDefault="00255287" w:rsidP="006948F9">
            <w:pPr>
              <w:jc w:val="center"/>
              <w:rPr>
                <w:rFonts w:ascii="Arial" w:hAnsi="Arial" w:cs="Arial"/>
                <w:b/>
                <w:bCs/>
                <w:sz w:val="20"/>
                <w:szCs w:val="20"/>
              </w:rPr>
            </w:pPr>
            <w:r w:rsidRPr="000C0A0B">
              <w:rPr>
                <w:rFonts w:ascii="Arial" w:hAnsi="Arial" w:cs="Arial"/>
                <w:b/>
                <w:bCs/>
                <w:sz w:val="20"/>
                <w:szCs w:val="20"/>
              </w:rPr>
              <w:t>EXAM</w:t>
            </w:r>
          </w:p>
        </w:tc>
      </w:tr>
    </w:tbl>
    <w:p w:rsidR="00303922" w:rsidRPr="000C0A0B" w:rsidRDefault="00303922" w:rsidP="00277041">
      <w:pPr>
        <w:jc w:val="center"/>
        <w:rPr>
          <w:rFonts w:ascii="Arial" w:hAnsi="Arial" w:cs="Arial"/>
          <w:sz w:val="20"/>
          <w:szCs w:val="20"/>
        </w:rPr>
      </w:pPr>
    </w:p>
    <w:sectPr w:rsidR="00303922" w:rsidRPr="000C0A0B" w:rsidSect="007E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C19A8"/>
    <w:multiLevelType w:val="hybridMultilevel"/>
    <w:tmpl w:val="83BE8FC8"/>
    <w:lvl w:ilvl="0" w:tplc="852C5E34">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7F4C20"/>
    <w:multiLevelType w:val="hybridMultilevel"/>
    <w:tmpl w:val="47225522"/>
    <w:lvl w:ilvl="0" w:tplc="1C7E565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ED60197"/>
    <w:multiLevelType w:val="hybridMultilevel"/>
    <w:tmpl w:val="5E36D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D8B"/>
    <w:rsid w:val="00012F29"/>
    <w:rsid w:val="00024D8B"/>
    <w:rsid w:val="00030483"/>
    <w:rsid w:val="000448E5"/>
    <w:rsid w:val="000615CE"/>
    <w:rsid w:val="000B1D12"/>
    <w:rsid w:val="000C0A0B"/>
    <w:rsid w:val="000C515A"/>
    <w:rsid w:val="001319B7"/>
    <w:rsid w:val="0015034A"/>
    <w:rsid w:val="0015472D"/>
    <w:rsid w:val="001624F6"/>
    <w:rsid w:val="00196BDC"/>
    <w:rsid w:val="001A0FC9"/>
    <w:rsid w:val="001B40FB"/>
    <w:rsid w:val="001D0667"/>
    <w:rsid w:val="00211865"/>
    <w:rsid w:val="00220E8E"/>
    <w:rsid w:val="002228A4"/>
    <w:rsid w:val="002433E7"/>
    <w:rsid w:val="00255287"/>
    <w:rsid w:val="002608D3"/>
    <w:rsid w:val="00277041"/>
    <w:rsid w:val="002E5C86"/>
    <w:rsid w:val="00303922"/>
    <w:rsid w:val="00325E5C"/>
    <w:rsid w:val="00327131"/>
    <w:rsid w:val="00370123"/>
    <w:rsid w:val="00370CDD"/>
    <w:rsid w:val="00381335"/>
    <w:rsid w:val="003A187D"/>
    <w:rsid w:val="003E4E7A"/>
    <w:rsid w:val="004209B1"/>
    <w:rsid w:val="00444F25"/>
    <w:rsid w:val="0045703E"/>
    <w:rsid w:val="0047157A"/>
    <w:rsid w:val="00480A7C"/>
    <w:rsid w:val="00480D26"/>
    <w:rsid w:val="004B4E22"/>
    <w:rsid w:val="004B59CA"/>
    <w:rsid w:val="004C022E"/>
    <w:rsid w:val="004E0CFF"/>
    <w:rsid w:val="00516F8D"/>
    <w:rsid w:val="00555B71"/>
    <w:rsid w:val="0055636D"/>
    <w:rsid w:val="00581E42"/>
    <w:rsid w:val="005A2E8A"/>
    <w:rsid w:val="005E4651"/>
    <w:rsid w:val="00623001"/>
    <w:rsid w:val="00657F62"/>
    <w:rsid w:val="006874C1"/>
    <w:rsid w:val="006B4826"/>
    <w:rsid w:val="006D5215"/>
    <w:rsid w:val="006F01B0"/>
    <w:rsid w:val="00703098"/>
    <w:rsid w:val="0071367C"/>
    <w:rsid w:val="007209B8"/>
    <w:rsid w:val="00726860"/>
    <w:rsid w:val="0073659D"/>
    <w:rsid w:val="007560A0"/>
    <w:rsid w:val="00772F41"/>
    <w:rsid w:val="00780D10"/>
    <w:rsid w:val="007B6494"/>
    <w:rsid w:val="007B7498"/>
    <w:rsid w:val="007E091C"/>
    <w:rsid w:val="008104A0"/>
    <w:rsid w:val="00874596"/>
    <w:rsid w:val="00874AEC"/>
    <w:rsid w:val="00875155"/>
    <w:rsid w:val="00875696"/>
    <w:rsid w:val="008C3448"/>
    <w:rsid w:val="008C35FA"/>
    <w:rsid w:val="00940BDF"/>
    <w:rsid w:val="009D4647"/>
    <w:rsid w:val="009E4431"/>
    <w:rsid w:val="00A21656"/>
    <w:rsid w:val="00A4461D"/>
    <w:rsid w:val="00A65B6C"/>
    <w:rsid w:val="00A756AE"/>
    <w:rsid w:val="00B351BE"/>
    <w:rsid w:val="00B72A5E"/>
    <w:rsid w:val="00B95E6D"/>
    <w:rsid w:val="00BD3C87"/>
    <w:rsid w:val="00BE173E"/>
    <w:rsid w:val="00C26B41"/>
    <w:rsid w:val="00C32017"/>
    <w:rsid w:val="00C33367"/>
    <w:rsid w:val="00C451D1"/>
    <w:rsid w:val="00C569ED"/>
    <w:rsid w:val="00C72A98"/>
    <w:rsid w:val="00C96A7C"/>
    <w:rsid w:val="00CA67F9"/>
    <w:rsid w:val="00CC5C13"/>
    <w:rsid w:val="00D077E0"/>
    <w:rsid w:val="00D437D0"/>
    <w:rsid w:val="00D50BEC"/>
    <w:rsid w:val="00D617EF"/>
    <w:rsid w:val="00D6297C"/>
    <w:rsid w:val="00DC4639"/>
    <w:rsid w:val="00DF174E"/>
    <w:rsid w:val="00E056FF"/>
    <w:rsid w:val="00E13B44"/>
    <w:rsid w:val="00E420C8"/>
    <w:rsid w:val="00E539E1"/>
    <w:rsid w:val="00E80174"/>
    <w:rsid w:val="00EB3404"/>
    <w:rsid w:val="00EC4BFB"/>
    <w:rsid w:val="00EC714F"/>
    <w:rsid w:val="00EF56AB"/>
    <w:rsid w:val="00F12CD2"/>
    <w:rsid w:val="00F91EDE"/>
    <w:rsid w:val="00F93685"/>
    <w:rsid w:val="00FC34E2"/>
    <w:rsid w:val="00FD5FE6"/>
    <w:rsid w:val="00FE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4D8B"/>
    <w:rPr>
      <w:color w:val="0000FF"/>
      <w:u w:val="single"/>
    </w:rPr>
  </w:style>
  <w:style w:type="paragraph" w:styleId="ListParagraph">
    <w:name w:val="List Paragraph"/>
    <w:basedOn w:val="Normal"/>
    <w:qFormat/>
    <w:rsid w:val="00875696"/>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4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24D8B"/>
    <w:rPr>
      <w:color w:val="0000FF"/>
      <w:u w:val="single"/>
    </w:rPr>
  </w:style>
  <w:style w:type="paragraph" w:styleId="ListParagraph">
    <w:name w:val="List Paragraph"/>
    <w:basedOn w:val="Normal"/>
    <w:qFormat/>
    <w:rsid w:val="0087569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33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Inorganic Chemistry (CHEM 221)</vt:lpstr>
    </vt:vector>
  </TitlesOfParts>
  <Company>Bucknell University</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Inorganic Chemistry (CHEM 221)</dc:title>
  <dc:creator>KNC</dc:creator>
  <cp:lastModifiedBy>doit</cp:lastModifiedBy>
  <cp:revision>2</cp:revision>
  <cp:lastPrinted>2016-01-05T00:00:00Z</cp:lastPrinted>
  <dcterms:created xsi:type="dcterms:W3CDTF">2017-12-18T18:09:00Z</dcterms:created>
  <dcterms:modified xsi:type="dcterms:W3CDTF">2017-12-18T18:09:00Z</dcterms:modified>
</cp:coreProperties>
</file>