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15456" w14:textId="7A30B38E" w:rsidR="000E67EC" w:rsidRDefault="00E8059B" w:rsidP="00657A0C">
      <w:pPr>
        <w:rPr>
          <w:sz w:val="22"/>
          <w:szCs w:val="22"/>
        </w:rPr>
      </w:pPr>
      <w:r w:rsidRPr="00AD5FEB">
        <w:rPr>
          <w:sz w:val="22"/>
          <w:szCs w:val="22"/>
        </w:rPr>
        <w:t>1.</w:t>
      </w:r>
      <w:r w:rsidR="00B76441" w:rsidRPr="00AD5FEB">
        <w:rPr>
          <w:sz w:val="22"/>
          <w:szCs w:val="22"/>
        </w:rPr>
        <w:t>a.</w:t>
      </w:r>
      <w:r w:rsidRPr="00AD5FEB">
        <w:rPr>
          <w:sz w:val="22"/>
          <w:szCs w:val="22"/>
        </w:rPr>
        <w:t xml:space="preserve">  </w:t>
      </w:r>
      <w:r w:rsidR="000E67EC">
        <w:rPr>
          <w:sz w:val="22"/>
          <w:szCs w:val="22"/>
        </w:rPr>
        <w:t xml:space="preserve">As a first approximation of the bonding in </w:t>
      </w:r>
      <w:r w:rsidR="000E67EC" w:rsidRPr="00AD5FEB">
        <w:rPr>
          <w:sz w:val="22"/>
          <w:szCs w:val="22"/>
        </w:rPr>
        <w:t>diatomic nitrogen</w:t>
      </w:r>
      <w:r w:rsidR="000E67EC">
        <w:rPr>
          <w:sz w:val="22"/>
          <w:szCs w:val="22"/>
        </w:rPr>
        <w:t>, N</w:t>
      </w:r>
      <w:r w:rsidR="000E67EC">
        <w:rPr>
          <w:sz w:val="22"/>
          <w:szCs w:val="22"/>
          <w:vertAlign w:val="subscript"/>
        </w:rPr>
        <w:t>2</w:t>
      </w:r>
      <w:r w:rsidR="000E67EC">
        <w:rPr>
          <w:sz w:val="22"/>
          <w:szCs w:val="22"/>
        </w:rPr>
        <w:t>, draw the Lewis structure.  Identify the number of bonding and lone pairs in the Lewis structure.</w:t>
      </w:r>
    </w:p>
    <w:p w14:paraId="32030806" w14:textId="77777777" w:rsidR="000E67EC" w:rsidRDefault="000E67EC" w:rsidP="00657A0C">
      <w:pPr>
        <w:rPr>
          <w:sz w:val="22"/>
          <w:szCs w:val="22"/>
        </w:rPr>
      </w:pPr>
    </w:p>
    <w:p w14:paraId="395798BC" w14:textId="77777777" w:rsidR="000E67EC" w:rsidRDefault="000E67EC" w:rsidP="00657A0C">
      <w:pPr>
        <w:rPr>
          <w:sz w:val="22"/>
          <w:szCs w:val="22"/>
        </w:rPr>
      </w:pPr>
    </w:p>
    <w:p w14:paraId="708B33DE" w14:textId="77777777" w:rsidR="000E67EC" w:rsidRDefault="000E67EC" w:rsidP="00657A0C">
      <w:pPr>
        <w:rPr>
          <w:sz w:val="22"/>
          <w:szCs w:val="22"/>
        </w:rPr>
      </w:pPr>
    </w:p>
    <w:p w14:paraId="2751C81B" w14:textId="77777777" w:rsidR="000E67EC" w:rsidRDefault="000E67EC" w:rsidP="00657A0C">
      <w:pPr>
        <w:rPr>
          <w:sz w:val="22"/>
          <w:szCs w:val="22"/>
        </w:rPr>
      </w:pPr>
    </w:p>
    <w:p w14:paraId="0776826A" w14:textId="77777777" w:rsidR="000E67EC" w:rsidRDefault="000E67EC" w:rsidP="00657A0C">
      <w:pPr>
        <w:rPr>
          <w:sz w:val="22"/>
          <w:szCs w:val="22"/>
        </w:rPr>
      </w:pPr>
    </w:p>
    <w:p w14:paraId="7CF9FF3B" w14:textId="50592FE5" w:rsidR="000E67EC" w:rsidRDefault="000E67EC" w:rsidP="00657A0C">
      <w:pPr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4B55F4" w:rsidRPr="00AD5FEB">
        <w:rPr>
          <w:sz w:val="22"/>
          <w:szCs w:val="22"/>
        </w:rPr>
        <w:t>Construct</w:t>
      </w:r>
      <w:r w:rsidR="00AA1923">
        <w:rPr>
          <w:sz w:val="22"/>
          <w:szCs w:val="22"/>
        </w:rPr>
        <w:t xml:space="preserve"> </w:t>
      </w:r>
      <w:r w:rsidR="00AA1923" w:rsidRPr="00AA1923">
        <w:rPr>
          <w:i/>
          <w:sz w:val="22"/>
          <w:szCs w:val="22"/>
        </w:rPr>
        <w:t>two</w:t>
      </w:r>
      <w:r w:rsidR="0040345C" w:rsidRPr="00AD5FEB">
        <w:rPr>
          <w:sz w:val="22"/>
          <w:szCs w:val="22"/>
        </w:rPr>
        <w:t xml:space="preserve"> molecular orbital diagram</w:t>
      </w:r>
      <w:r w:rsidR="00AA1923">
        <w:rPr>
          <w:sz w:val="22"/>
          <w:szCs w:val="22"/>
        </w:rPr>
        <w:t>s</w:t>
      </w:r>
      <w:r w:rsidR="0040345C" w:rsidRPr="00AD5FEB">
        <w:rPr>
          <w:sz w:val="22"/>
          <w:szCs w:val="22"/>
        </w:rPr>
        <w:t xml:space="preserve"> for </w:t>
      </w:r>
      <w:r>
        <w:rPr>
          <w:sz w:val="22"/>
          <w:szCs w:val="22"/>
        </w:rPr>
        <w:t>the valence orbitals in</w:t>
      </w:r>
      <w:r w:rsidR="004459E2">
        <w:rPr>
          <w:sz w:val="22"/>
          <w:szCs w:val="22"/>
        </w:rPr>
        <w:t xml:space="preserve"> N</w:t>
      </w:r>
      <w:r w:rsidR="004459E2">
        <w:rPr>
          <w:sz w:val="22"/>
          <w:szCs w:val="22"/>
          <w:vertAlign w:val="subscript"/>
        </w:rPr>
        <w:t>2</w:t>
      </w:r>
      <w:r w:rsidR="00AA1923">
        <w:rPr>
          <w:sz w:val="22"/>
          <w:szCs w:val="22"/>
        </w:rPr>
        <w:t>.</w:t>
      </w:r>
      <w:r w:rsidR="00AE04DD" w:rsidRPr="00AD5FEB">
        <w:rPr>
          <w:sz w:val="22"/>
          <w:szCs w:val="22"/>
        </w:rPr>
        <w:t xml:space="preserve">  </w:t>
      </w:r>
      <w:r w:rsidR="00AA1923">
        <w:rPr>
          <w:sz w:val="22"/>
          <w:szCs w:val="22"/>
        </w:rPr>
        <w:t xml:space="preserve">The first MO diagram should exhibit no </w:t>
      </w:r>
      <w:proofErr w:type="spellStart"/>
      <w:proofErr w:type="gramStart"/>
      <w:r w:rsidR="00AA1923">
        <w:rPr>
          <w:sz w:val="22"/>
          <w:szCs w:val="22"/>
        </w:rPr>
        <w:t>sp</w:t>
      </w:r>
      <w:proofErr w:type="spellEnd"/>
      <w:proofErr w:type="gramEnd"/>
      <w:r w:rsidR="00AA1923">
        <w:rPr>
          <w:sz w:val="22"/>
          <w:szCs w:val="22"/>
        </w:rPr>
        <w:t xml:space="preserve"> mixing, the second MO diagram should exhibit </w:t>
      </w:r>
      <w:proofErr w:type="spellStart"/>
      <w:r w:rsidR="00AA1923">
        <w:rPr>
          <w:sz w:val="22"/>
          <w:szCs w:val="22"/>
        </w:rPr>
        <w:t>sp</w:t>
      </w:r>
      <w:proofErr w:type="spellEnd"/>
      <w:r w:rsidR="00AA1923">
        <w:rPr>
          <w:sz w:val="22"/>
          <w:szCs w:val="22"/>
        </w:rPr>
        <w:t xml:space="preserve"> mixing.  </w:t>
      </w:r>
      <w:r w:rsidR="00AE04DD" w:rsidRPr="00AD5FEB">
        <w:rPr>
          <w:sz w:val="22"/>
          <w:szCs w:val="22"/>
        </w:rPr>
        <w:t>Show the electrons in the atomic orbitals and the resulting molecular orbitals.</w:t>
      </w:r>
      <w:r w:rsidR="00657A0C" w:rsidRPr="00AD5FEB">
        <w:rPr>
          <w:sz w:val="22"/>
          <w:szCs w:val="22"/>
        </w:rPr>
        <w:t xml:space="preserve">  The </w:t>
      </w:r>
      <w:r>
        <w:rPr>
          <w:sz w:val="22"/>
          <w:szCs w:val="22"/>
        </w:rPr>
        <w:t xml:space="preserve">valence </w:t>
      </w:r>
      <w:r w:rsidR="004459E2">
        <w:rPr>
          <w:sz w:val="22"/>
          <w:szCs w:val="22"/>
        </w:rPr>
        <w:t xml:space="preserve">atomic </w:t>
      </w:r>
      <w:r w:rsidR="00657A0C" w:rsidRPr="00AD5FEB">
        <w:rPr>
          <w:sz w:val="22"/>
          <w:szCs w:val="22"/>
        </w:rPr>
        <w:t>orbital potential energies are -25.6 eV for the 2s and -13.2 eV for the</w:t>
      </w:r>
      <w:r w:rsidR="00AD5FEB" w:rsidRPr="00AD5FEB">
        <w:rPr>
          <w:sz w:val="22"/>
          <w:szCs w:val="22"/>
        </w:rPr>
        <w:t xml:space="preserve"> </w:t>
      </w:r>
      <w:r w:rsidR="00657A0C" w:rsidRPr="00AD5FEB">
        <w:rPr>
          <w:sz w:val="22"/>
          <w:szCs w:val="22"/>
        </w:rPr>
        <w:t>2p.</w:t>
      </w:r>
      <w:r w:rsidR="00141D92">
        <w:rPr>
          <w:sz w:val="22"/>
          <w:szCs w:val="22"/>
        </w:rPr>
        <w:t xml:space="preserve">  Calculate the bond order.</w:t>
      </w:r>
      <w:r>
        <w:rPr>
          <w:sz w:val="22"/>
          <w:szCs w:val="22"/>
        </w:rPr>
        <w:t xml:space="preserve">  How does the bonding description from the MO diagrams compare to the bonding description in the Lewis structure?</w:t>
      </w:r>
    </w:p>
    <w:p w14:paraId="23BE2333" w14:textId="77777777" w:rsidR="000E67EC" w:rsidRDefault="000E67EC" w:rsidP="00657A0C">
      <w:pPr>
        <w:rPr>
          <w:sz w:val="22"/>
          <w:szCs w:val="22"/>
        </w:rPr>
      </w:pPr>
    </w:p>
    <w:p w14:paraId="07BFFB83" w14:textId="1DC182A8" w:rsidR="00657A0C" w:rsidRPr="00AD5FEB" w:rsidRDefault="004459E2" w:rsidP="00657A0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4A1E46" w14:textId="645A3416" w:rsidR="00B76441" w:rsidRPr="00AD5FEB" w:rsidRDefault="00B76441">
      <w:pPr>
        <w:rPr>
          <w:sz w:val="22"/>
          <w:szCs w:val="22"/>
        </w:rPr>
      </w:pPr>
    </w:p>
    <w:p w14:paraId="00784E0F" w14:textId="77777777" w:rsidR="00B76441" w:rsidRPr="00AD5FEB" w:rsidRDefault="00B76441">
      <w:pPr>
        <w:rPr>
          <w:sz w:val="22"/>
          <w:szCs w:val="22"/>
        </w:rPr>
      </w:pPr>
    </w:p>
    <w:p w14:paraId="225734C5" w14:textId="77777777" w:rsidR="00B76441" w:rsidRPr="00AD5FEB" w:rsidRDefault="00B76441">
      <w:pPr>
        <w:rPr>
          <w:sz w:val="22"/>
          <w:szCs w:val="22"/>
        </w:rPr>
      </w:pPr>
    </w:p>
    <w:p w14:paraId="06904090" w14:textId="77777777" w:rsidR="00B76441" w:rsidRPr="00AD5FEB" w:rsidRDefault="00B76441">
      <w:pPr>
        <w:rPr>
          <w:sz w:val="22"/>
          <w:szCs w:val="22"/>
        </w:rPr>
      </w:pPr>
    </w:p>
    <w:p w14:paraId="67098EDE" w14:textId="77777777" w:rsidR="00B76441" w:rsidRPr="00AD5FEB" w:rsidRDefault="00B76441">
      <w:pPr>
        <w:rPr>
          <w:sz w:val="22"/>
          <w:szCs w:val="22"/>
        </w:rPr>
      </w:pPr>
    </w:p>
    <w:p w14:paraId="74BAC5D5" w14:textId="77777777" w:rsidR="00B76441" w:rsidRPr="00AD5FEB" w:rsidRDefault="00B76441">
      <w:pPr>
        <w:rPr>
          <w:sz w:val="22"/>
          <w:szCs w:val="22"/>
        </w:rPr>
      </w:pPr>
    </w:p>
    <w:p w14:paraId="3C44632E" w14:textId="77777777" w:rsidR="00B76441" w:rsidRPr="00AD5FEB" w:rsidRDefault="00B76441">
      <w:pPr>
        <w:rPr>
          <w:sz w:val="22"/>
          <w:szCs w:val="22"/>
        </w:rPr>
      </w:pPr>
    </w:p>
    <w:p w14:paraId="269DBDA5" w14:textId="77777777" w:rsidR="00B76441" w:rsidRPr="00AD5FEB" w:rsidRDefault="00B76441">
      <w:pPr>
        <w:rPr>
          <w:sz w:val="22"/>
          <w:szCs w:val="22"/>
        </w:rPr>
      </w:pPr>
    </w:p>
    <w:p w14:paraId="0C8125EE" w14:textId="77777777" w:rsidR="00B76441" w:rsidRPr="00AD5FEB" w:rsidRDefault="00B76441">
      <w:pPr>
        <w:rPr>
          <w:sz w:val="22"/>
          <w:szCs w:val="22"/>
        </w:rPr>
      </w:pPr>
    </w:p>
    <w:p w14:paraId="70EA5A91" w14:textId="77777777" w:rsidR="004459E2" w:rsidRPr="00AD5FEB" w:rsidRDefault="004459E2">
      <w:pPr>
        <w:rPr>
          <w:sz w:val="22"/>
          <w:szCs w:val="22"/>
        </w:rPr>
      </w:pPr>
    </w:p>
    <w:p w14:paraId="3CD2754A" w14:textId="77777777" w:rsidR="004459E2" w:rsidRDefault="004459E2">
      <w:pPr>
        <w:rPr>
          <w:sz w:val="22"/>
          <w:szCs w:val="22"/>
        </w:rPr>
      </w:pPr>
    </w:p>
    <w:p w14:paraId="1C28F3E0" w14:textId="77777777" w:rsidR="000E67EC" w:rsidRDefault="000E67EC">
      <w:pPr>
        <w:rPr>
          <w:sz w:val="22"/>
          <w:szCs w:val="22"/>
        </w:rPr>
      </w:pPr>
    </w:p>
    <w:p w14:paraId="6A20967D" w14:textId="77777777" w:rsidR="000E67EC" w:rsidRDefault="000E67EC">
      <w:pPr>
        <w:rPr>
          <w:sz w:val="22"/>
          <w:szCs w:val="22"/>
        </w:rPr>
      </w:pPr>
    </w:p>
    <w:p w14:paraId="75570982" w14:textId="77777777" w:rsidR="000E67EC" w:rsidRDefault="000E67EC">
      <w:pPr>
        <w:rPr>
          <w:sz w:val="22"/>
          <w:szCs w:val="22"/>
        </w:rPr>
      </w:pPr>
    </w:p>
    <w:p w14:paraId="11F92090" w14:textId="77777777" w:rsidR="000E67EC" w:rsidRDefault="000E67EC">
      <w:pPr>
        <w:rPr>
          <w:sz w:val="22"/>
          <w:szCs w:val="22"/>
        </w:rPr>
      </w:pPr>
    </w:p>
    <w:p w14:paraId="2BEE0B7D" w14:textId="77777777" w:rsidR="000E67EC" w:rsidRPr="00AD5FEB" w:rsidRDefault="000E67EC">
      <w:pPr>
        <w:rPr>
          <w:sz w:val="22"/>
          <w:szCs w:val="22"/>
        </w:rPr>
      </w:pPr>
    </w:p>
    <w:p w14:paraId="15B37C7F" w14:textId="06FCD117" w:rsidR="00AE04DD" w:rsidRPr="00AD5FEB" w:rsidRDefault="000E67EC" w:rsidP="00AE04D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B76441" w:rsidRPr="00AD5FEB">
        <w:rPr>
          <w:sz w:val="22"/>
          <w:szCs w:val="22"/>
        </w:rPr>
        <w:t xml:space="preserve">.  </w:t>
      </w:r>
      <w:r w:rsidR="00AE04DD" w:rsidRPr="00AD5FEB">
        <w:rPr>
          <w:sz w:val="22"/>
          <w:szCs w:val="22"/>
        </w:rPr>
        <w:t>Eval</w:t>
      </w:r>
      <w:r w:rsidR="00D765F9">
        <w:rPr>
          <w:sz w:val="22"/>
          <w:szCs w:val="22"/>
        </w:rPr>
        <w:t xml:space="preserve">uate the photoelectron spectrum </w:t>
      </w:r>
      <w:r w:rsidR="006D314E">
        <w:rPr>
          <w:sz w:val="22"/>
          <w:szCs w:val="22"/>
        </w:rPr>
        <w:t xml:space="preserve">(PES) </w:t>
      </w:r>
      <w:r>
        <w:rPr>
          <w:sz w:val="22"/>
          <w:szCs w:val="22"/>
        </w:rPr>
        <w:t>of N</w:t>
      </w:r>
      <w:r>
        <w:rPr>
          <w:sz w:val="22"/>
          <w:szCs w:val="22"/>
          <w:vertAlign w:val="subscript"/>
        </w:rPr>
        <w:t>2</w:t>
      </w:r>
      <w:r w:rsidR="00141D92">
        <w:rPr>
          <w:sz w:val="22"/>
          <w:szCs w:val="22"/>
        </w:rPr>
        <w:t xml:space="preserve">.  </w:t>
      </w:r>
      <w:r>
        <w:rPr>
          <w:sz w:val="22"/>
          <w:szCs w:val="22"/>
        </w:rPr>
        <w:t>Assign the PES bands as either bonding/</w:t>
      </w:r>
      <w:proofErr w:type="spellStart"/>
      <w:r>
        <w:rPr>
          <w:sz w:val="22"/>
          <w:szCs w:val="22"/>
        </w:rPr>
        <w:t>antibonding</w:t>
      </w:r>
      <w:proofErr w:type="spellEnd"/>
      <w:r>
        <w:rPr>
          <w:sz w:val="22"/>
          <w:szCs w:val="22"/>
        </w:rPr>
        <w:t xml:space="preserve"> or nonbonding.  Compare</w:t>
      </w:r>
      <w:r w:rsidR="00141D92">
        <w:rPr>
          <w:sz w:val="22"/>
          <w:szCs w:val="22"/>
        </w:rPr>
        <w:t xml:space="preserve"> your </w:t>
      </w:r>
      <w:r>
        <w:rPr>
          <w:sz w:val="22"/>
          <w:szCs w:val="22"/>
        </w:rPr>
        <w:t xml:space="preserve">band assignments from the PES to the bonding description in the Lewis structure.  Then compare the PES spectrum to your </w:t>
      </w:r>
      <w:r w:rsidR="00141D92">
        <w:rPr>
          <w:sz w:val="22"/>
          <w:szCs w:val="22"/>
        </w:rPr>
        <w:t>constructed MO diagram</w:t>
      </w:r>
      <w:r w:rsidR="00AA1923">
        <w:rPr>
          <w:sz w:val="22"/>
          <w:szCs w:val="22"/>
        </w:rPr>
        <w:t>s</w:t>
      </w:r>
      <w:r w:rsidR="00141D92">
        <w:rPr>
          <w:sz w:val="22"/>
          <w:szCs w:val="22"/>
        </w:rPr>
        <w:t xml:space="preserve">. </w:t>
      </w:r>
      <w:r w:rsidR="00AA1923">
        <w:rPr>
          <w:sz w:val="22"/>
          <w:szCs w:val="22"/>
        </w:rPr>
        <w:t xml:space="preserve"> Which</w:t>
      </w:r>
      <w:r w:rsidR="00141D92">
        <w:rPr>
          <w:sz w:val="22"/>
          <w:szCs w:val="22"/>
        </w:rPr>
        <w:t xml:space="preserve"> MO diagram </w:t>
      </w:r>
      <w:r w:rsidR="00AA1923">
        <w:rPr>
          <w:sz w:val="22"/>
          <w:szCs w:val="22"/>
        </w:rPr>
        <w:t xml:space="preserve">is </w:t>
      </w:r>
      <w:r w:rsidR="00141D92">
        <w:rPr>
          <w:sz w:val="22"/>
          <w:szCs w:val="22"/>
        </w:rPr>
        <w:t>consis</w:t>
      </w:r>
      <w:r w:rsidR="00EC507A">
        <w:rPr>
          <w:sz w:val="22"/>
          <w:szCs w:val="22"/>
        </w:rPr>
        <w:t xml:space="preserve">tent </w:t>
      </w:r>
      <w:r w:rsidR="00471987">
        <w:rPr>
          <w:sz w:val="22"/>
          <w:szCs w:val="22"/>
        </w:rPr>
        <w:t>with the PES</w:t>
      </w:r>
      <w:r>
        <w:rPr>
          <w:sz w:val="22"/>
          <w:szCs w:val="22"/>
        </w:rPr>
        <w:t>?  Does N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exhibit </w:t>
      </w:r>
      <w:proofErr w:type="spellStart"/>
      <w:proofErr w:type="gram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-mixing</w:t>
      </w:r>
      <w:proofErr w:type="gramEnd"/>
      <w:r>
        <w:rPr>
          <w:sz w:val="22"/>
          <w:szCs w:val="22"/>
        </w:rPr>
        <w:t>?</w:t>
      </w:r>
      <w:r w:rsidR="00141D92">
        <w:rPr>
          <w:sz w:val="22"/>
          <w:szCs w:val="22"/>
        </w:rPr>
        <w:t xml:space="preserve"> </w:t>
      </w:r>
    </w:p>
    <w:p w14:paraId="24010D35" w14:textId="77777777" w:rsidR="00141D92" w:rsidRPr="00874528" w:rsidRDefault="00141D92" w:rsidP="00141D92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DBE203" wp14:editId="035FEC4E">
            <wp:extent cx="1485900" cy="2420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76"/>
                    <a:stretch/>
                  </pic:blipFill>
                  <pic:spPr bwMode="auto">
                    <a:xfrm>
                      <a:off x="0" y="0"/>
                      <a:ext cx="1487243" cy="242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B5A50" w14:textId="52C82310" w:rsidR="006548C6" w:rsidRPr="00141D92" w:rsidRDefault="00141D92" w:rsidP="00EB0726">
      <w:pPr>
        <w:rPr>
          <w:rFonts w:eastAsia="Times New Roman" w:cs="Times New Roman"/>
          <w:sz w:val="16"/>
          <w:szCs w:val="16"/>
        </w:rPr>
      </w:pPr>
      <w:r w:rsidRPr="006A11A5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N</w:t>
      </w:r>
      <w:r w:rsidRPr="006A11A5">
        <w:rPr>
          <w:rFonts w:eastAsia="Times New Roman" w:cs="Times New Roman"/>
          <w:color w:val="000000"/>
          <w:sz w:val="16"/>
          <w:szCs w:val="16"/>
          <w:shd w:val="clear" w:color="auto" w:fill="FFFFFF"/>
          <w:vertAlign w:val="subscript"/>
        </w:rPr>
        <w:t>2</w:t>
      </w:r>
      <w:r w:rsidRPr="006A11A5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PES is b</w:t>
      </w:r>
      <w:r w:rsidRPr="0087452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orrowed with permission from</w:t>
      </w:r>
      <w:r w:rsidRPr="006A11A5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874528">
        <w:rPr>
          <w:rFonts w:eastAsia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</w:rPr>
        <w:t>CHEMICAL STRUCTURE AND BONDING</w:t>
      </w:r>
      <w:r w:rsidRPr="001E0058">
        <w:rPr>
          <w:rFonts w:eastAsia="Times New Roman" w:cs="Times New Roman"/>
          <w:b/>
          <w:bCs/>
          <w:iCs/>
          <w:color w:val="000000"/>
          <w:sz w:val="16"/>
          <w:szCs w:val="16"/>
          <w:shd w:val="clear" w:color="auto" w:fill="FFFFFF"/>
        </w:rPr>
        <w:t>,</w:t>
      </w:r>
      <w:r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 </w:t>
      </w:r>
      <w:r w:rsidR="001E0058"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by Roger L. </w:t>
      </w:r>
      <w:proofErr w:type="spellStart"/>
      <w:r w:rsidR="001E0058"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DeKock</w:t>
      </w:r>
      <w:proofErr w:type="spellEnd"/>
      <w:r w:rsidR="001E0058"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and Harry B.</w:t>
      </w:r>
      <w:r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Gray, </w:t>
      </w:r>
      <w:proofErr w:type="gramStart"/>
      <w:r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copyright</w:t>
      </w:r>
      <w:proofErr w:type="gramEnd"/>
      <w:r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University Science Books, all rights reserved, Figure 4-31, </w:t>
      </w:r>
      <w:proofErr w:type="spellStart"/>
      <w:r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pg</w:t>
      </w:r>
      <w:proofErr w:type="spellEnd"/>
      <w:r w:rsidRPr="001E0058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239.</w:t>
      </w:r>
    </w:p>
    <w:p w14:paraId="527725A4" w14:textId="46AEC185" w:rsidR="00EB0726" w:rsidRPr="00AD5FEB" w:rsidRDefault="00EB0726" w:rsidP="00EB0726">
      <w:pPr>
        <w:rPr>
          <w:sz w:val="22"/>
          <w:szCs w:val="22"/>
        </w:rPr>
      </w:pPr>
      <w:r w:rsidRPr="00AD5FEB">
        <w:rPr>
          <w:sz w:val="22"/>
          <w:szCs w:val="22"/>
        </w:rPr>
        <w:lastRenderedPageBreak/>
        <w:t>2.</w:t>
      </w:r>
      <w:r w:rsidR="0093181E" w:rsidRPr="00AD5FEB">
        <w:rPr>
          <w:sz w:val="22"/>
          <w:szCs w:val="22"/>
        </w:rPr>
        <w:t>a.</w:t>
      </w:r>
      <w:r w:rsidR="004459E2">
        <w:rPr>
          <w:sz w:val="22"/>
          <w:szCs w:val="22"/>
        </w:rPr>
        <w:t xml:space="preserve">  Analyze carbon monoxide</w:t>
      </w:r>
      <w:r w:rsidRPr="00AD5FEB">
        <w:rPr>
          <w:sz w:val="22"/>
          <w:szCs w:val="22"/>
        </w:rPr>
        <w:t xml:space="preserve"> in a</w:t>
      </w:r>
      <w:r w:rsidR="00471987">
        <w:rPr>
          <w:sz w:val="22"/>
          <w:szCs w:val="22"/>
        </w:rPr>
        <w:t xml:space="preserve"> similar fashion by generating</w:t>
      </w:r>
      <w:r w:rsidRPr="00AD5FEB">
        <w:rPr>
          <w:sz w:val="22"/>
          <w:szCs w:val="22"/>
        </w:rPr>
        <w:t xml:space="preserve"> </w:t>
      </w:r>
      <w:r w:rsidR="000E67EC">
        <w:rPr>
          <w:sz w:val="22"/>
          <w:szCs w:val="22"/>
        </w:rPr>
        <w:t xml:space="preserve">the Lewis structure and </w:t>
      </w:r>
      <w:r w:rsidR="00471987">
        <w:rPr>
          <w:sz w:val="22"/>
          <w:szCs w:val="22"/>
        </w:rPr>
        <w:t xml:space="preserve">two </w:t>
      </w:r>
      <w:r w:rsidRPr="00AD5FEB">
        <w:rPr>
          <w:sz w:val="22"/>
          <w:szCs w:val="22"/>
        </w:rPr>
        <w:t>MO diagram</w:t>
      </w:r>
      <w:r w:rsidR="00471987">
        <w:rPr>
          <w:sz w:val="22"/>
          <w:szCs w:val="22"/>
        </w:rPr>
        <w:t xml:space="preserve">s, one without </w:t>
      </w:r>
      <w:proofErr w:type="spellStart"/>
      <w:proofErr w:type="gramStart"/>
      <w:r w:rsidR="00471987">
        <w:rPr>
          <w:sz w:val="22"/>
          <w:szCs w:val="22"/>
        </w:rPr>
        <w:t>sp</w:t>
      </w:r>
      <w:proofErr w:type="spellEnd"/>
      <w:proofErr w:type="gramEnd"/>
      <w:r w:rsidR="00471987">
        <w:rPr>
          <w:sz w:val="22"/>
          <w:szCs w:val="22"/>
        </w:rPr>
        <w:t xml:space="preserve"> mixing, one with </w:t>
      </w:r>
      <w:proofErr w:type="spellStart"/>
      <w:r w:rsidR="00471987">
        <w:rPr>
          <w:sz w:val="22"/>
          <w:szCs w:val="22"/>
        </w:rPr>
        <w:t>sp</w:t>
      </w:r>
      <w:proofErr w:type="spellEnd"/>
      <w:r w:rsidR="00471987">
        <w:rPr>
          <w:sz w:val="22"/>
          <w:szCs w:val="22"/>
        </w:rPr>
        <w:t xml:space="preserve"> mixing.  </w:t>
      </w:r>
      <w:r w:rsidR="000E67EC" w:rsidRPr="00AD5FEB">
        <w:rPr>
          <w:sz w:val="22"/>
          <w:szCs w:val="22"/>
        </w:rPr>
        <w:t xml:space="preserve">The orbital potential energies of the carbon </w:t>
      </w:r>
      <w:r w:rsidR="000E67EC">
        <w:rPr>
          <w:sz w:val="22"/>
          <w:szCs w:val="22"/>
        </w:rPr>
        <w:t xml:space="preserve">2s and 2p are </w:t>
      </w:r>
      <w:r w:rsidR="000E67EC" w:rsidRPr="00AD5FEB">
        <w:rPr>
          <w:sz w:val="22"/>
          <w:szCs w:val="22"/>
        </w:rPr>
        <w:t xml:space="preserve">-19.4 </w:t>
      </w:r>
      <w:proofErr w:type="spellStart"/>
      <w:r w:rsidR="000E67EC" w:rsidRPr="00AD5FEB">
        <w:rPr>
          <w:sz w:val="22"/>
          <w:szCs w:val="22"/>
        </w:rPr>
        <w:t>eV</w:t>
      </w:r>
      <w:proofErr w:type="spellEnd"/>
      <w:r w:rsidR="000E67EC" w:rsidRPr="00AD5FEB">
        <w:rPr>
          <w:sz w:val="22"/>
          <w:szCs w:val="22"/>
        </w:rPr>
        <w:t xml:space="preserve"> and -10.7 </w:t>
      </w:r>
      <w:proofErr w:type="spellStart"/>
      <w:r w:rsidR="000E67EC" w:rsidRPr="00AD5FEB">
        <w:rPr>
          <w:sz w:val="22"/>
          <w:szCs w:val="22"/>
        </w:rPr>
        <w:t>eV</w:t>
      </w:r>
      <w:proofErr w:type="spellEnd"/>
      <w:r w:rsidR="000E67EC" w:rsidRPr="00AD5FEB">
        <w:rPr>
          <w:sz w:val="22"/>
          <w:szCs w:val="22"/>
        </w:rPr>
        <w:t xml:space="preserve">, respectively, and -32.4 </w:t>
      </w:r>
      <w:proofErr w:type="spellStart"/>
      <w:r w:rsidR="000E67EC" w:rsidRPr="00AD5FEB">
        <w:rPr>
          <w:sz w:val="22"/>
          <w:szCs w:val="22"/>
        </w:rPr>
        <w:t>eV</w:t>
      </w:r>
      <w:proofErr w:type="spellEnd"/>
      <w:r w:rsidR="000E67EC" w:rsidRPr="00AD5FEB">
        <w:rPr>
          <w:sz w:val="22"/>
          <w:szCs w:val="22"/>
        </w:rPr>
        <w:t xml:space="preserve"> and -15.9 </w:t>
      </w:r>
      <w:proofErr w:type="spellStart"/>
      <w:r w:rsidR="000E67EC" w:rsidRPr="00AD5FEB">
        <w:rPr>
          <w:sz w:val="22"/>
          <w:szCs w:val="22"/>
        </w:rPr>
        <w:t>eV</w:t>
      </w:r>
      <w:proofErr w:type="spellEnd"/>
      <w:r w:rsidR="000E67EC" w:rsidRPr="00AD5FEB">
        <w:rPr>
          <w:sz w:val="22"/>
          <w:szCs w:val="22"/>
        </w:rPr>
        <w:t xml:space="preserve"> for the 2s and 2p orbitals of the oxygen</w:t>
      </w:r>
      <w:r w:rsidR="000E67EC">
        <w:rPr>
          <w:sz w:val="22"/>
          <w:szCs w:val="22"/>
        </w:rPr>
        <w:t xml:space="preserve">.  </w:t>
      </w:r>
      <w:r w:rsidR="00471987">
        <w:rPr>
          <w:sz w:val="22"/>
          <w:szCs w:val="22"/>
        </w:rPr>
        <w:t xml:space="preserve">Then </w:t>
      </w:r>
      <w:r w:rsidRPr="00AD5FEB">
        <w:rPr>
          <w:sz w:val="22"/>
          <w:szCs w:val="22"/>
        </w:rPr>
        <w:t xml:space="preserve">evaluating the provided PES. </w:t>
      </w:r>
      <w:r w:rsidR="00D90DE4">
        <w:rPr>
          <w:sz w:val="22"/>
          <w:szCs w:val="22"/>
        </w:rPr>
        <w:t>(</w:t>
      </w:r>
      <w:r w:rsidR="006D314E">
        <w:rPr>
          <w:sz w:val="22"/>
          <w:szCs w:val="22"/>
        </w:rPr>
        <w:t xml:space="preserve">Hint:  </w:t>
      </w:r>
      <w:r w:rsidR="00D90DE4">
        <w:rPr>
          <w:sz w:val="22"/>
          <w:szCs w:val="22"/>
        </w:rPr>
        <w:t>Three peak regions are observed in the PES.  Align the lowest energy peak to the HOMO.  Anticipate no evidence of fine structure from the 2</w:t>
      </w:r>
      <w:r w:rsidR="00D90DE4">
        <w:rPr>
          <w:rFonts w:ascii="Cambria" w:hAnsi="Cambria"/>
          <w:sz w:val="22"/>
          <w:szCs w:val="22"/>
        </w:rPr>
        <w:t>σ</w:t>
      </w:r>
      <w:r w:rsidR="00D90DE4">
        <w:rPr>
          <w:sz w:val="22"/>
          <w:szCs w:val="22"/>
        </w:rPr>
        <w:t>.)</w:t>
      </w:r>
    </w:p>
    <w:p w14:paraId="3FEBD74D" w14:textId="77777777" w:rsidR="00EB0726" w:rsidRDefault="00EB0726" w:rsidP="00EB0726">
      <w:pPr>
        <w:rPr>
          <w:sz w:val="22"/>
          <w:szCs w:val="22"/>
        </w:rPr>
      </w:pPr>
    </w:p>
    <w:p w14:paraId="736DF371" w14:textId="77777777" w:rsidR="00E07C9A" w:rsidRDefault="00E07C9A" w:rsidP="00EB0726">
      <w:pPr>
        <w:rPr>
          <w:sz w:val="22"/>
          <w:szCs w:val="22"/>
        </w:rPr>
      </w:pPr>
    </w:p>
    <w:p w14:paraId="5C212E6C" w14:textId="77777777" w:rsidR="00E07C9A" w:rsidRPr="00AD5FEB" w:rsidRDefault="00E07C9A" w:rsidP="00EB0726">
      <w:pPr>
        <w:rPr>
          <w:sz w:val="22"/>
          <w:szCs w:val="22"/>
        </w:rPr>
      </w:pPr>
    </w:p>
    <w:p w14:paraId="62C5A6EC" w14:textId="77777777" w:rsidR="0093181E" w:rsidRPr="00AD5FEB" w:rsidRDefault="0093181E" w:rsidP="00EB0726">
      <w:pPr>
        <w:rPr>
          <w:sz w:val="22"/>
          <w:szCs w:val="22"/>
        </w:rPr>
      </w:pPr>
    </w:p>
    <w:p w14:paraId="53A195C2" w14:textId="658BF484" w:rsidR="0093181E" w:rsidRPr="00AD5FEB" w:rsidRDefault="0093181E" w:rsidP="00EB0726">
      <w:pPr>
        <w:rPr>
          <w:sz w:val="22"/>
          <w:szCs w:val="22"/>
        </w:rPr>
      </w:pPr>
    </w:p>
    <w:p w14:paraId="78FB0E23" w14:textId="77777777" w:rsidR="0093181E" w:rsidRPr="00AD5FEB" w:rsidRDefault="0093181E" w:rsidP="00EB0726">
      <w:pPr>
        <w:rPr>
          <w:sz w:val="22"/>
          <w:szCs w:val="22"/>
        </w:rPr>
      </w:pPr>
    </w:p>
    <w:p w14:paraId="525A4CAD" w14:textId="77777777" w:rsidR="0093181E" w:rsidRPr="00AD5FEB" w:rsidRDefault="0093181E" w:rsidP="00EB0726">
      <w:pPr>
        <w:rPr>
          <w:sz w:val="22"/>
          <w:szCs w:val="22"/>
        </w:rPr>
      </w:pPr>
    </w:p>
    <w:p w14:paraId="6D3C5B57" w14:textId="4FA32A77" w:rsidR="0093181E" w:rsidRPr="00AD5FEB" w:rsidRDefault="0093181E" w:rsidP="00EB0726">
      <w:pPr>
        <w:rPr>
          <w:sz w:val="22"/>
          <w:szCs w:val="22"/>
        </w:rPr>
      </w:pPr>
    </w:p>
    <w:p w14:paraId="3F891849" w14:textId="0425B840" w:rsidR="0093181E" w:rsidRPr="00AD5FEB" w:rsidRDefault="0093181E" w:rsidP="00EB0726">
      <w:pPr>
        <w:rPr>
          <w:sz w:val="22"/>
          <w:szCs w:val="22"/>
        </w:rPr>
      </w:pPr>
    </w:p>
    <w:p w14:paraId="09756FC8" w14:textId="77777777" w:rsidR="0093181E" w:rsidRPr="00AD5FEB" w:rsidRDefault="0093181E" w:rsidP="00EB0726">
      <w:pPr>
        <w:rPr>
          <w:sz w:val="22"/>
          <w:szCs w:val="22"/>
        </w:rPr>
      </w:pPr>
    </w:p>
    <w:p w14:paraId="794DF52A" w14:textId="77777777" w:rsidR="0093181E" w:rsidRPr="00AD5FEB" w:rsidRDefault="0093181E" w:rsidP="00EB0726">
      <w:pPr>
        <w:rPr>
          <w:sz w:val="22"/>
          <w:szCs w:val="22"/>
        </w:rPr>
      </w:pPr>
    </w:p>
    <w:p w14:paraId="3EC33E39" w14:textId="77777777" w:rsidR="0093181E" w:rsidRPr="00AD5FEB" w:rsidRDefault="0093181E" w:rsidP="00EB0726">
      <w:pPr>
        <w:rPr>
          <w:sz w:val="22"/>
          <w:szCs w:val="22"/>
        </w:rPr>
      </w:pPr>
    </w:p>
    <w:p w14:paraId="6336F52F" w14:textId="77777777" w:rsidR="0093181E" w:rsidRPr="00AD5FEB" w:rsidRDefault="0093181E" w:rsidP="00EB0726">
      <w:pPr>
        <w:rPr>
          <w:sz w:val="22"/>
          <w:szCs w:val="22"/>
        </w:rPr>
      </w:pPr>
    </w:p>
    <w:p w14:paraId="2B0045DA" w14:textId="68FBC60A" w:rsidR="0093181E" w:rsidRPr="00AD5FEB" w:rsidRDefault="0093181E" w:rsidP="00EB0726">
      <w:pPr>
        <w:rPr>
          <w:sz w:val="22"/>
          <w:szCs w:val="22"/>
        </w:rPr>
      </w:pPr>
    </w:p>
    <w:p w14:paraId="448489F9" w14:textId="1DE96DC3" w:rsidR="0093181E" w:rsidRPr="00AD5FEB" w:rsidRDefault="00E07C9A" w:rsidP="00EB0726">
      <w:pPr>
        <w:rPr>
          <w:sz w:val="22"/>
          <w:szCs w:val="22"/>
        </w:rPr>
      </w:pPr>
      <w:r w:rsidRPr="0098633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5EA898" wp14:editId="26373D0B">
                <wp:simplePos x="0" y="0"/>
                <wp:positionH relativeFrom="margin">
                  <wp:posOffset>4114800</wp:posOffset>
                </wp:positionH>
                <wp:positionV relativeFrom="margin">
                  <wp:posOffset>3200400</wp:posOffset>
                </wp:positionV>
                <wp:extent cx="2384425" cy="2773680"/>
                <wp:effectExtent l="0" t="0" r="3175" b="20320"/>
                <wp:wrapSquare wrapText="bothSides"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4425" cy="2773680"/>
                          <a:chOff x="0" y="0"/>
                          <a:chExt cx="2609850" cy="305858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146897"/>
                            <a:ext cx="2171700" cy="279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0" y="867832"/>
                            <a:ext cx="1047750" cy="8678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C1512A" w14:textId="77777777" w:rsidR="000E67EC" w:rsidRDefault="000E67EC" w:rsidP="0098633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85750" y="0"/>
                            <a:ext cx="402167" cy="30585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53AC78" w14:textId="77777777" w:rsidR="000E67EC" w:rsidRDefault="000E67EC" w:rsidP="0098633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37583" y="2190750"/>
                            <a:ext cx="719667" cy="4656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C7512B" w14:textId="77777777" w:rsidR="000E67EC" w:rsidRDefault="000E67EC" w:rsidP="0098633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24pt;margin-top:252pt;width:187.75pt;height:218.4pt;z-index:251658240;mso-position-horizontal-relative:margin;mso-position-vertical-relative:margin;mso-width-relative:margin;mso-height-relative:margin" coordsize="2609850,30585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pIF1mkBAAApBEAAA4AAABkcnMvZTJvRG9jLnhtbOxYS2/jNhC+F+h/EHR3&#10;LMmSJQtxFq7zwALpbrDZxZ5pmrKFSqRK0rGzRf97Z4aSnNhp8zgURZFDHD5mhsOP882MffphV1fe&#10;ndCmVHLqhyeB7wnJ1bKUq6n/7evlIPM9Y5lcskpJMfXvhfE/nP380+m2yUWk1qpaCu2BEWnybTP1&#10;19Y2+XBo+FrUzJyoRkjYLJSumYWpXg2Xmm3Bel0NoyAYD7dKLxutuDAGVs/dpn9G9otCcPu5KIyw&#10;XjX1wTdLn5o+F/g5PDtl+UqzZl3y1g32Bi9qVko4tDd1zizzNro8MlWXXCujCnvCVT1URVFyQXeA&#10;24TBwW2utNo0dJdVvl01PUwA7QFObzbLP93daK9cwtsBPJLV8EZ0rDdBbLbNKgeRK93cNje6XVi5&#10;GV53V+ga/8NFvB2het+jKnbW47AYjbI4jhLf47AXpelonLW48zU8zpEeX190muNgkiXgF2qOgiRL&#10;shi9GnYHD9G/3p2m5Dn8tTDB6Aim58MJtOxGC781Ur/IRs30b5tmAC/aMFsuyqq09xSd8HbolLy7&#10;KfmNdpM94lEHOOzioV6El0MFlEENvCvOHxlYVGVzWVYV4o7j1lUI6oOgeOK2LuDOFd/UQlrHIC0q&#10;8FpJsy4b43s6F/VCQEDoj8uQYhoe8tpYPA6flKL6jyibBcEk+mUwT4L5IA7Si8FsEqeDNLhI4yDO&#10;wnk4/xO1wzjfGHGtOKvOm7L1FVaPvH0yhFuyO3IQybw7RlR2YQAOUTh0LkJkICToq9H8C9Af5GBs&#10;tbB8jcMCkGvXQbjfIJj3yCLoBiLeW2x/VUvgBNtYRWAcRHw8ykKMUAjQMB5nkxSf0AFFsR+mYRq0&#10;ERylk3EyIl71EczyRht7JVTt4QBQB5/pIHYHoLtbdiJoWSp8ezqkko8WwCau0E3Q93YIV0EeQ3o1&#10;XajA7GXwY3J9KjHdrlkjwEs0u4/nURfPiC+Tq0p4I4SjleoziCFo0fcDMB2O2TjNRkSFPY5hEKdp&#10;lwlIIEHLb4fRqKpcdiyiaiPmlXbBtViFrfFHUg7uR0svUWyfBe5C5ah9VMTEPRKN7H0lEJBKfhEF&#10;pGNIm457BycwzoG3nXskjWouqFvFEYXPPyq28qjqvOpPjZ5X7jXoZCVtr1yXUumnDFS9y4WTh6d7&#10;cG8c2t1i18bKQi3vgXpaAR0gJEzDL0vgxjUz9oZpKM+wCC0H7K6V/uF7WyjfU9/8vmGYuKuPEqJ7&#10;EsYxiFmaxEkawUQ/3Fk83JGbeq4grYR0Gg1R3lbdsNCq/g5kmOGpsMUkh7OnPre6m8ytayugV+Fi&#10;NiMxVxGu5W0DdcQ9KHL56+47001LeAu565PqGMXyA947WYRaqhkkoaKkpICQOZxaKIHd/xLN42Oa&#10;U1VGlyAZPE/zKEuIy8etQhxE4Tj9+3r/6mz5ara6HAqF4bX54Z3mU/+FNHftZlcZ3tn+oMr/99gO&#10;fbv7VrAv6lR6X8z2cJQmGbQG2PyHkwCZT90L9pLYIqXhZNxxPh4nOH6v7P+3yk6Up55uX7jeCzz1&#10;/q+iPH3hhZ8CqPVtf7bA3xoezqkh2P+4cvYX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ej/OeMAAAAMAQAADwAAAGRycy9kb3ducmV2LnhtbEyPwWrDMBBE74X+g9hCb43kxA6O&#10;azmE0PYUCk0KJTfF2tgm1spYiu38fZVTe5tlhtk3+XoyLRuwd40lCdFMAEMqrW6okvB9eH9JgTmv&#10;SKvWEkq4oYN18fiQq0zbkb5w2PuKhRJymZJQe99lnLuyRqPczHZIwTvb3igfzr7iuldjKDctnwux&#10;5EY1FD7UqsNtjeVlfzUSPkY1bhbR27C7nLe34yH5/NlFKOXz07R5BeZx8n9huOMHdCgC08leSTvW&#10;SljGadjiJSQiDuKeEPNFAuwkYRWLFHiR8/8jil8AAAD//wMAUEsDBAoAAAAAAAAAIQCfjOwOtGIA&#10;ALRiAAAUAAAAZHJzL21lZGlhL2ltYWdlMS5wbmeJUE5HDQoaCgAAAA1JSERSAAABDQAAAVoIAgAA&#10;AIv7nxAAAAAEZ0FNQQAA2QNC1k+hAAAX+GlDQ1BEaXNwbGF5AAB4nJVZCTiVwdef972ry7Vd+77v&#10;+75k37NmJ+La97guIS2WVGghiSiFrEWLkJQQKpKlUCgtQlQKKUu+l5b///svz/d88zwz7++eOXPm&#10;zJnzzpxzXwC46siRkWEwIwDhEVSKvZmhgKubuwDuJcACCADADyTJvtGRBnZ2VuC/lm9DW7xgUHZT&#10;1n/n+4+Fyc8/2hcAyA7BPn7RvuEIrgMA1egbSaECgNmUJ7KHGrmJTyKYhYIoiODSTRz4CzduYp9f&#10;uGeLx9HeCMETAODpyGRKIADEOYQuEOsbiMihpwMAyxzhFxyBsAogWNc3iOwHAJc3wiMTHr57E2ci&#10;WMLnn+QE/i+ZPn9lksmBf/GvtWwVvHFwdGQYOf7/aY7/u4SHxfyZgw+pdNGhDpbIkw2xW5wv2cQB&#10;wRwIPh7kb2H1m14WSTW0/01vDqZaOG7aCMFPg2LMnX7j6ZhQJwME8yB4LXS35SY/YieYI8LHxhbB&#10;zAgW8Y02cv8lE1ZLCHJ0+c1j5edvbIJgxItgV8pu+z/8QdGxDn/oCQlBRjZ/+EPI2zf3mx7B6WTK&#10;1loQHeA8/zCzzXmFEHw5kmrn+Huu3ogwm99rgd8FUEztf+MV/+it9W7NRQ1yNP8lH8VIRRzgl0wU&#10;T0CwqcUvHVAKQRTzP3T9yLAtn0bGohwpMfabdhBBcIB/hNNvmah0P7Kx5S+boAqBKSADCvAHPiAC&#10;zAABYAWMgPHvVgChRyCtL9gNwpBKEWD404N5j+nHvME8w0xgnv/lNvrDB4KBH/L8Q/f9J7oDSAAf&#10;Ean+IPrPbGgutC5aG22FtPpIVUJroDX/9PXONcz91eqXroHIWNnfFMPf2sciEtf/8HkFJ1P+ZYzP&#10;3xH/rpMpeLcl9TeHQrXCjMLan/H/WDHWBGuMNceaYiVRR1A3UF2oVtRDVDOqAQigWlCNqB7UnU38&#10;L7OQf1uFsrVeS2RGfxCz9SviP2oU85fjN5Veil4V2G/xhyJ9wX9ncN7SOvjfpMQg1QeRFIL0Wf5d&#10;4x9LiyHWVUUbonUQOyM2RrOhuYAsWgWxuAFaD9kDVYRq9K+jfreyIGDLlrFbawkF7xEcTvWPo246&#10;utHuyHhKcGAQVcAAOS39ZQQsInzlZASUFBRVwObZ++vVXrDfOlMhtif/oIWnAKCZg/j6zn/QfCcA&#10;aPgCAM37f9BEo5FXKxGAzlnfGErsLxp6s8EAAmBAvJ8TOTmEgQSipxJQA9pAH5iA7cAWOAI3sAux&#10;bhAIRzTeAxJBEkgDGeAkOA3OgiJQAirAFXAdNIBm0Ao6QTfoA8/AKJgAk2AWzINvYBWCIBxEhEgQ&#10;J8QPiULSkBKkAelCJpAVZA+5Qd5QIBQBxUCJUAqUAWVDZ6GLUCV0DboFtUIPoX7oOfQamoG+Qisw&#10;CqaDWWBeWAyWhzVgA9gSdoQ94UA4Ck6AU+HjcB5cDF+G6+FWuBt+Bk/As/ASCqBoUWwoQZQsSgNl&#10;hLJFuaMCUBTUflQ6KhdVjKpBNSG+OIiaQM2hfqCxaBJaAC2L7KQ52gnti45C70dnos+iK9D16Pvo&#10;QfRr9Dz6J4aI4cFIY7QwFhhXTCBmDyYNk4spw9zEdCDv8yTmGxaLZcOKY9URb3fDhmD3YjOx57C1&#10;2HvYfuxb7BIOh+PESeN0cLY4Mo6KS8Pl4y7jWnADuEncdzwtnh+vhDfFu+Mj8Mn4XHwV/i5+AD+F&#10;X6VhpBGl0aKxpfGjiac5QVNK00TzhGaSZpXARBAn6BAcCSGEJEIeoYbQQRgjLNDS0grRatLuoA2m&#10;PUibR3uV9gHta9ofdMx0UnRGdB50MXTH6crp7tE9p1sgEoliRH2iO5FKPE6sJLYTXxK/05Po5egt&#10;6P3oD9AX0NfTD9B/YqBhEGUwYNjFkMCQy3CD4QnDHCMNoxijESOZcT9jAeMtxmHGJSYSkyKTLVM4&#10;UyZTFdNDpmlmHLMYswmzH3MqcwlzO/NbEookTDIi+ZJSSKWkDtIkC5ZFnMWCJYQlg+UKSy/LPCsz&#10;qwqrM2scawHrHdYJNhSbGJsFWxjbCbbrbENsK+y87Abs/uxH2WvYB9iXObg59Dn8OdI5ajmecaxw&#10;CnCacIZyZnE2cI5zobmkuHZw7eE6z9XBNcfNwq3N7cudzn2d+wUPzCPFY8+zl6eEp4dniZeP14w3&#10;kjeft513jo+NT58vhC+H7y7fDD+JX5c/mD+Hv4X/gwCrgIFAmECewH2BeUEeQXPBGMGLgr2Cq0Li&#10;Qk5CyUK1QuPCBGEN4QDhHOE24XkRfhFrkUSRapEXojSiGqJBomdEu0SXxcTFXMQOizWITYtziFuI&#10;J4hXi49JECX0JKIkiiWeSmIlNSRDJc9J9knBUqpSQVIFUk+kYWk16WDpc9L9MhgZTZkImWKZYVk6&#10;WQPZWNlq2ddybHJWcslyDXKf5EXk3eWz5LvkfyqoKoQplCqMKjIrbldMVmxS/KokpeSrVKD0VJmo&#10;bKp8QLlR+YuKtIq/ynmVEVWSqrXqYdU21XU1dTWKWo3ajLqIurd6ofqwBouGnUamxgNNjKah5gHN&#10;Zs0fWmpaVK3rWp+1ZbVDtau0p7eJb/PfVrrtrY6QDlnnos6EroCut+4F3Qk9QT2yXrHeG31hfT/9&#10;Mv0pA0mDEIPLBp8MFQwphjcNl420jPYZ3TNGGZsZpxv3mjCbOJmcNXlpKmQaaFptOm+marbX7J45&#10;xtzSPMt82ILXwtei0mJ+u/r2fdvvW9JZOlietXxjJWVFsWqyhq23W5+yHrMRtYmwabAFtha2p2zH&#10;7cTtouxu78DusNtRsOO9vaJ9on2XA8nBy6HK4ZujoeMJx1EnCacYpzZnBmcP50rnZRdjl2yXCVd5&#10;132u3W5cbsFuje44d2f3MvelnSY7T++c9FD1SPMY8hT3jPN8uItrV9iuO14MXmSvG94YbxfvKu81&#10;si25mLzkY+FT6DPva+R7xnfWT98vx2/GX8c/238qQCcgO2A6UCfwVOBMkF5QbtBcsFHw2eAvIeYh&#10;RSHLobah5aEbYS5hteH4cO/wWxHMEaER93fz7Y7b3R8pHZkWORGlFXU6ap5iSSmLhqI9oxupLEiQ&#10;2xMjEXMo5nWsbmxB7Pc9zntuxDHFRcT1xEvFH42fSjBNuLQXvdd3b1uiYGJS4ut9Bvsu7of2++xv&#10;OyB8IPXA5EGzgxVJhKTQpMfJCsnZyYspLilNqbypB1PfHjI7VJ1Gn0ZJGz6sfbjoCPpI8JHeo8pH&#10;84/+TPdLf5ShkJGbsZbpm/nomOKxvGMbxwOO955QO3H+JPZkxMmhLL2simym7ITst6esT9XnCOSk&#10;5yye9jr9MFclt+gM4UzMmYk8q7zGfJH8k/lrZ4POPiswLKgt5Ck8Wrh8zu/cwHn98zVFvEUZRSsX&#10;gi+MXDS7WF8sVpxbgi2JLXlf6lzadUnjUmUZV1lG2Xp5RPlEhX3F/Ur1ysoqnqoT1XB1TPXMZY/L&#10;fVeMrzTWyNZcrGWrzbgKrsZc/XDN+9rQdcvrbTc0btTUidYV3iTdTK+H6uPr5xuCGiYa3Rr7b22/&#10;1dak3XTzttzt8mbB5oI7rHdO3CXcTb270ZLQsnQv8t5ca2Dr2zavttF21/an93fc7+2w7HjQadrZ&#10;3mXQ1fJA50HzQ62Htx5pPGroVuuu71HtuflY9fHNXrXe+ifqTxr7NPua+rf13x3QG2gdNB7sfGrx&#10;tPuZzbP+IaehkWGP4YkRv5Hp52HPv7yIfbE6enAMM5Y+zjie+5LnZfEryVe1E2oTd14bv+554/Bm&#10;9K3v29l30e/WJlPfE9/nTvFPVU4rTTfPmM70fdj5YXI2cnZ1Lu0j08fCTxKf6j7rf+6Zd52f/EL5&#10;svE1c4FzoXxRZbFtyW7p5bfwb6vL6d85v1f80PjRteKyMrW6Zw23lrcuud700/Ln2Eb4xkYkmULe&#10;CgVQSIUDAgD4Wo7kLW4AkPoAIND/yo1+FxQSfMDIE4vEvsZIFDAI8UGeUCWMxPfwbZQ46iyaHV2I&#10;kcF0YSNw/LhB/Gkab4IcLZr2Jd0XeiKDMuNOpmTma6QpVh42N/YzHGNcotyRPHf5GPgDBe4KcQpT&#10;RJpFV8TVJCIly6VeyOBkZeVs5AMU4hSTlA4pJ6vsU6WqBarv0JDSRGu+1LqlnbstRsdJV12PWx/W&#10;nzMYNuwwumlcblJomm2Wbp5ssXc71TLCKtja38bP1s/Ob0eQfYQD1XGfU5rzcZczrkVu5e61O+s9&#10;mj3bdnV6dXs/IQ/6DPuO+r3x/xTwM4gULBNiHhoQdiT8ckTf7sUodopGtBs1LiYztmDP5bi78QMJ&#10;M4nwPr79Oge8DqYkVSUPpvw8xJemeNjoiMvR8PTDGaWZXcc+n+A9aZ+Vmd2dw3DaKTf/zFg+z1n3&#10;gjOFfefxRfoX4i7WFk+XCl3yKKOUH6w4WVlc1Vg9cHm+hlSrfTX4WsH1J3X4m+r1zg3UxpO3qpva&#10;bj9rnrzz5e5Ky0Yrqg3djr1P00HoxHWud8096HtY/ojSrdg91ZP1WP3xRG/1k5g+vX58/8BAwaDf&#10;U7mnP551DGUPk0c0nnM9X3/xevT+2KXxtJf+rwwmeCYWXz96U/Q29p3dpCziZV+mXkw/nGn+UDd7&#10;be7qxxufaj5XzF/50v51flFjqXCZ7/udleg13Z+cGxtbESMn2AaiQCNEgIyhI9AwLA2nwJNIbNWG&#10;RMYtGCvMJPYoTg33Hn+OxoMgSJijnUU8ADAQGUWYNJjtSVSW06xNbJMczJwGXHu4r/BM84ny+wpc&#10;FOwT+ibCJaottlM8WuKoZL5UsXSJzHnZU3LJ8mEK9ooqSiSlKeUbiCeYqTGqPVcv1gjTVNMCWg+1&#10;s7d56IjpfNZt0jui72mgYchi+NmoG/GGVFMfM31zXvM1i9HtTZb5VnHW7jZ6tmJ2RLulHa/sHzk0&#10;OJY4ZTknuVBcyW4O7sY7VT1EPdl20exa91rwniW/85nwHfcb9R8NGAscD3oV/CpkPHQ07EX4i4jR&#10;3ePIST1JmY1eoK7FYvcwx3HHCyaI75VLVNunt9/igNNB3yRqclpKQer1Q91pM0fojyqnu2Xsyyw+&#10;1nn8w0nGLLVsz1NpObWnh3M/54F85rNiBTqFLueo53OL7lyYKmYtMStNRM6/B+VTldgqsWqTy35X&#10;UmpKazuvzlwn3lCqs78ZXL+vIaux9FZ9U9ftkebpOz9aCPd4WuXalNtF75M6QMdc53BX64PqhzmP&#10;Erv9e2wea/RKPBHs4+nnHOAc5HrK90x4SGJYfkT1udYL/VHTMZtx95ehr1ImihF/WH+nObnvfdc0&#10;x0zoh9Y58Y8XPyvOv/l6Y7H8W/P3T6vq6zlb+49GsgUF4A5OgTGIF3KG8qF3sAqcDs+gbFBNaAV0&#10;DUYV04Z1xS7icvDa+GmaS4Q4Wm86K6IGvSgDOyORCccMkVAsGFYsGwM7N4cYpyqXCbczTzBvGJ8P&#10;v6uApeA2IQlhBiSi6ha9IBYhriH+Q+KmZISUqNSw9AEZAZl7smQ5SK5U3lx+TiFbUVPxtVKGsrry&#10;G5UTqrqqs2pn1A3VP2rka5pozmsVaJtpL2wr0rHS+a5bqmevt6Ffb0AxVDJcMKozjjFRM1k2bTCL&#10;N9c2X7W4s32/pb4VsGqzTrUxtyXaPrUr3BFor+wAO/QjPhLjbOHC6/LJtcXtpLsv4iV4jzHPa7uO&#10;eHl5a5BJ5M8+Pb6X/U76xwS4BeoECQZjgmdCHodeCzsdHh/hudswUjqKk4KjLEW/oT6JaYot2ZMR&#10;FxXvlKCxlzMRSlzZDx2gOcicxJUsnCKdqnxIK03/sOkRy6N26Z4ZlMwjx4qO3zjReXI4azL786nl&#10;nLXTP3N/5hHyFc66FaQW1pwbLgIXxC9aF1NKcksbLz0v26hQrPSrOlPdcwXUqNQGXz1/bfAGrm7b&#10;zaj6Sw3Dt2iatG6HNp+98+Du4j3+VvO2qPa8+y0db7owDyQf2j6K767oGe/lerKrr7J/ddD+afuQ&#10;1wjH85UxqZctr/snqTMNn04tLP54sLn/v/4j2yxYNQBKigFwEQHA3hqAUhkkz1RC7o8WAOyIADhq&#10;ApgzH0BtJwBkVvP3/qAHUkhmGQZOIFnjM7CC3CLGUCh0CroBPYOWYS5YD/ZDvOkqPILkbpIoB9Q+&#10;VAXqKRqg5dAe6HR0E/oDhhtjjUnCNGEWsQrYcOxl7EecAi4W14In4N3w1TQwjQfNbQIvIQU5eXbS&#10;DtM50Q0RXYlj9D70MwxRDCuMqUwMTAXMEsz1JBPSM5YgljXWbDYptvvsXuyrHHmc6pxDXLHcHNxN&#10;PLt4MbxX+Fz5Mfx1AgGCXIL9QhnCZiIYkU7Ro2K24mzioxJFkj5SIlLvpStkQmRlZD/JXZffo6Cn&#10;SKM4pHRJeY+Kg6qaGqfaT/W3SFR9RStbew9yTunriurR6H3Wf2rQZFiH+OFNkwbTW2a3zG9Z1G+/&#10;ZlllVWR9yibVlmrnu8POXt9ByVHMic+Zw4XNlc2Ny11gp4SHsqfeLmuvnd4h5ASfY759/qQA58C8&#10;oOch7KEOYZnh7RHfIsWjnCmHoq9TX8ZK7ImJ60zg3ktNHNyvcaA0iT05K5X5UP5h0SP16cYZI8eo&#10;yC01nF2VU5R7O5++4PR5zQs+xVmlnWUblbrVB660XkVfN6s7Wl/UeLPpcfOHFmKrentoR2XX10cm&#10;PRd6F/qNBjOedY/AL+TGdrwMm0h6k/3uwvvO6Y8fvs29/nRl3vPL4gJ18dU37eXM709XmFYt1vat&#10;V/0c2jo/GIE8cABxoAh0gFmIBG2DAqAsqA7J83/CorAVHAMXwQ/hRSRnt0EloqpRo2ha5F7ZjS5G&#10;D2FoMQaYeEw9Zgmrho3H3sFhkDy6EDeHN8CfxS/TuNHcI0gTCmgZaI/RsdCdJ0oTm+nt6KcYkhj5&#10;GVuZ/JmJzA0kTxaIpZzVjnWNrYrdnYPI0c65l0uVa4H7Bg+VV5V3me82f5KAuSCj4KhQuTBVxEiU&#10;VXRa7K54rkS0pJ2UnDRR+qNMr2ytXJY8VcFNUVdJVJle+YfKB9WXaoPqDzVaNZu0bmpf3XZZp1K3&#10;XK9Mv8yg3LDW6LbxA5Nh0ymz7xaE7TyW8lYG1g42AbZxdhk7ztlXONQ5tjsNOr93WXFjcpfcaeTh&#10;6Rm/KxfJNwbIX3wF/Lz9LwRMBAkEe4UUho6EM0WY794feS3qbTQr1SQmKfZxHFd8SEJzIuO+gP13&#10;D7InRSX3pIofSkmbOKJztCpDKLPwONeJgiz+7LIchdN3zljljZ/dXYg6l1fkfVGzhK30R9lExeOq&#10;lst1NTVXq65X1JXVZzZGNtk3K99lbplv7W2/0nGsa/dDp27dx5JPWPrWBl49bRrKHHF8wTzaMR75&#10;ijRx9Y3F27HJ8CnM9KkPbLOZc0uf7D+fmx/9yrCgvmi/FPwtejnhe8KPmJXwVe81+3W9nzIbrFv7&#10;zwI0gQ84BhrBO4gJ0ociofNQF/QF5oUt4QS4Ch5F0aMMULGoK6h3aB60MzoL/RjZdwtMJmYIK4SN&#10;wrbjOHHRuAG8Or6Eho0mi8BKKKJVpB2hSyWqEqfpixhcGVkYB5hymF1JgqSvLF2sF9kOsPtybOdU&#10;4xLj5uYh8azzvufr528VqBOsFioTLhUpF70i1iDeKTEiOSu1IcMiKymnJ++kEKZ4SKlI+bbKhBpe&#10;XUnDS/O41l3teR1hXRe9TP02g+9GUsa7THJN+8yJFjbbsy2fWwvb7LZt2cFk7+lQ5rjgbOyS5/rF&#10;3W5nnSf/rhPeGHKSzyc/Df+UgL4g/uCokI4w7vCYiIFIpajTlDWqf0z7Hq646PjevbKJJ/d9PxBw&#10;8EWyY8rQoV1ps0cOHJ3MMMy8eBw64XfyYbbCqYLTNLkJZz7nB559W+hz7m2R/YV7xQolFy+Ryg6X&#10;r1dSqz5eDrzytpZ89fV1nxuTN8PqlxtTmphul9xRv9t7L7gN317dsaNz9UHFI9cewuOOJ0n9egNr&#10;TxuGIkaEnj8ZjR1ne3ltwvT18Fu/d5/eO02VTs9+EJq1mgv+GPLJ77PxPP/8my+Xvtp9/bFwblFh&#10;8f6S09LIN/dv48vOyz3fDb83/BD9kfVjfSVopW9VdTV/dX3NZ611nX99//r4T+2fp3/Ob2zfKN3c&#10;/+gAZaWt6wOiM0SCyZcbGwtiAOCyAVjP2thYLd7YWC9Bko0xAO6F/frusnXXMAJQuPl9B3QapR78&#10;1+8f/wMftspFPss3CAAAAAlwSFlzAAALEwAACxMBAJqcGAAAACR0RVh0U29mdHdhcmUAUXVpY2tU&#10;aW1lIDcuNy4xIChNYWMgT1MgWCkAZAOCGAAAAAd0SU1FB94JCA0XBVF1fisAACAASURBVHic7Z13&#10;XBRX18cnKERAURAFG4IoInYpFgKWoMYWjQY1FixRo8aKedSYGFsSTSI27GLXWLDXR0VFVFSCAiKI&#10;iHQFQYpIE8G8v3fuk314AHdnd2dh0PP9Yz+zs1PuzJ7fPefcuXPvR0VFRRxBEHL56O3btxVdBoKQ&#10;OloVXQCCqARU/fvvvyu6DAQhdcifEIRiSCcEoRjK4wlCMeRPCEIxpBOCUAy1dxGEYsifEIRiSCcE&#10;oRhq7yIIxSjhT+Lj4/38/PLz8zVXGoJgeHp6ZmZmVnQp/stHAvsLP3jwYMSIES9fvhwyZMiqVavk&#10;bBkSEtK2bVuRikdUMp4+fbp8+fL27du3aNEiLCzs+PHjsHhLS0tlj2NnZ3f58uWaNWtqopAqUFXg&#10;drh+Hx+f9PT0fv36ydfJr7/+umPHDn19fTGKR1Qyzp49u2nTJtlXY2PjpKQkFXQCpCMSrkydbN++&#10;/c6dO7Vr10bFAKNPTk6eOHFi79698ZO/v//AgQOx0KZNm6ioqGnTpiUkJOTm5uJeoObIyspCtoPP&#10;7OxsKKphw4YfffRReV8QUaGMHj3a2tr6jz/+CAgIePHiBWxj//79NWrUUDbE+PjjjzVUQtUoQyej&#10;Ro3asmVLnz59sHzr1q1atWrVq1cPy7js1atXHzlyBMvHjh3r2rVrlSpVDhw4gK9MMGfOnElNTUWE&#10;NmvWrGfPnu3cubNJkyblezlEBaOrq+vs7BwdHa2jo3PixAnoZOvWrSkpKUePHlXqOK9fv9ZQCVWj&#10;7PauBQsW+Pr6duvW7d69e5CEnp5eQUEBMpOFCxf+/fff9vb2Wlpa4eHhkMrXX3+9YsUK3AhoBi6I&#10;42uUvXv3lj7mxYsXz507h6oFvhhfcR9xTCxYWFjIKo8XPGZmZjgjW1O16v8/CWVJFE6BLQsLC+HH&#10;nzx5AvViM/wKj8eUXBwDAwN4NuyIDbS1tY2MjLASazIyMlCAunXrinUHidI4OTndvHlT9hV/HNQy&#10;btw44Udo0KABQn0NFE1Fyn4e/9VXX8H6YWqIpqpVq4ZtkHJAGJ999hksEpk6AiokanAgPXr0qF+/&#10;/vTp07EXOxTUUuYxN27ceOrUKU1fjwxo482bNxyvNEiLSRHKZLKBSkvvYm5uDjcI/4kLh5xw4VA1&#10;dim+MY6Dqi4tLc3ExARX+vz5c6zBAqobQ0NDtg1Ol8ODO1PiFKamppDuq1evUDtwfK1ZIsDAGWFV&#10;KOTLly/r1KmDDRCmYw12QcFQctmWUD5qa+zOzoKLxVcUG1fBNsAuOFrpy0RpUX4sIIdEfYELZDvi&#10;n8V6rMHZq1evzjbOzMzE3UC1yO4ebgWCatmv7+L333+HtcTExJw+fTo0NBSXjLpMqZ4f7CYUX5OX&#10;l7d582ZELsVvAizq008/LZ4MYzMk0vh3HBwchJ9OIWW3dx0+fBhSmT179sqVK+XsjH8RTqZ///6T&#10;J09WeCb4HPwN+Dvj4+Nxx5m54BPr8evjx49ZSRC/4Z+Q7YWNYXAcL0LN+WJXV1e4JgSNMEos4F5j&#10;ZWJiIs4IAeBvgNUyB4iyQXiQEGwLXyGJ/Px8XMi7joyLYn85apZK1KQuSyxZyYsvy9bU4EHNwvHR&#10;AUBGilsXFxdXwsQhs/nz5y9btkx4AeDzEVkUX4Mw/ttvv4W1yFR648aNXr163b9/v2nTpmwNrKt7&#10;9+7ffffdwYMHp0yZgnhHlYsvizJ0gogLCYabmxvyeJjOu/bEZcCTQidjx45FPANbga8Uq1ilgVEm&#10;JSWxZfwNERERbCVCYXyFvaJqZ/YKyaEkz3mwAcqJmw6LZw0MzMmUCSoq1Kk4CGpQfEV1zkJEBiQk&#10;8w9YhlmwOBNAWtgSoTmqseK7oMpH1QA/g5uMg0N4pe827AyHgsHBM7Dyo2rHqdPT01EMXBdq4uLb&#10;YxtcC86Cn3AtOCmqbXgn2a0ofsdw5DK9ykseFAw/Md+C05UoW4kdZV9xG6ETiB83EytRBlw+q8sY&#10;CJtxH6AZlA3ODbcU9w3Gja/vuvPsqllViPuAuqlz5874H4tvgJ/g6xCMMZ1AMDNnzvTz84O/YkE1&#10;+PPPP2/fvr1u3TrYsIeHB7yZnDMqRck8PiwsbNGiRfAnuIlz5869evUqBFp6N2yGzOTXX3/FXcDf&#10;/9tvv7Vp02bixIliFas0+MsbN24s+yqLLoSDv4EZGcdX85GRkWw97Al/EmpB2AGMAIaLfx1W+Oof&#10;YEnwIVhAEFLc1ymEBU4sskJOhUuAWmxsbLAGRsP+XZwUeoCp4RTsK6wBy7A2qLHMwOn9A3d11KhR&#10;iB1w/zk+uIXHLrENBMm8Pfvq7u7+yy+/tG7dunjzMSKudu3aYQE3OSgoSMQSVi3RdAsfgjPhrzp/&#10;/jzcFhL6tWvXduzYsfg2cDIuLi4QdM+ePdkaOFbYmcRbgVG84ve0dOqvEBg9/i1m+pAWanqIStYQ&#10;AjmhksYnZIYbAu8HXUEY+IS5o7JnmyFaEBhAMl1xfBACyaGShm9EllKXR1aJgmbNmjGZYT3zcqh0&#10;Ib/KIjOU89y5c7KvuKX29vYlzAkeDAEwPjk+10VegKoH27ALZ0RFRcEysRLhH267iAapSv+uv3nY&#10;Mquh8anas6QPENxwyImF9QBJCwInGAoLuiAn1gzI/ZOqAfzrsmD90aNH7C/DbYfRyOlOUdxKoDRs&#10;DGlB4cyD4SxYQETEgkzuHzVyfH4PoDRsDCtEZIGfWGaixVPcNDWEnZ1dYGBg8TWw+/bt2+NewdXD&#10;2TZp0gT34c6dO19++eW2bdvYVfTr12/kyJEjRowIDw/v06cP6m6xyqPi+yey/0AWytN7LALBravF&#10;I1vToUMHFY4DFcHQYT1MYHBfMF/ICSthH7m5uSyGZBtjGV4OkmOJXGxsrKztAY5RyOlY+yHCRYgH&#10;hcdZICR2FViGriAna2trBEKlXYGyIGDBAUtYFGs1wUoIHlkKLh91BOIrZO0IxhCzNWrUqFOnTshq&#10;sI2/vz8SARFtUuMVA6EhYBb4lOkNBqracVh7I8c7KIgHvguSQ/TIGv0gKlSCUAgqco5XI8wUMsMn&#10;1AjrhD+E/FiDATsO0kgERZ999pmTk5NqRcIZ2dUVB9kI/OGRI0fgQLh/Lh/ihOdBaRHOIKF3c3Mb&#10;NGgQ5AoPs2/fPtXOXiZC+0ESRJmwZjfW/IX0wNfX19vb+969e/gJtTts+vPPP1c2JodXnD59Ouvq&#10;IR+olGX86enpLGGDsMPCwpCwlVaaOpBOCPGJiIiAWo4ePfrgwQMEP87OzgMGDEDy0Lx5cyG7w3fN&#10;mzfv8OHDmi6ncEq2dxGEmhw6dGj58uVI91GjI0FCUOTn54foDrkEIiIhR/joHzRdVOFQfkKIzLBh&#10;wyASd3f34OBgjn+U8dNPPw0dOlT4ERBESa1Fm8ZbIcQHaUnPnj2RlmRkZDg6Orq6uiplZsnJyVlZ&#10;WZKyTBpHgtAISDAgEn19fTgTZfeV1BtaDNIJIT6FhYWsu0NOTo6VldWOHTuU2j0vL0/WtVEiUB5P&#10;iExgYODAgQOTkpK0tbUdHBymTJmCGEwpM3vz5o2Ojo6kLJPyeEJM4EDc3NzgEJYtWzZ69GgzM7OK&#10;LpE4UB5PiMm0adMiIiL69es3f/58LS0t1awLexkbG0vKMik/IcRk7Nix3bp1O3v2bMeOHW/duqXa&#10;QbKzs2Xv9kgE0gkhJs7OzufPn1+4cOHDhw+dnJxcXV1jY2OVPcjr168TEhI0UDrVIZ0QIoMUfPHi&#10;xWFhYWPGjDl27Ji9vf3atWvlvEZaGvgTqTUNU3sXITKhoaG//PILxz8u5PiH6+7u7idOnJg4ceKI&#10;ESOE2FteXl69evUkZZnU3kWITIMGDQIDA6Ojo83NzdmbsEg2dHV1L1++7OjoKPCFbdnLahKB2rsI&#10;kTE0NPT29razs3NwcNi9e3eJIaCE2Bu2MTU1lZRlUn5CiE+7du1mzJhx+PDhbdu2qbA7QrVyeLVY&#10;KUgnhEb4+eefEWJ9//33Bw8eVHZf5CcKh9IrZ0gnhEbQ09M7fvy4sbHxyJEj586dq9RwJQjV4FI0&#10;VzYVoPYuQlO0bds2ODi4d+/eHh4eWEDSUnz0DDmkpaXVr19fUpZJeTyhQQwMDM6dO9e4ceNbt25l&#10;ZmYKfCry9z9ounjCkVa2RLxnwDP06dMnJydn8+bNxYfzrHSQTgjx8fPzu3v3blJS0u7duyEV5PRK&#10;jamLZEZghFZukE4IkcnNzYUPkQ3Of+LEiQEDBih1BOhEhVFtNQrl8YTIaGtrz507d9++fWxI5WnT&#10;pvn7+7u6utra2go8Aps6QlKWSfPHExoBdnX79m1vb+9Tp06xsSStra3Pnj3LJkiSj6Oj4/nz52UD&#10;H0sBGueO0DjIVby8vLZt27ZgwYKlS5cq3N7Ozu706dOSCr1IJ0Q50blz5/j4+NjY2OITx5VJly5d&#10;rl27pnCz8oSexxPlARRiamqanJyMXEXhxvr6+pJKTjhq7yI0RH5+PvJ4ZCY7duwIDQ3FAsuEjx8/&#10;rnDaxOzsbMnpRGoFIio7YWFhrq6ubAJNjp8Hq2HDhlOmTOnRo0f37t2FPBj5+OOPsZekLJPauwjx&#10;8fHxmThxYlxcnJmZ2YkTJ9icicJp1qzZw4cPJdW1nvp3EeLz6aef3r17t2XLlomJiQUFBcramIGB&#10;Qen54ysWyuMJjXDz5s3nz5/PmjXL3t5eqR2LiookGOOQTgiNsGrVKnyuXbu2T58++/btEz7OUH5+&#10;vtRejucoPyE0RE5OzoULF7y8vO7cuZORkYFQqlu3bshVFO5YWFg4cODAs2fPlkMhhUP+hNAI+vr6&#10;gwcPPnfuXFJSUs+ePV+9ejVq1CghOyJ9z83N1XTxlIXyeEKzaGtrI2ZBTj9kyBAhxgZHZGRkJDWz&#10;JH9CaJwOHTpER0e/ePFCyMbwPLI++dKBdEJoHMRdCKWuXr1a0QVRHdIJoXH279+Pz0ePHgnZOC0t&#10;TcPFUQXqt0Jolnnz5u3evXvMmDELFix4l7FFRUUZGxs/f/68efPmyPul9pIWR3k8oWlg9/j84Ycf&#10;3jVtEEKykSNHFhUVsdcY4U+6desmNbOkuIvQLG5ubhyvk3dtoKend/v27b/++iswMBCfO3bskNog&#10;EhzphNA0n376aY8ePY4fP56amipk+xo1arx+/VrTpVIW0gmhWTIzMzMyMgoLC4ODg4Vsj7gLHkbT&#10;pVIW0km5kp2dXdFFKFegkJ49e0IhS5cuxYKQXUrMAyERqL2rXEFQUdFFKD/S09N79+4Nkaxfv37K&#10;lCkC90pISDA0NJSaWVJ7F6Ep3N3d79696+npOXnyZOFmpqWlpa+vLzWzpLiL0Ah7eOBGpk6dqtSO&#10;Upv5hEE6ITTC7du38Xn69OmjR48q5RzevHkjweiUdEJohI0bN+7cuTM3N3fo0KEzZsx4/vy5wB0F&#10;Nh+XM5THExoBPqRp06YtW7a8fv06NPPgwQNfX18hO370DxouoHKQPyE0wjfffOPk5ASRODo6Xrhw&#10;4dKlSwJ3fPr0qUYLphrU3kVohGXLliGCOnnyZNWqVXv06PGuzl2lwWbIT6RmluRPCI1Qt27dTz/9&#10;lOMHrVNqx6ysLOyrmUKpDumE0Ajnz5//17/+1aJFCy8vLzgTpfaVYNMw5fGE+AQEBEycOBGx04ED&#10;Bxo2bKjUvjDIgoICqZllSaGHhIQgplTniFKbqZUof4KCghA+wdwRek2fPl1gD0iGBB+ecCV0kp2d&#10;7erqOn78eJVnuYdCpk2bhhxOjLIRlZVvvvkmKSlp3bp1Ojo6GzZs6Nevn/B9hU+fXZ78T3vX5MmT&#10;ExMTsTB79uydO3eq4PsuXbq0adMmPT29YcOGWVlZiVlSolKhr68PG1i1apWpqemhQ4eEhxiPHj16&#10;8+aN1EKS//oTHx+f+/fvz5w586effrp69SryMGWPlZOTA4F1797dxcWFhaeiFpWoZCAwiY2NnT9/&#10;vqOjo1I7wpA0VCSV+a9OmjVrdurUKS0tLYSV8AkqtDl4e3v37NmzadOmvXv3xqX6+fmJWlSikvHl&#10;l19qa2tDJ+fOnVNqxxYtWmioSCrz3/Yuc3Nzjm9tQCKlVEApY9y4cfiER+J474ToS2qtFkR5MmbM&#10;GGNj48GDB48dO3b//v29evUSspc0+62IPxVLVlZW1apVDQ0NRT8yUVlYsWLF9evXExISkM0j2UhL&#10;SxswYMDevXuHDh1a0UVTkZL9Vv7+B5WPqKOjg9CLkpMPGQ8Pj1evXiGS/+STT/BpYWHRrl275s2b&#10;C7EK5PESfLRQ0p/g8uAr1TkijqDO7sR7gKWlJaLuy5cvq7AvIq4qVaqIXiQ1KfmcES6yQYMG6hxR&#10;goMoE+VM3bp1w8PDnz17poJbKCwsLCoq0kSp1KGkTn744Yc+ffqoc0QzMzNpPlIlyg0HB4eUlJRG&#10;jRrZ2tp+++23Fy5cEL5vrVq19PX1NVc21aD5tAjxycnJ8fHx2bx5M1NIx44dfX19BXYcbtOmzbVr&#10;16TWDvT/eTx8yKVLl+DvZGsbN26MGJGNpKStrY1Ys379+rJf3dzcsIHsa25ubmhoKMKt2rVrszWm&#10;pqaQH76iUsECvrL1bBJXqTX5EaIDg0GKEhYWhuU5c+asWLFC+PsnMBu4FCnm8cnJyShWdHQ0iogs&#10;vKCgIDIyMi8vDzopc0ZJmPuCBQtkX48fP87GkJUP5GFhYZGenu7i4nLo0CERr4GQIE+fPk1MTNyw&#10;YcPkyZOV2vHly5caKpI6/L9Otm/fXmLt69evX7x4gTRD1ngVExMDx8K+tm3btvjGjo6Oa9euxQLy&#10;tuIXCY1BaWlpaa95WH6P0JP8yYdAvXr18FmnTh2l9kLtnJmZqZkSqcVHEmxbIN4DUEvq6uouXrx4&#10;4cKFwvfKyspCfhIbG6uxcqkIvc9IaISqVavCpfzyyy979uxRascmTZpoqEjq8D/vM2ZkZMyYMSM4&#10;OBiRFYIxZd9sJggZSGL9/Pw+++yzcePGIVcpntDKAdYIq5NgZP4//VbgJZFk9+3bd968eZ6ennPm&#10;zKnAkhGVHXiGvXv3dunSJT4+XmD7FWpqpLJSa+ziSvRb6d69+8CBA7Fw7do1NoBfYmKisbExizWR&#10;x1dMGYlKS2hoKD6HDBkicHsDAwNNFkd1/kcnTCTgxYsX48ePz8vLc3Jy4vhGqlevXiEek9rTH0Li&#10;sLEWfv7557t3706YMEH2hO1dPH78uFzKpTRl5PHr16+HMOzs7OBD4Dq///77Bw8epKen37t3r/zL&#10;R1RqEMOjqn348CHyk7p16w4ePFj+9pLtHVJyXKIbN27cvHkTSbyWlha04e/vv2/fvqioqMLCQmtr&#10;awkmWISUmTp1qpubm6ur64ULF5D6btu2Tb4JIYmX4CRBXIm46/z58zNnzsS1nTlz5tKlS926dXN0&#10;dKxfv/7o0aOxXtmBmAiiqKgIJoQsZfLkyStXrlQ48SIyYfaAUmr8T3uXr69vmzZtoJacnJxJkybd&#10;unUrNTW1T58+WPnrr79KsBWCkDhLly6FSLZs2YLkhOPfApS/vY6OjgRf0uLkP483NTX18/Oj4YUI&#10;1UBa0q5du379+h09elRgKHXnzp09e/Zs2LBB02VTlnc+j9+1a1dubi4y+PIsDfE+8eLFC+TlDRo0&#10;EJ5vpKWlabRIKvPO909ev34NVwM/WLWq+GNNEB8IAwYMQEgSFRUlsEPk3r17b9++XZn8yccff4ys&#10;i0RCqAPS91evXi1ZskTg9mVmATdv3ty0aZPsK7IXf3//+fPnFx8gDisDAgKOHTsmfII7paB+kP9D&#10;UlKSNN9/qKSw1/tgwcJ3KeF5EPyvXbvW29tbtmbs2LGenp6zZs1ydnaWrcQ2K1asQEYND6aJ4I3m&#10;0/of2KuXdE/UIT4+/vDhwzVr1kRIv3Llylq1aiGaetcthQPJyMiAEygsLDQwMIiJiTE2Ni6+sa6u&#10;7vDhw+Eo2Mrff/8dMjhx4gR7N1a22fr167GyZcuW9vb2Xl5ec+fOFfeiKKwiRAbmu3Xr1idPnmBZ&#10;S0vr1KlTcppM79696+7uXqNGjcjISENDw4cPH/72228ltikoKJD1LVy1alXDhg2dnJyw8b59+1hH&#10;qoSEhLi4uKZNm2LZyMgoIiJC9IuiuIsQmcaNGx8/fpyFT6j+5Q/f4+DgcOPGjfPnz0NXgYGBP/30&#10;U+ltdHR0WN7y7Nmz1NTUO3fuIDNBeLxlyxa2QWJioomJCRvOoXbt2nBQol8UzadFiE+rVq1Wr149&#10;atSopUuX9urVC18F7ggTr169egmbZDObYmXVqlW1/qFdu3aZmZlsy2rVqsHhyEYlhmMR3arJnxBi&#10;8ubNm8uXL0MhkyZN4vj0A5GSmsdE0sLaXeE0WrRoERQUxPEPZ8zNzZOTkxFxIS1BeoMkB4o6dOhQ&#10;79691b+QElAeT4hGWFjY4MGDo6KiZGuQmufl5SHlQIoyYMAAhQOiwhqRchS3SQRat2/fTk9PDwkJ&#10;adOmzbp167777rtGjRrl5OSMHz9+06ZNFy9ePHv2LJahzCZNmrB5hkW3ahpHghCT/Px81PTBwcFI&#10;0FHxI5dISUnBelT5yEMUvoaF/KRr165sQu138fbtW5yFdanEMiTB5IcMB0lL27ZtNTE8MbV3EWKC&#10;VKEhT//+/RELubm5IRBCZn/16lUh7yq+fv1aYWqB5ETW77j4jNuWlpbqlFzBSTV3aOIDB6k8G9DQ&#10;y8tL4ZuMMqSZCFB7F6EppkyZsm/fvgcPHgwZMuSHH37417/+pXCXjIwMCU6mxVEeT2iImJgYJBvs&#10;aWPVqlVDQ0PfvHmjsLsgG8JXgjZJ+QkhJshJtm7dumvXrnv37sEtIGdYsGDBwIEDhU8Jr+Y0VRqC&#10;dEKICZxGbGxsVFQUfELnzp03bNjQpk0bpY6Qm5urobKpA7ULE+ITGRm5ZMmSgwcPamtrd+rUCV6l&#10;UaNGcBSurq4mJiZydvziiy/gjpQdvbscoDxeTBCUW1hYVHQpKp7mzZvv3LlzwIABnp6e13nY+pyc&#10;nPnz58vZMTExEZGbBG2S4i4xIZEwEKTMnj178+bNMovX0tLq1auXwikNs7KyNF86VaD2LkJk4uLi&#10;RowYcfv2bXgVFxeXvLw8RFwTJ05kA9HLt7cqVaogVJOgTZI/IUQmICCATcPGZoJ3c3P76quvzM3N&#10;Be4uwaCLo+fxhOgYGho6ODhUq1aN4xP6H3/8EY6lf//+QiZMl80KKjXInxAigxxj27ZtSFGsra1t&#10;bW2Rk7Ru3bpFixZCuifWqVNHmpOqU3sXITJDhgz5448/3N3djYyMPDw86tatK3xfXV1daRok+RNC&#10;HFJTU+/fv5+ZmXnlyhU211xSUlJgYGDfvn2FH+TNmzcaK6BaUHsXoQQpKSmvXr168uRJVFRUAg+y&#10;9ry8vOzs7JycHNkzazs7u3nz5n3++edVqyphYG/fvo2JiZGmQZI/If4LbLSwsJANFPTw4UPoAQvh&#10;4eGQB5YLCgqgBJkda2lpIeVARmFjY4MQy9zc3MTEBMuNGjVSbQoQ6ESanbs40gkBYSxevBjxUlBQ&#10;UCJP8V/hELS1tWvXrt2gQYN27dq1bNmSzR5Vq1attm3bCn+rRAjwVJqYOheCb9GihZoHIZ186OTn&#10;5y9fvrz0eniGQYMG1atXr1OnTlhm7bwapUaNGprQybp164oPu6oa7xyHm/hAQBwVGhoaEhKSlpaG&#10;TwRavr6+UAU8jGwbPT09WDCcSdOmTeFYWrVqZWtrCz/TuHFjEUsCz+bk5HTr1i0Rj8nxDQzqd6yk&#10;/sKa4tGjR82bN6/oUqgC7BW5R3x8PNL0sLAwfCJFQeIeGRmJn4pvqa+vb2lpaWVlBZ+jo6MDFTk7&#10;O0M/qg3fjoP369fvwoULIl2HmJBOCCVgCcyLFy/gef766y/k94j+kd+XeNaOPL5Zs2Y7d+5UaoLo&#10;jIyMvn37iu5PRIHyE0IJ2FgqWOjfv79sZW5ubkxMDBwOJATlQD8XL15EUq7sLOrQCRyUyCUWCdIJ&#10;oS4I0hB9IW9BuFWlShXoxMfHR2EX+tLk5ORIcxJTjnQiBZBJv3371tvbu0uXLq95atSowRpJscy2&#10;ycrKevbsGarbWrVqsecY6enpSAlYz1wGwiFswIaBwwZ169ZFTR8XFyfbABU29mIzLmRnZ7ODv3z5&#10;Eik7y8ifPn1au3bt2NhYjh/9mh0cm7FmKGQsWDAxMcGJcGTIAz9hG9YUhKtgz0zYM5Zp06Ypex9w&#10;WMnOS0X9uyqS33//ffv27bBUNmhihQDTRAJ9//59GDcb4prjR32HJCAGVPCytlqkHGwBroPjk3hI&#10;onSHeYgcqXyrVq2UNa1q1arh7NI0SOq3UpGEhYUlJSXl5eUptRfsCZbapk0b2Kiuri6+YgH1OjwA&#10;vsJGsdyoUSNW2ZuamsJd4Kf69evD7pktFj8adkEB6tSpA7dQlUesq1PWtCQ7KBFH7V0Vy5s3b3D/&#10;EWLBoBHVpKamIvbg+B6EMG6shGUnJCQ8f/4c27BpDLAgp7Mg9IBqHhU/68SOIA0OwdjYGD6BKQeK&#10;giRY9xA9PT0EUTiabBaeiuXGjRtHjhxZs2ZNRRekDCQaDn4gaPOwR90smJEDq9HwiYo/PDwcSQh0&#10;BVcAIUFXSDyYX4LSkBAjn8GvHP+U7V01NBwLe8mWTfXm7OzMYh4jIyPox5iH4+Oohg0bItthvVRK&#10;uCMRQeKkiefxpUHtc/78+ZMnT+Jm4qT9eOTvQv7kPQeZD/IfiComJgZ5CLwHMntoCTk9vsLDJCYm&#10;pqWlIa2Hv2IbyDcJBHJQjpmZGTRWvXp12Bm2NzQ0hM4hJPiojh07wnepUFTY7q1bt5YuXarqtQoi&#10;Kipq1KhRLi4uDg4OHP9ECLkZ7sa2bdvkjBROefx7jgkPFoSMN8d6yEM8EBJzR48fP4YNsdY29pCe&#10;431UaGgoxzeFlTk9MqK7Tp06tW7desKECcL7jCC8RLioaYPcF3gPRQAAIABJREFUvn27j49Pibcm&#10;cTnTpk3bu3fvu/Yif0KUzdOnTxEFIUeCk0FkiFgFqRECPGYwCPwsLCxQN2MlvsIXwV9BXX/99Vfx&#10;g3z77bfr1q0TeEYvLy/4PRUalJUC3qPMKgOOhT1CLRPKTyoryChQ9yNrRwWMKh85CTNZmDWcAIwY&#10;Vos1iKlQd0ZHR3N8gxLCKhg9ay3g+Mcy+Aq3wFoOIAzU6JGRkRw/yy4cCJuIhy0IKRUK06xZM8Rd&#10;CMxsbGwUxv3FQamQGil9I5RkyJAhEydOnDp1KoLG4uvliISTpk7wx6D2YuM+VXRZ1IXlAIBZKgO1&#10;JsIYrIQRs+QYFsz658KyWUgQEREhy79lUZAMRDuIUko8ZxQOi23YbDu6urooZP369WXdTBAvsRZn&#10;jn+6wuabZrA8m7Wq4Sf2ByHFZzaHX9XpQYwbwqSuOVCh/PTTT7j/zs7Obdu2hVrs7e2F7Ci5uAvl&#10;GTZsGKq9mzdvomIrhwpGowwcOPDMmTPK7oX6G5YHs4P5Ip7BAmo72BCSZti0bOx3KArZsyygh/li&#10;MzauD3Zhr3PAoFkbMWwaSmCPR2TTgkoqO12yZAnK//XXX5fP6e7evYszQjMLFy50cnKSv7Hk8nhU&#10;KlOmTHFxcenduzeCYIUXIHEGDBgAo2c9amHxHP9sRKET0NbWbt68OWs+sra2ZrNCs176MHfU31jJ&#10;8a5A/rDWlQtcI4StaYNkD2ThjS9cuBAbG/vkyZMDBw7Y2dnJ5rIrE6nEXRA3DKh///6o/yAShBy4&#10;HnhGT09PDw8PmAhCFFwJrOTixYuff/75n3/+WdFFFsREnuJrkBIg1odBwFviT2IPPZAQw1EgdcZf&#10;iOyCJRv4CqPB57sODgVie/ZkAwvYuEmTJlAOi6DgduCO2MMQtj0iKNkjRanVjwxluxgrC274pk2b&#10;UGft2LEDt2XkyJFz584VMnGkVOKuzp07I2T87bff2FeUHp4ElTGWW7Ro8eOPP+KSsAy12NraPnr0&#10;qHweSEkBaIa9s44qMCUlhU0PgvSG5ej44/EPsmf2HB+1yh92Eek11AVx4oZzfHiGqgf+CnJCNYSw&#10;B/7cwsICUR+WoSX2JLRcLpSbNm2ao6PjV199pblTpKenm5qaDh061M3NrVevXsJ3lIQ/WblyJf5m&#10;/Ovs65YtW6pVq9ahQ4eAgAAHB4fiUQr+YPz04YiE47sbsohLyNuRuFdMMBASe7IB78TEw5q/srOz&#10;ISpshpiWtZLJmZcHOjHg4XjvBHeExAaiYsMyQFosxa9VqxbHPzPBidiyasCZaDqMhP14e3sjaVR2&#10;x4rXCeRx584dd3f3kydPcnwz9urVq1Gf7du3j80Wi0DFyspKtnFFllXyIPpiz8JlT8Tl15qwG+gE&#10;ooIk4KxYoxxrI+b4djY2TFFERAQ09u9//7uQp8xDIVmC/KAT6Pnnn3/u2rWrsoXH6TTtuxrwcPwD&#10;H1gXfBeMbc6cOSXaiEtT8ToZM2YMin7lyhXWtxzuHv9KiW3k51iEysC44ZzZnUeSgxodqS1qJVYf&#10;wXARlWEZPi0mJgYhmaw/L9S1d+/e4tUWS7Swxt/f/9NPP4UJQi3ym4khSCRmstb/Bw8eaO5KS4DQ&#10;KzAwsGfPnqNGjZo3b96GDRvkb1/B7V1IyuG++/TpExcXB3+Cu1/6zU+UEBUVK2dqaioCAGnmoOoD&#10;u0R9jPwBYRI+EcbIHvCh7oAds57FbGOE2ro8bAQ6jp/NS5acwF5l77TgV9bBBEEXe8KIahs2qloh&#10;cfOZVPR4sFC/fn0UEsusSRraYOuRb2zduhW/vutQoaGhiBrYRWFfeDNsXA5/LiIUWB2SXpzaxsbm&#10;6tWrCk9akf4Efx5cHkqJGgX/OnJ3JOhIS+TvJc3xzBUSGRnp6+uLCAflZ9kCqgbZmydv3rxBzYqV&#10;yL5g+tgMC/iVvUSlwumq8MgennB84xgcBetjjztvZ2cHW5FNolC8WYzjTR8FYL+iwBBYnTp1IFQY&#10;NI6J0uKw8h9gC6E3j+yri4uLmgcUCKIsXAjqZfjPZcuWCRnUuCLf0woKCnJ2dkYtgj/gxo0b8CqI&#10;gNu3b198G1RIuCpI/+zZs6hfPTw8QkJCTpw4oUIq9i5wBxwcHHbt2tWyZUuxjlmaS5cuTZ8+XeFm&#10;sqyaSQgigTm6ublx/L+LfxT2WrxnO+v9jjuDGhGeFhVks2bN2Hvq+IRNa64bvOiWg6srn/e0cK+8&#10;vLzWrl17+PBhSOX06dMKTyqVdmH5ML/M8daDS8KnuCN2QnsISyBaEY9ZAlTJ8Jasf8pzHtTrkAHy&#10;AdTu8fHxUMgLnnf1RoHdswcv+JsRnllaWiJ8Yu/losrHAo6GlXXr1sUR8PfL3hipLKCKPH/+vKmp&#10;qeZOgT86MTGxdK8zVNbh4eHFB5EpQeXQicrAC+HWLFiwoKILohwI0vC/4B+FuhCDcXyHLqyBB8Yn&#10;W8P6O6IOlh+YQV3svXYWd7GVCKuwvlGjRoi1oCUcE9ZpYWGBWIs5Is15ITl07NjR29vbzMxMo2eB&#10;V8dlfvXVVy1atGBDcxw8ePDy5ct79uyR85Sz4tu7NApiOfamROWCGbSQ0aPZaCkcLy14G3xlKuL4&#10;OhKeirX5YpuIiAh4M9kwK+8C2RF7ZsICOeQtEFJdHnxNS0vr1KkTezoJC2PjqSpsVBUIJFoOPV89&#10;PT2RmcyfPz8gIAC3AmHt8OHDDx06JL9NlcYX/rDIysrKz8/Hn846z8s6MsfFxSHwS01NZa1P+IQ3&#10;w6/YWP5c1dAJexDJeqPZ2dnBy0FUcFbsDUeoCA5NSO6HsEeFPqMqw65O1qlUPu953EWoA4K6jIwM&#10;NqyWn58fez0YEkJOhdxX+HF+/PHHJUuWKNwMGrt06ZKmu3ipxnsedxEy2IB0rHsla95hz93ZO70Q&#10;QF5eHiSRkpLC/AnH941Q+EIIG8oI4RkqXKQ9xRsPmjRpEh8f37x5c4GNk6jdpSkSjnRSGYFBsyEh&#10;uX+SEO6f1J8ZPcwddX8uDxZYog8ByB8oTFtbG0EUa1c0NzeHySJYQtRUfIgj2ftb7CtObWJiIjB0&#10;UUg59Lp49OjRjRs3Ro4cyca4wY369ddfR4wYAVcmf0fSSaVh69atf/zxB8e//AgDfVfADEOvUaMG&#10;s2aOt37YOmp6e3t7Nn4XcmX8ipUsQWebYT1EAuuvwD6mMGJNn+LUqVMcP7wgQkH4wAULFvTt23f7&#10;9u2KdfK+9gF5/8jJyeF4ByJ/M9TKvXr1Ym8sIplmjVHW1tayiIhJQvPlVRqUUNPWiFATdQ1ujpOT&#10;U8eOHVu1aoW7cezYMUn3WyGUwt3dffbs2ax9UtZgFRERgeAKiTUs4OXLl4issHzz5k3Wu5697lbi&#10;OLCJ4vpBqIZEwsLCAs4EjghRlpWVFRSFaAqSK8+hItXpky8Q2ShKcCZKzSFB4wtXMtgTQHza2Nhw&#10;/CyKcjZmT/qjoqI4foQK5OVPeVJTU6EfROeXLl2Sk6lDS+yBBuQEzUA8pqam0BjCNlTDMLWMjAwI&#10;DOvVlxN0jjxK09aIimDmzJkof0BAgI+PDwpvYGCAK1J4XvIn7zOIr5rxvGsD1o+YvWTCRnVh75xA&#10;WrJHlmlpaaGhofBa2KbMg8APICmCourUqcM8FWRjaWnJ5ARbxLLCopZPfY2rQPiKuKtevXrwq/C9&#10;SPaQoijckXTyQQMhsVReTu93BsSTn58PzRQVFSHYY/2dMzMzYd8xMTFYZr1srl27VmLHPn36CHl6&#10;iDCvHKYUHjt2bJcuXYqvwXXt379f4Y6kE0IQqIOr83D8gxGO90Uc367AQjiEc0+ePEHihAo7PDwc&#10;ER3bUaD1I6ESq/+LHEqIhOOva8yYMQp3pPYuoiSwdTgK2D1SF9bbEk4DPiQhIYG1ucF1YAM21nBp&#10;4KOQzLCOlfjavXt3ITZmYmKCoEiy1kj+5MMCps+6S0ZGRmI5Kyvrzp07HN+/Ky8vj+Un2KDE8JMM&#10;LS0t1ukdoRpynlatWiFaQxKCLJ/NQ8SWIRIhI/2UAG5H/VneNQe1d30Q4F/u2rXr/fv3ESOV2Vjc&#10;sGFDFiAhHTcyMho8eDCyczgECKB58+ZQCGSA7FzgeCgqGBWSHBRAstZI/uRDARaPjIK9M1jiJ2dn&#10;Z/xqZmbWqFEjqAI6sbS0ZK/1QhvlEwslJSWp4IXKDdLJBwFs3cfHh/tnXC+WfN+7dw/WyZINuJob&#10;N26UHiOvXr16yNqhn5YtW9bjwTIkJFafruInkt+Bv2Kh90+I/8DenXz+/PmTJ0+Qo4eHhyNXwQLM&#10;t8R0xFAdAjB9fX24oAYNGtjY2LBZHLAe4Zlqacb58+f9/f2XLVsm0tWIDPkT4j9Ur17diqfE2OdF&#10;RUWs1z2UA9mw9t9Hjx5BFSEhIVevXi2+MRvkBQcZN25c//79hU9Ah7NU4OTgCqE8nlAAknj2JnDp&#10;JB7BCHvsmJycDCtngx0HBARcvHgxMDBw2rRpXbt2nTRp0rBhwxSeBXaIvEiy1kj+hFCawsJC+A02&#10;0VxCQkJUVFR6enpaWlpwcDCUI3MLMHpfX184IiE64f6ZhEiakE6IsoEYUlNTc3JygoKCoAeIAdEX&#10;xJDAw/FP0Evsgly8bt26tra2SFesra0RmBkaGpYYkK2SQjoh/kNGRsaGDRugh8jISDYhPYRRYhvW&#10;Gaxt27Y1atRo2rRp7dq1W7RoYWxsDGHo6emp0whW+lySgvqtEP/h2rVrixYtKr2+c+fOpqamHTp0&#10;sLS0ZF7CxsYGSYtsRFZRSExMZIMhiXhMEaF2YeI/FBQUxMXFIbtAoAWvkp+fHx4enpmZGR0dXWKO&#10;FFizvr6+k5MTfAg8DJsK1NzcHCGWyq92bdq0Cd5p6NCh4lyM2NC4RIQC2LzET58+DQsLQ7qC9B35&#10;CdawZ5Ql4iUjI6M6deo0bty4WbNmwmeOB3/88Qf2kqxOKD8hFMCmHWYjUZT4CRJCVgPNPHjwAOJh&#10;TcP37t27ePGisvMEQXXqzKmtaUgnhOpAQqY8suEeQ0NDV61adfDgwUmTJil1KKXeVi9/SCeEuiB0&#10;v3r16v37948ePXr79m2s+eabbxCAKXUQNqeKZgooAtTeRagIwi1fX99Tp075+Piw2bksLCyWLVvm&#10;6OjYpUsXZe2qsLCwWrVqkrVG6rdCCOLy5ctbtmx59uwZm4uGPYNnjUBOTk4LFy60s7Nr3769bEII&#10;Ze0KCqlTp45krZHiLkIQ0dHRCKtKrFy9evUXX3zBZppX8/jwJ7IxLCUItQsTQomLi0MeEhYWdu3a&#10;NWQjsmkNnZ2d2UyLLVq0UHnMlPHjx0+YMKH0OA8SgXRCqMLLly8fP3589uzZe/fu+fv7Iwbj+DmG&#10;mjRpgvykR48e9vb25ubmwg8IncyePbt169aaKrF60PN4Ql3y8/MfPnwYFBR069atc+fOsZzeyMiI&#10;zcEtkIEDB/7222/W1tYaK6ZaVMA0fMR7BmItZPBwCNu2bUtISNi1axdWwjkodZCUlJSmTZtqpHxi&#10;QO1dhGjA1nfu3Ll+/fqPP/7Yzc1NKdP6+x80Vzx1oPYuQgTCw8M3btwIT5KXl2doaOjh4cGGa3lv&#10;IJ0QarF79+79+/dfuXIFrqBLly7z5893cXGR8puJqkH5CaEW+vr6cCCsy0lERMTmzZv37dvHmr+U&#10;ovTgXXfv3u3WrZtskOxTp05NmDBh2LBhISEhxTfDSSdPnjx37lw2P7imeEsQavPq1au9e/d+/vnn&#10;zNy1tbV79Oixffv2jIwMgUdo2bIlm2lVBva1tbU9duwYll+/ft2hQwdsAMfVr1+/4ue1traGVEqs&#10;Fx2KuwgRgFcZyQODvnDhgqen5+XLl2G7EydO7NWr16ZNm0r3mb9z505wcHDt2rVzc3OZR2Jz5cmo&#10;WbOmqalpjRo1OD7LT0hIuH79+v379xs0aCDb5ty5c506dWLDKeHskZGRWNDEBVJ7FyEmbFKH2NhY&#10;jh+pFXX8l19+WatWrdJmxoahePDgQVZWFhsYv/Q2WIOD4BMO6scff8TR4HagQNmWUE6zZs3Y17S0&#10;NJxazqRI6kD+hBAHf3//w4cPe3l55eXloVJfvnw5cgk5r14NGDCg+NfSL4FxfKcv2TKCq+nTpyP/&#10;OXHixOjRo9lKuKDivfE1135AOiFEIC4uDiEWTJnju3utWbOmbdu2Sh2hzLiGDYAEoqKikpOTjxw5&#10;8sknn7i7u8t0gnSITUGRkpICUcmfrVIdtD4iCLUxNzdHzLN79+6OHTv6+fkh5z5w4ICax8zPz09K&#10;SoKLwLKenh40gzVYqF+/Ptb8/vvvEGfXrl1v3ryJr9HR0RAJ3Jf611Im5E8I0Rg1atTFixeRoLu4&#10;uCCXUPNoiK/GjBmDWK59+/bI3b/77ru5c+ci/1m1ahV+ffjwIZa7desG9zVt2rSQkBCEfGJcRNlQ&#10;f2FCNGbNmuXp6Vm9enVfX19lh4G0s7MLDAzUUMHUh54zEuKQzYOKH58w+latWq1cuRLu5a2wDumi&#10;T6giLqQTQhzgRhD5IGe4desWHAvkMW/evD59+lhbW2/fvl3h7gon5q5YSCeEmCDldXBw8PDw+PPP&#10;P9lQQ02aNIFa5O/18uXL0lN5SQoab4UQn40bNyLnxgIEA9+i0MZyc3MLCgqkbIr0PJ4QmdGjR8OZ&#10;cPxrwFeuXDEyMurSpYulpaUcGUj85ROO4i5CdHbt2gV5LF26VEtL6+zZs+PGjRsxYsTDhw8rulxq&#10;QTohRKZKlSqvX7/esWNHTk6OmZnZ2rVrAwIC5D8px5blVjzVoOeMhMicPn160KBBDRo0WLNmzYQJ&#10;E4SMypWZmSnZESQYpBNCZHr27GloaAhPMn36dIG71KhRQ8pJPEftXYS4vHnz5ty5czCq27dvp6Sk&#10;lJ4iuExevHjBulFpungqQ+1dhDjEx8dv2LDh0KFDCQkJBgYGY8aMefv2rUDrQj4j8fYuirsIEQgP&#10;D7e1tS0oKDA2Nj5z5kz79u1NTU2VOgL21VDZRIHauwgRsLGx8fPzs7KyQgTl6emp7KQ/WVlZOjo6&#10;GiqbKJBOCHGwt7e/cePGjBkzLl686ODgcPfuXeH76urqSnmSII7yeEJEEHStWbMGgpk+fTrr5SVw&#10;9NTY2NgmTZpI2RTJnxAiM3LkyAsXLnD87Ch5eXlCdoE/ycjI0HC51ILauwjxYa8WHjp0qFq1akIM&#10;DJtJeTItjvwJoQm8vb3bt2/fqVMngdtLWSEM0gkhPnPmzAkODr5+/brA7ZWaKaVCoHmCCPEpKipq&#10;0KABXMrp06dLjPJYJuvXrzc0NERiUw5lUw3yJ4T4VKlSZdq0acjm16xZI2T76Oho5CeaLpU60PN4&#10;QmTy8vJWrly5aNEiqEVgKxbyeClP9stRexchLteuXXNzc0tMTHR0dIQz6dChgxADy8nJ0dbWlrIp&#10;kj8hxOTRo0dMJH5+fsL3kk2xLVkoPyHEZNKkSa6urjdv3jx//rzwvV69eqW5IokC9VshRGbixIne&#10;3t5Dhgz566+/WrVqJWQX6ETi75+QPyFEIyQk5Kuvvurfvz8yeFtbW+FvvUt/Psf3MI8vKCiQeCft&#10;95I7d+506dIFC2ZmZidPnmzTpg0n+EF7WlqakZGRlE3xPfQnJJIKoWPHjjt27DA3N09KStq3b59S&#10;4ztCJBJvF34PdUJUFGPGjEH6bmxs7OHhceXKFeE7wpOweRglC+mEEJOYmJjnz58PHTq0b9++wveS&#10;fv8uau8iRCMzM/Nf//qXgYHBrl27lLIr2bRVmiubmryHeTxRUcTHx+fk5EAt48eP9/LyEp5ySH+8&#10;FYq7CNFo3bq1v7//6NGjDx48iGUfHx+BO+ro6EjZmXCkE0JcTExMVqxY0aBBAyQqQ4YMiYqKErIX&#10;dEJ5PPGhUFBQsHfvXltb26dPn/br1y8sLKxp06YCd9R02dSEdEKIxtKlS8eOHZucnLxw4cKTJ082&#10;bNhQ4I5ZWVkaLZj6UHsXIRpz586tVavWypUrly1bFhoaeuzYMYE7skniNVo2NaH2LkI0DAwMvvvu&#10;uy+++IINDCnctFh7l0bLpiYUdxEiExISgs8ZM2YI3B4ikf77J/SeFiEyV69e1dfXlz/H76xZs16+&#10;fIks/9mzZyYmJmZmZuVWPNUgnRBiUlRU5OPj06pVKz09PTmbITZ7/vy5sbFxQEAABCPxoIujcYkI&#10;cXny5ImNjQ3s/rPPPpsyZUqvXr0UDrCdmZnp6up66dKl8imhalB+QohJQUFBp06dCgsLz5w5M2HC&#10;hNu3b1d0icSB2rsIcQgMDFy7du3Ro0eRl3fu3BnOZPDgwbq6ugoNTPqTx3OUnxDqgwRj9OjRZ8+e&#10;RYg1atSoMWPGdO3aVfjuElcIg+IuQl1q1qzZt29fHR0d6KRx48bs7V/h5ObmWlhYaKhsYkHP4wkR&#10;QJRla2s7duzYpUuX3rhxY//+/QJn+gXVq1fPz8+XuB2SPyHEwcHBISQkxNXV9cqVK05OTsLbUWNi&#10;YiQ+6RxHeTwhLqGhoVpaWj///DP8g/BJsWvUqCFxOyR/QojGtGnTIiIirKysLC0the+lp6cn/fEg&#10;SSeEaLThgVTs7e2bNWu2atUq+AqFe2VnZ0v8JS2OdEKIyNSpU4OCggICAvr27RsdHb1p0yYhWUpB&#10;QYH0dULtXYTImJmZBQcH169f/9y5c/J7eTGQxzdq1Ejidkj+hBATBFru7u7JycleXl5IVITsIv3O&#10;why1dxHisnnz5j///HP27Nm9e/cW3t4l/X4r5E8I0bh169b333/v6uq6YsUK4Xs9f/5cc0USC9IJ&#10;IRpz587Nz8//5JNPhMzxK8PIyEhzRRILjegkISHh999/9/b2ppdbPijwpyMjR37i4eEhfC/pDy7M&#10;aai9a+nSpY6OjjNnzjQ3N3dwcJCz5c6dO8eNGyd6AYgKATlGenp6tWrVbG1thdtVYWGhgYGBxNu7&#10;NJLH//bbb3CmoaGh4eHh1tbWAQEBVapUYWM0NWvWTFdXF/rB8rNnzwIDA8eOHSt6AYjyJygoaNiw&#10;YQUFBb6+vp06dRJuV48fP0ao9p7n8UeOHGnTpg3qjy5duixYsIBdLZsb6d69e0OGDElKSnJzc4Mv&#10;fsOzZcuWb7755v79+4sWLZo/f/7Tp0+xZu/evWJcC1GRBAcHs5FTvv76a4TcStl9zZo1NVcwUVBX&#10;J6g5Hj58ePjw4WPHjq1cuRJ1Ccf739mzZy9evLh69epWVlY3b958+fJlZmYmZLNmzZq6detaWlrC&#10;jbi6utrY2JiZmbVs2VKESyEqFMTPyEu3bduWm5s7fPhwOzs7VH+IqSq6XOKg7vuMFy5caNeuHex+&#10;165dH3/8McIqrPzxxx9jYmLgNO7evQtPgijrxIkTffv2RX0zdepU5j0sLCy0tbWxjfwBbBhwzXFx&#10;cbKvOFHxjkPZ2dkQZPHt09LSateuXXy5+BoAL1evXj3ZV/zB9evXL927+9WrV6ampvr6+ikpKWUW&#10;zNjYWEdHBwGkrEg1atTIz89/+/ZtUVFR6aI2btwY52revHlUVBQbtAr3gSWy2ExLSwvBPQqGn9gI&#10;1oaGhigA21c27ySqoZycnBKXjF1wZNxqfKIMenp6OFTxW4HyIPTFAXFReXl5uPlsmZW5+KGSk5MR&#10;G6OOf/LkCQrMGq9Q02EBBUDBUNNBALh23DGsx+VjA9xAnAsBgomJSXx8PNwLqsLNmzdfv34d11Xm&#10;3atEqJvHnzlzBjYHr/Lo0SPckUaNGuHvxO3r2LEjbh9cMDs+YrNr167hE66jW7dubF+EZ4MGDRJS&#10;gPHjx/v7+6tTTqLcaNCggYuLy4ABAxCK4+9W+G6J9CfF5tQclwgVGyq/kydPdujQASkKtAG3+64t&#10;t27dCu+xfv16Fe5IeHh4aGhobGwsKl3oEEeDv0Ldhs/XPKje4HM4vlqVnVGpUwwdOhQHsba2xtEg&#10;YPy7uDPwVHXq1GnYsCEqYNTQqJLxpzKPgTASBcAaFltjGW4BVSy2RDmxpkmTJqhrcRC4I+yFBVnv&#10;cVS9zNsgRIHDwY7ww+yAqPJxBNT0HP+iH37CuWrVqoWvWI/ycHz1LztU8WWAmhuVPRyCbA1zaCXc&#10;GtsLfgaXjMOynojYBi4IRUIxsBK/YhtcEX5lN5nj/SeKhPsDByu7fCykp6fj/uATlSBqQ6X+4jlz&#10;5kBUstpTmqjV3oWcBPeoffv28Mi4xQgGyjwaTGTevHlw5WvXrsVXpCgzZ85U6kQteIRsmZiYyCow&#10;FvzAy+F/NTAwQAjB8RM+wQ6wgL8Z7g5xAuwStgL7U5h6wjhgE7Bd+EyOn+iDPSCDkGBSOB1MDVUp&#10;1iCSZLEKLln6M6NrAqWMKiIiAhGaxNu7VM9PUP+tXr0aJnjx4sU9e/agDtuwYUPpzVJTUxctWvTX&#10;X3/1798f0SpME/5HWZ0Ip8RcAkJeGIJOUBFy/L8L/aCEHN9mDW/ANoiMjETFiQvBT1AdQnAso5ZV&#10;+IAMooIzkUkLWFlZQcYoJEsJIDDIDAvQFVwKPiHFD01auJNCuhVXLGrl8QsXLkRIAJNC/rBv3z6k&#10;hqW3QaLP8THrw4cPYRaIizQnEtWAdSJWYcvCRz+AcuA/8R9DMyzyQRCIcIV5Jxb5oKZEuIKv8DZY&#10;gK9j7YHvAlETRIKgC7sg10f0gjgHSsNNRgnhuvErlMbSYmTYMC9k+dgM26hzByoWXKP0dfIRC5SJ&#10;cgD+Cne7uLTwieoDvgWeCuvhoqOjo7ESekBACMfF/ePN2L6lgxOmGfYJISEp4vj8B8fESvguCAk+&#10;H/WUrFELX5FC4IzMubFcQqkeWeKCQMPLy0vWrCdN6D2t8gO3GrYLr1u8+hc42hU8DPTDkivWFMsm&#10;1+X4TIy1HHB8eobNoIE7d+5wfDuBwikToEnIj8WrLAnELtAP6ngLCws4NxQYmRgcmqxhHdEsfi3R&#10;MK0yWjwSt0MaD7JyUJ1H9rVDhw4Kd4H1w0FBReyr7In+0SgRAAAJ90lEQVQN81TwTqyFkON7tiND&#10;Q7p17949jtck9pIvMPgu1owBE0eIyFbCayFwbd++fdeuXVmThhCMeQRuXFFQ3EWUhLWzwzBkbdwc&#10;3yqNZcgJC3BZkBYCOXyyJvKkpCS2WVxcHPZFFNe9e/eDBw+yFm352Nranj17VupxV0UXgJAcH/Nw&#10;fCYjv2EDLgsKCQ8PR5gHfwXZIBrk+CbES5cuPXjw4JNPPlF4OsR1Eg+6ONLJhwzSG4RPyGGKd2tH&#10;uIU1yHCgAVk4hK9IiiCejIwMCAOR26NHjyCM27dvy55pIumys7MbOXIkkpwePXrUqVNH1houH4hK&#10;eDNjRUF5vKSBKcfExKSkpLBn6qztC6E/rBZZBOwY9srSa0REJV6gRa6PLFzWLw6bYQOWk7Dn8UhI&#10;YNyImpCjy3qXQCSyB0fyqVmzJuvP2rRpU2dnZzMzM9b9TFmk//IJR/5E4uzbt2/KlCnK7mVubo70&#10;Gp6BPdGC2KAHlmno6uoykUBjrVq1Km7Z0CEUCB1Ck6zjDMcPhlL64Qwsu1OnTjiCKI9EpT8YJEfj&#10;rUicvn377tmzJygoCOkyqn9YPBKAp0+fwrbKfJzCgH+wsLBgdgxVGBkZscCGPfK3trZG/Y0jCEmy&#10;5SOK8UDM0jdCau+qrKSmpiJAgnhYhxq4i7y8PCyzRt6CgoLo6GjYX5m1NfQDh1OvXr2GDRsifELg&#10;hFwCsqlWrRoEBi0hx4A70tPT0/TzR/guFIP1G5IypJP3GdYeBQkh64BgWNdPZDuskRc/QWmse1uJ&#10;buMQDDwYHJGVlRWLu+CFOP4xjo2NDXsoyR4+whsUf7FHWWB+OCCyLLWuU/NQfvI+g/iqPo+cbdjr&#10;A+wZP5aR1icnJ8NwsfzkyRP4JSan+/fvw1mV3r1KlSpwRJATJNS7d+/p06cr5YKgUukn8Ry1dxEw&#10;9Jo88scvRcUPm2YNbojoICfWkga3ExUVBWmFhoZeunQJclqzZo3wzIf19ZS+EZI/IQRRhad169ZY&#10;bteuXekN4Hnc3Nz27NkTERFx8OBBNqTOewO1dxHigETlwIEDn3zyyYwZM7p163b06FGBndCkP7gw&#10;R+OmEiJy7969oKAgjn9v9Msvv2TdmeVTZnPc48ePz58/zzpHc3wXgcDAwLy8PHFLqxSkE0Jd4A18&#10;fHxcXFw6duy4a9cuJyen48ePI5MR8vZY6RmCPD0958+fP3XqVMR40EZGRoa9vb2vr+/nn3+OiE62&#10;GZKlvn37TpkypXfv3gI7EKgD6YRQERgxcvdffvmlcePGMFYsjx49OiYmhtm0wFYvmLjsZVIG8hzE&#10;bDgOFuBVNm7c6Ojo+N13302aNGn58uWyzdavX4+4btOmTYjx1q1bJ/K1lYLauwjFpKWleXt7JyYm&#10;BgQEsOFXEBQ9evQIy9BD586dYccTJkwQ+PrxgAED2OgtFhYWz549MzExKW6EOBTH+6jq1atDCYsX&#10;L4b8sEGjRo0uX76M9ezlTS8vrx07dmA9nNiSJUt++uknzVz6f6A8nlDM1atXEQiV+VPDhg0dHByK&#10;iopOnTpVs2bNWrVq4av8MbvgglhaUrt2bT8/vzt37pQ2wosXL8KNmJubQ6L4xAY6OjpJSUlsgL+s&#10;rCzEYKwBAOJEPqNpM6Z2YUIxyAQQTcFGE3gQLOGTdT2Ojo5etWpVcTM1NTXt169fly5devbsWeZb&#10;jaxxmYHgLTg4uMQG8fHx27Zt2759O8e/Y6yrq8vxHZmtra3ZS51YY2BgwDaGTyuH1yFJJ4RiYJfI&#10;zt/1K2wdann+/DmqefiHhw8fbuepVq3a3bt3WYcXOZSYOzs/P/+HH37Ys2ePtrb2vXv3mjVrFhkZ&#10;ifVwO3Z2dmwb/GRlZcVeafb392/VqpW6V6gIyuMJdYGKWrZs2aNHj0GDBsG3fPHFFxw/bNKNGzcU&#10;iqQ0w4cPP3bsGHY0MzMLDw+fNWsWJAcxwMNAP9AMGzlyzJgxyE9SUlJ2795dDiNdqTVuKkEUh81T&#10;4OnpCdlcuHCh+Ejn7wJB1/r165GUy9bAIDMyMpDAILJiQ1U8efLkypUrbGze7Ozsmzdv9u7dG5vt&#10;3bs3JibG2dkZEtXgVfGQTghxgEgGDhx45syZrl27njhxQuCUJsePHz979mxxnUgTau8ixCE9PZ0N&#10;ORsSErJ27dqFCxcK2Qu5TZMmTaRvhJSfEOKAGOnLL7/k+B6TSg2Bp9pb9eUMtXcRIoCM4uuvvz55&#10;8qSDg8PBgweRxFd0iUSGdEKoS1JSkr29PT7hSdzd3dkI/O8Z1G+FUJf69eufO3du27Zthw8fHj58&#10;uImJyejRoydNmtS0aVOF+xYUFEh/Mi2O8hNCFNq2bbt+/fro6OgdO3YgUVm5ciV0ImRH5PECh8Or&#10;WKi9ixANfX39oUOHenh4GBsbQzBCTAvRmpmZmfSNkPITQkw2btwYFhbm6en5nqXyFHcRohEeHr58&#10;+XJnZ+fJkycL36tSzLNHeTwhGt9++21GRkZAQMCgQYPGjx/ftWtX1vFEDjA/6ET6Rkj+hBCNEzxj&#10;xoz597//PWTIkKZNm/bt2zcxMVH+XjS+MPFhUbNmTSsrq927d7NBRi0tLb///vu6devKsbHKMt4K&#10;5fGEaEyYMMHb21tLSwtx19y5czt27Khwl6ysLOlPOseRTggRMTExyc7O7tmz54EDBwT22nr69Kn0&#10;J8XmKD8hRGTx4sXDhg27dOkSHIvAXeB8ZHOtSBlq7yJEAz7kzz//rF69+vbt25HEL1q0SOEuyEze&#10;vHkjfSOkPJ4QmdWrVycnJy9ZssTFxaVLly7yN64seTzFXYTI6Ovr7927t169ehBMRZdFNEgnhPjU&#10;rFlz1KhRx48fDwwMlL8l8hM27JDEIZ0Q4nPjxo3r168jmjpz5oz8LatUqSIbiUvKkE4IMUlJSfn6&#10;66+7du36+PHjlStX/vjjj/K3z8jIqBTtwu9s7/L39+/cubP0GyIISeHu7n7w4EFIZfny5UIeIBYV&#10;FVUKG3tnexdEwok08THx3vP69evY2NiwsDAEWgMHDty6dSsnzHiys7MrhY3R83hCXe7evTt48GBZ&#10;f0dXV9eKLY8moPyEUBdbW9vg4ODJkyezGReCgoLgJQTuW2JwYclCOiFEwNDQcMOGDYi7Ro4c6eHh&#10;0bJlyyNHjsDDFBYWVnTRxIHGTSVEBnn8nDlzkpKSOH7wO3t7+9OnT79req3u3btfvXq1fAuoCuRP&#10;CJGxsbG5ePEi3AucTHp6ev/+/QXOQSdlqH8XISYvX74sPrs8cvqpU6fKsTHkJ5XCAiu90AlJoa+v&#10;f/LkSTbZL9L64cOHy9++9Hy/0oR0QogJQiwEWsK3f/HiheYKIyKUnxAVRnZ2tpC5hKQAtXcRFUly&#10;crKpqWlFl0IxpBOCUAy1dxGEYig/IQjF/B+99UmOAJc2QAAAAABJRU5ErkJgglBLAQItABQABgAI&#10;AAAAIQBKsGcLCAEAABMCAAATAAAAAAAAAAAAAAAAAAAAAABbQ29udGVudF9UeXBlc10ueG1sUEsB&#10;Ai0AFAAGAAgAAAAhACOyauHXAAAAlAEAAAsAAAAAAAAAAAAAAAAAOQEAAF9yZWxzLy5yZWxzUEsB&#10;Ai0AFAAGAAgAAAAhACpIF1mkBAAApBEAAA4AAAAAAAAAAAAAAAAAOQIAAGRycy9lMm9Eb2MueG1s&#10;UEsBAi0AFAAGAAgAAAAhAKomDr68AAAAIQEAABkAAAAAAAAAAAAAAAAACQcAAGRycy9fcmVscy9l&#10;Mm9Eb2MueG1sLnJlbHNQSwECLQAUAAYACAAAACEAcej/OeMAAAAMAQAADwAAAAAAAAAAAAAAAAD8&#10;BwAAZHJzL2Rvd25yZXYueG1sUEsBAi0ACgAAAAAAAAAhAJ+M7A60YgAAtGIAABQAAAAAAAAAAAAA&#10;AAAADAkAAGRycy9tZWRpYS9pbWFnZTEucG5nUEsFBgAAAAAGAAYAfAEAAP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50;top:146897;width:2171700;height:279653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Y2&#10;CZvCAAAA2gAAAA8AAABkcnMvZG93bnJldi54bWxEj9GKwjAURN8X/IdwBd/WtD7IUo0igiKIsqt+&#10;wLW5NsXmpjaxrX9vFhb2cZiZM8x82dtKtNT40rGCdJyAIM6dLrlQcDlvPr9A+ICssXJMCl7kYbkY&#10;fMwx067jH2pPoRARwj5DBSaEOpPS54Ys+rGriaN3c43FEGVTSN1gF+G2kpMkmUqLJccFgzWtDeX3&#10;09MqCMf01W321zI17fej1cV1+zzslRoN+9UMRKA+/If/2jutYAK/V+INkIs3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WNgmbwgAAANoAAAAPAAAAAAAAAAAAAAAAAJwCAABk&#10;cnMvZG93bnJldi54bWxQSwUGAAAAAAQABAD3AAAAiwMAAAAA&#10;">
                  <v:imagedata r:id="rId10" o:title=""/>
                </v:shape>
                <v:rect id="Rectangle 3" o:spid="_x0000_s1028" style="position:absolute;top:867832;width:1047750;height:8678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LCPwwAA&#10;ANoAAAAPAAAAZHJzL2Rvd25yZXYueG1sRI9Pi8IwFMTvgt8hPMGbpq4gtmsUXXZhFzz4j8Xjo3nb&#10;dm1eShK1fnsjCB6HmfkNM1u0phYXcr6yrGA0TEAQ51ZXXCg47L8GUxA+IGusLZOCG3lYzLudGWba&#10;XnlLl10oRISwz1BBGUKTSenzkgz6oW2Io/dnncEQpSukdniNcFPLtySZSIMVx4USG/ooKT/tzkYB&#10;b35/Pt3/Lax9UqzTepWOj8dUqX6vXb6DCNSGV/jZ/tYKxvC4Em+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LCPwwAAANoAAAAPAAAAAAAAAAAAAAAAAJcCAABkcnMvZG93&#10;bnJldi54bWxQSwUGAAAAAAQABAD1AAAAhwMAAAAA&#10;" fillcolor="white [3212]" strokecolor="white [3212]">
                  <v:textbox>
                    <w:txbxContent>
                      <w:p w14:paraId="60C1512A" w14:textId="77777777" w:rsidR="000E67EC" w:rsidRDefault="000E67EC" w:rsidP="0098633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285750;width:402167;height:30585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+Sj7xAAA&#10;ANoAAAAPAAAAZHJzL2Rvd25yZXYueG1sRI9Ba8JAFITvgv9heUJvdVNbShPdBC0tVPCgVsTjI/tM&#10;UrNvw+5W4793CwWPw8x8w8yK3rTiTM43lhU8jRMQxKXVDVcKdt+fj28gfEDW2FomBVfyUOTDwQwz&#10;bS+8ofM2VCJC2GeooA6hy6T0ZU0G/dh2xNE7WmcwROkqqR1eIty0cpIkr9Jgw3Ghxo7eaypP21+j&#10;gNf75Yf7uYaVT6pV2i7S58MhVeph1M+nIAL14R7+b39pBS/wdyXeAJ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fko+8QAAADaAAAADwAAAAAAAAAAAAAAAACXAgAAZHJzL2Rv&#10;d25yZXYueG1sUEsFBgAAAAAEAAQA9QAAAIgDAAAAAA==&#10;" fillcolor="white [3212]" strokecolor="white [3212]">
                  <v:textbox>
                    <w:txbxContent>
                      <w:p w14:paraId="7353AC78" w14:textId="77777777" w:rsidR="000E67EC" w:rsidRDefault="000E67EC" w:rsidP="0098633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137583;top:2190750;width:719667;height:46566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Y1gxAAA&#10;ANoAAAAPAAAAZHJzL2Rvd25yZXYueG1sRI9Ba8JAFITvgv9heUJvdVNLSxPdBC0tVPCgVsTjI/tM&#10;UrNvw+5W4793CwWPw8x8w8yK3rTiTM43lhU8jRMQxKXVDVcKdt+fj28gfEDW2FomBVfyUOTDwQwz&#10;bS+8ofM2VCJC2GeooA6hy6T0ZU0G/dh2xNE7WmcwROkqqR1eIty0cpIkr9Jgw3Ghxo7eaypP21+j&#10;gNf75Yf7uYaVT6pV2i7S58MhVeph1M+nIAL14R7+b39pBS/wdyXeAJ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WNYMQAAADaAAAADwAAAAAAAAAAAAAAAACXAgAAZHJzL2Rv&#10;d25yZXYueG1sUEsFBgAAAAAEAAQA9QAAAIgDAAAAAA==&#10;" fillcolor="white [3212]" strokecolor="white [3212]">
                  <v:textbox>
                    <w:txbxContent>
                      <w:p w14:paraId="33C7512B" w14:textId="77777777" w:rsidR="000E67EC" w:rsidRDefault="000E67EC" w:rsidP="0098633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2BADDDC4" w14:textId="77777777" w:rsidR="0093181E" w:rsidRPr="00AD5FEB" w:rsidRDefault="0093181E" w:rsidP="00EB0726">
      <w:pPr>
        <w:rPr>
          <w:sz w:val="22"/>
          <w:szCs w:val="22"/>
        </w:rPr>
      </w:pPr>
    </w:p>
    <w:p w14:paraId="4821668B" w14:textId="77777777" w:rsidR="0093181E" w:rsidRPr="00AD5FEB" w:rsidRDefault="0093181E" w:rsidP="00EB0726">
      <w:pPr>
        <w:rPr>
          <w:sz w:val="22"/>
          <w:szCs w:val="22"/>
        </w:rPr>
      </w:pPr>
    </w:p>
    <w:p w14:paraId="4467C121" w14:textId="19C11C86" w:rsidR="0093181E" w:rsidRPr="00AD5FEB" w:rsidRDefault="0093181E" w:rsidP="00EB0726">
      <w:pPr>
        <w:rPr>
          <w:sz w:val="22"/>
          <w:szCs w:val="22"/>
        </w:rPr>
      </w:pPr>
    </w:p>
    <w:p w14:paraId="5B68F8A3" w14:textId="77777777" w:rsidR="0093181E" w:rsidRDefault="0093181E" w:rsidP="00EB0726">
      <w:pPr>
        <w:rPr>
          <w:sz w:val="22"/>
          <w:szCs w:val="22"/>
        </w:rPr>
      </w:pPr>
      <w:bookmarkStart w:id="0" w:name="_GoBack"/>
      <w:bookmarkEnd w:id="0"/>
    </w:p>
    <w:p w14:paraId="00D62871" w14:textId="77777777" w:rsidR="00E07C9A" w:rsidRDefault="00E07C9A" w:rsidP="00EB0726">
      <w:pPr>
        <w:rPr>
          <w:sz w:val="22"/>
          <w:szCs w:val="22"/>
        </w:rPr>
      </w:pPr>
    </w:p>
    <w:p w14:paraId="32DA153F" w14:textId="77777777" w:rsidR="00E07C9A" w:rsidRPr="00AD5FEB" w:rsidRDefault="00E07C9A" w:rsidP="00EB0726">
      <w:pPr>
        <w:rPr>
          <w:sz w:val="22"/>
          <w:szCs w:val="22"/>
        </w:rPr>
      </w:pPr>
    </w:p>
    <w:p w14:paraId="65176366" w14:textId="7D1978CA" w:rsidR="0093181E" w:rsidRDefault="0093181E" w:rsidP="00EB0726">
      <w:pPr>
        <w:rPr>
          <w:sz w:val="22"/>
          <w:szCs w:val="22"/>
        </w:rPr>
      </w:pPr>
    </w:p>
    <w:p w14:paraId="3FD282B4" w14:textId="77777777" w:rsidR="00E07C9A" w:rsidRDefault="00E07C9A" w:rsidP="00EB0726">
      <w:pPr>
        <w:rPr>
          <w:sz w:val="22"/>
          <w:szCs w:val="22"/>
        </w:rPr>
      </w:pPr>
    </w:p>
    <w:p w14:paraId="09ED09B6" w14:textId="77777777" w:rsidR="00E07C9A" w:rsidRDefault="00E07C9A" w:rsidP="00EB0726">
      <w:pPr>
        <w:rPr>
          <w:sz w:val="22"/>
          <w:szCs w:val="22"/>
        </w:rPr>
      </w:pPr>
    </w:p>
    <w:p w14:paraId="659A482F" w14:textId="77777777" w:rsidR="00E07C9A" w:rsidRDefault="00E07C9A" w:rsidP="00EB0726">
      <w:pPr>
        <w:rPr>
          <w:sz w:val="22"/>
          <w:szCs w:val="22"/>
        </w:rPr>
      </w:pPr>
    </w:p>
    <w:p w14:paraId="6AD00E56" w14:textId="77777777" w:rsidR="00E07C9A" w:rsidRDefault="00E07C9A" w:rsidP="00EB0726">
      <w:pPr>
        <w:rPr>
          <w:sz w:val="22"/>
          <w:szCs w:val="22"/>
        </w:rPr>
      </w:pPr>
    </w:p>
    <w:p w14:paraId="4AC2DC39" w14:textId="77777777" w:rsidR="00E07C9A" w:rsidRDefault="00E07C9A" w:rsidP="00EB0726">
      <w:pPr>
        <w:rPr>
          <w:sz w:val="22"/>
          <w:szCs w:val="22"/>
        </w:rPr>
      </w:pPr>
    </w:p>
    <w:p w14:paraId="30874E99" w14:textId="77777777" w:rsidR="00E07C9A" w:rsidRDefault="00E07C9A" w:rsidP="00EB0726">
      <w:pPr>
        <w:rPr>
          <w:sz w:val="22"/>
          <w:szCs w:val="22"/>
        </w:rPr>
      </w:pPr>
    </w:p>
    <w:p w14:paraId="51DF1FE5" w14:textId="77777777" w:rsidR="00E07C9A" w:rsidRDefault="00E07C9A" w:rsidP="00EB0726">
      <w:pPr>
        <w:rPr>
          <w:sz w:val="22"/>
          <w:szCs w:val="22"/>
        </w:rPr>
      </w:pPr>
    </w:p>
    <w:p w14:paraId="77D765A3" w14:textId="77777777" w:rsidR="00E07C9A" w:rsidRDefault="00E07C9A" w:rsidP="00EB0726">
      <w:pPr>
        <w:rPr>
          <w:sz w:val="22"/>
          <w:szCs w:val="22"/>
        </w:rPr>
      </w:pPr>
    </w:p>
    <w:p w14:paraId="1D630911" w14:textId="77777777" w:rsidR="00E07C9A" w:rsidRDefault="00E07C9A" w:rsidP="00EB0726">
      <w:pPr>
        <w:rPr>
          <w:sz w:val="22"/>
          <w:szCs w:val="22"/>
        </w:rPr>
      </w:pPr>
    </w:p>
    <w:p w14:paraId="7B5F858C" w14:textId="77777777" w:rsidR="00E07C9A" w:rsidRDefault="00E07C9A" w:rsidP="00EB0726">
      <w:pPr>
        <w:rPr>
          <w:sz w:val="22"/>
          <w:szCs w:val="22"/>
        </w:rPr>
      </w:pPr>
    </w:p>
    <w:p w14:paraId="1A934ACA" w14:textId="77777777" w:rsidR="00E07C9A" w:rsidRPr="00AD5FEB" w:rsidRDefault="00E07C9A" w:rsidP="00EB0726">
      <w:pPr>
        <w:rPr>
          <w:sz w:val="22"/>
          <w:szCs w:val="22"/>
        </w:rPr>
      </w:pPr>
    </w:p>
    <w:p w14:paraId="4D4D2642" w14:textId="085A3F36" w:rsidR="0093181E" w:rsidRPr="001E0058" w:rsidRDefault="001E0058" w:rsidP="00EB0726">
      <w:pPr>
        <w:rPr>
          <w:sz w:val="16"/>
          <w:szCs w:val="16"/>
        </w:rPr>
      </w:pPr>
      <w:proofErr w:type="gramStart"/>
      <w:r w:rsidRPr="001E0058">
        <w:rPr>
          <w:sz w:val="16"/>
          <w:szCs w:val="16"/>
        </w:rPr>
        <w:t>Copyright by Pearson; used with permission.</w:t>
      </w:r>
      <w:proofErr w:type="gramEnd"/>
      <w:r w:rsidRPr="001E0058">
        <w:rPr>
          <w:sz w:val="16"/>
          <w:szCs w:val="16"/>
        </w:rPr>
        <w:t xml:space="preserve">  Figure </w:t>
      </w:r>
      <w:r>
        <w:rPr>
          <w:sz w:val="16"/>
          <w:szCs w:val="16"/>
        </w:rPr>
        <w:t xml:space="preserve">is </w:t>
      </w:r>
      <w:r w:rsidR="0098633F">
        <w:rPr>
          <w:sz w:val="16"/>
          <w:szCs w:val="16"/>
        </w:rPr>
        <w:t xml:space="preserve">adapted </w:t>
      </w:r>
      <w:r w:rsidRPr="001E0058">
        <w:rPr>
          <w:sz w:val="16"/>
          <w:szCs w:val="16"/>
        </w:rPr>
        <w:t xml:space="preserve">from </w:t>
      </w:r>
      <w:r w:rsidRPr="001E0058">
        <w:rPr>
          <w:b/>
          <w:i/>
          <w:sz w:val="16"/>
          <w:szCs w:val="16"/>
        </w:rPr>
        <w:t>Inorganic Chemistry</w:t>
      </w:r>
      <w:r w:rsidRPr="001E0058">
        <w:rPr>
          <w:sz w:val="16"/>
          <w:szCs w:val="16"/>
        </w:rPr>
        <w:t>, 5</w:t>
      </w:r>
      <w:r w:rsidRPr="001E0058">
        <w:rPr>
          <w:sz w:val="16"/>
          <w:szCs w:val="16"/>
          <w:vertAlign w:val="superscript"/>
        </w:rPr>
        <w:t>th</w:t>
      </w:r>
      <w:r w:rsidRPr="001E0058">
        <w:rPr>
          <w:sz w:val="16"/>
          <w:szCs w:val="16"/>
        </w:rPr>
        <w:t xml:space="preserve"> </w:t>
      </w:r>
      <w:proofErr w:type="spellStart"/>
      <w:proofErr w:type="gramStart"/>
      <w:r w:rsidRPr="001E0058">
        <w:rPr>
          <w:sz w:val="16"/>
          <w:szCs w:val="16"/>
        </w:rPr>
        <w:t>ed</w:t>
      </w:r>
      <w:proofErr w:type="spellEnd"/>
      <w:proofErr w:type="gramEnd"/>
      <w:r w:rsidRPr="001E0058">
        <w:rPr>
          <w:sz w:val="16"/>
          <w:szCs w:val="16"/>
        </w:rPr>
        <w:t xml:space="preserve">, Gary L. </w:t>
      </w:r>
      <w:proofErr w:type="spellStart"/>
      <w:r w:rsidRPr="001E0058">
        <w:rPr>
          <w:sz w:val="16"/>
          <w:szCs w:val="16"/>
        </w:rPr>
        <w:t>Miessler</w:t>
      </w:r>
      <w:proofErr w:type="spellEnd"/>
      <w:r w:rsidRPr="001E0058">
        <w:rPr>
          <w:sz w:val="16"/>
          <w:szCs w:val="16"/>
        </w:rPr>
        <w:t xml:space="preserve">, Paul J. Fischer, and Donald A. </w:t>
      </w:r>
      <w:proofErr w:type="spellStart"/>
      <w:r w:rsidRPr="001E0058">
        <w:rPr>
          <w:sz w:val="16"/>
          <w:szCs w:val="16"/>
        </w:rPr>
        <w:t>Tarr</w:t>
      </w:r>
      <w:proofErr w:type="spellEnd"/>
      <w:r w:rsidRPr="001E0058">
        <w:rPr>
          <w:sz w:val="16"/>
          <w:szCs w:val="16"/>
        </w:rPr>
        <w:t>, Figure 5.13, page 135.</w:t>
      </w:r>
    </w:p>
    <w:p w14:paraId="23C18287" w14:textId="476BD132" w:rsidR="0093181E" w:rsidRPr="00AD5FEB" w:rsidRDefault="0093181E" w:rsidP="00EB0726">
      <w:pPr>
        <w:rPr>
          <w:sz w:val="22"/>
          <w:szCs w:val="22"/>
        </w:rPr>
      </w:pPr>
    </w:p>
    <w:p w14:paraId="51B932A2" w14:textId="7C6349F9" w:rsidR="00EB0726" w:rsidRPr="00AD5FEB" w:rsidRDefault="0093181E" w:rsidP="00EB0726">
      <w:pPr>
        <w:rPr>
          <w:sz w:val="22"/>
          <w:szCs w:val="22"/>
        </w:rPr>
      </w:pPr>
      <w:r w:rsidRPr="00AD5FEB">
        <w:rPr>
          <w:sz w:val="22"/>
          <w:szCs w:val="22"/>
        </w:rPr>
        <w:t xml:space="preserve">b.  </w:t>
      </w:r>
      <w:r w:rsidR="000E67EC">
        <w:rPr>
          <w:sz w:val="22"/>
          <w:szCs w:val="22"/>
        </w:rPr>
        <w:t>Which</w:t>
      </w:r>
      <w:r w:rsidR="00EB0726" w:rsidRPr="00AD5FEB">
        <w:rPr>
          <w:sz w:val="22"/>
          <w:szCs w:val="22"/>
        </w:rPr>
        <w:t xml:space="preserve"> MO diagram </w:t>
      </w:r>
      <w:r w:rsidR="000E67EC">
        <w:rPr>
          <w:sz w:val="22"/>
          <w:szCs w:val="22"/>
        </w:rPr>
        <w:t xml:space="preserve">is </w:t>
      </w:r>
      <w:r w:rsidR="00EB0726" w:rsidRPr="00AD5FEB">
        <w:rPr>
          <w:sz w:val="22"/>
          <w:szCs w:val="22"/>
        </w:rPr>
        <w:t>consistent with the Lewis Dot structure of CO with regards to predicted bond order?</w:t>
      </w:r>
      <w:r w:rsidR="000E67EC">
        <w:rPr>
          <w:sz w:val="22"/>
          <w:szCs w:val="22"/>
        </w:rPr>
        <w:t xml:space="preserve">  Based on the PES bands, circle the molecular orbitals</w:t>
      </w:r>
      <w:r w:rsidRPr="00AD5FEB">
        <w:rPr>
          <w:sz w:val="22"/>
          <w:szCs w:val="22"/>
        </w:rPr>
        <w:t xml:space="preserve"> </w:t>
      </w:r>
      <w:r w:rsidR="000E67EC">
        <w:rPr>
          <w:sz w:val="22"/>
          <w:szCs w:val="22"/>
        </w:rPr>
        <w:t>in the MO diagrams</w:t>
      </w:r>
      <w:r w:rsidRPr="00AD5FEB">
        <w:rPr>
          <w:sz w:val="22"/>
          <w:szCs w:val="22"/>
        </w:rPr>
        <w:t xml:space="preserve"> you </w:t>
      </w:r>
      <w:r w:rsidR="000E67EC">
        <w:rPr>
          <w:sz w:val="22"/>
          <w:szCs w:val="22"/>
        </w:rPr>
        <w:t xml:space="preserve">would </w:t>
      </w:r>
      <w:r w:rsidRPr="00AD5FEB">
        <w:rPr>
          <w:sz w:val="22"/>
          <w:szCs w:val="22"/>
        </w:rPr>
        <w:t xml:space="preserve">predict the lone pairs of electrons </w:t>
      </w:r>
      <w:r w:rsidR="00D765F9">
        <w:rPr>
          <w:sz w:val="22"/>
          <w:szCs w:val="22"/>
        </w:rPr>
        <w:t xml:space="preserve">to </w:t>
      </w:r>
      <w:r w:rsidR="000E67EC">
        <w:rPr>
          <w:sz w:val="22"/>
          <w:szCs w:val="22"/>
        </w:rPr>
        <w:t xml:space="preserve">reside.  Based on the comparison to your Lewis structure and the PES, does CO exhibit </w:t>
      </w:r>
      <w:proofErr w:type="spellStart"/>
      <w:proofErr w:type="gramStart"/>
      <w:r w:rsidR="000E67EC">
        <w:rPr>
          <w:sz w:val="22"/>
          <w:szCs w:val="22"/>
        </w:rPr>
        <w:t>sp</w:t>
      </w:r>
      <w:proofErr w:type="spellEnd"/>
      <w:r w:rsidR="000E67EC">
        <w:rPr>
          <w:sz w:val="22"/>
          <w:szCs w:val="22"/>
        </w:rPr>
        <w:t>-mixing</w:t>
      </w:r>
      <w:proofErr w:type="gramEnd"/>
      <w:r w:rsidR="000E67EC">
        <w:rPr>
          <w:sz w:val="22"/>
          <w:szCs w:val="22"/>
        </w:rPr>
        <w:t>?</w:t>
      </w:r>
    </w:p>
    <w:p w14:paraId="32F28FDE" w14:textId="77777777" w:rsidR="00EB0726" w:rsidRPr="00AD5FEB" w:rsidRDefault="00EB0726" w:rsidP="00EB0726">
      <w:pPr>
        <w:rPr>
          <w:sz w:val="22"/>
          <w:szCs w:val="22"/>
        </w:rPr>
      </w:pPr>
    </w:p>
    <w:p w14:paraId="1E8606ED" w14:textId="77777777" w:rsidR="00EB0726" w:rsidRPr="00AD5FEB" w:rsidRDefault="00EB0726" w:rsidP="00EB0726">
      <w:pPr>
        <w:rPr>
          <w:sz w:val="22"/>
          <w:szCs w:val="22"/>
        </w:rPr>
      </w:pPr>
    </w:p>
    <w:p w14:paraId="16C46C52" w14:textId="58ACD3A2" w:rsidR="00EB0726" w:rsidRPr="00AD5FEB" w:rsidRDefault="00EB0726" w:rsidP="00EB0726">
      <w:pPr>
        <w:rPr>
          <w:sz w:val="22"/>
          <w:szCs w:val="22"/>
        </w:rPr>
      </w:pPr>
    </w:p>
    <w:sectPr w:rsidR="00EB0726" w:rsidRPr="00AD5FEB" w:rsidSect="000E67EC">
      <w:headerReference w:type="default" r:id="rId11"/>
      <w:pgSz w:w="12240" w:h="15840"/>
      <w:pgMar w:top="172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AEFC2" w14:textId="77777777" w:rsidR="000E67EC" w:rsidRDefault="000E67EC" w:rsidP="0040345C">
      <w:r>
        <w:separator/>
      </w:r>
    </w:p>
  </w:endnote>
  <w:endnote w:type="continuationSeparator" w:id="0">
    <w:p w14:paraId="46CAE516" w14:textId="77777777" w:rsidR="000E67EC" w:rsidRDefault="000E67EC" w:rsidP="0040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377BF" w14:textId="77777777" w:rsidR="000E67EC" w:rsidRDefault="000E67EC" w:rsidP="0040345C">
      <w:r>
        <w:separator/>
      </w:r>
    </w:p>
  </w:footnote>
  <w:footnote w:type="continuationSeparator" w:id="0">
    <w:p w14:paraId="79AE146E" w14:textId="77777777" w:rsidR="000E67EC" w:rsidRDefault="000E67EC" w:rsidP="004034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4DFE" w14:textId="36B75108" w:rsidR="000E67EC" w:rsidRPr="00AE04DD" w:rsidRDefault="000E67EC" w:rsidP="0040345C">
    <w:pPr>
      <w:pStyle w:val="Header"/>
      <w:rPr>
        <w:rFonts w:asciiTheme="majorHAnsi" w:hAnsiTheme="majorHAnsi"/>
        <w:sz w:val="20"/>
        <w:szCs w:val="20"/>
      </w:rPr>
    </w:pPr>
    <w:r w:rsidRPr="00AE04DD">
      <w:rPr>
        <w:rFonts w:asciiTheme="majorHAnsi" w:hAnsiTheme="majorHAnsi"/>
        <w:sz w:val="20"/>
        <w:szCs w:val="20"/>
      </w:rPr>
      <w:t>This work was created by Abigail Shelton, University of Tennessee at Martin (ashelt18@utm.edu</w:t>
    </w:r>
    <w:r>
      <w:rPr>
        <w:rFonts w:asciiTheme="majorHAnsi" w:hAnsiTheme="majorHAnsi"/>
        <w:sz w:val="20"/>
        <w:szCs w:val="20"/>
      </w:rPr>
      <w:t>) and posted on VIPEr on July 17</w:t>
    </w:r>
    <w:r w:rsidRPr="00AE04DD">
      <w:rPr>
        <w:rFonts w:asciiTheme="majorHAnsi" w:hAnsiTheme="majorHAnsi"/>
        <w:sz w:val="20"/>
        <w:szCs w:val="20"/>
      </w:rPr>
      <w:t>, 2014.  This work is licensed under Creative Commons (Attribution, Share-Alike, Non-Commercial, 2014).  To view a copy of this license, visit http://creativecommons.org/about/license/</w:t>
    </w:r>
  </w:p>
  <w:p w14:paraId="0A01C226" w14:textId="77777777" w:rsidR="000E67EC" w:rsidRDefault="000E6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5C"/>
    <w:rsid w:val="000E67EC"/>
    <w:rsid w:val="00141D92"/>
    <w:rsid w:val="001E0058"/>
    <w:rsid w:val="003F5B6A"/>
    <w:rsid w:val="00401FAF"/>
    <w:rsid w:val="0040345C"/>
    <w:rsid w:val="004459E2"/>
    <w:rsid w:val="00471987"/>
    <w:rsid w:val="004B2C51"/>
    <w:rsid w:val="004B55F4"/>
    <w:rsid w:val="00516B6A"/>
    <w:rsid w:val="006548C6"/>
    <w:rsid w:val="00657A0C"/>
    <w:rsid w:val="00687B71"/>
    <w:rsid w:val="006D314E"/>
    <w:rsid w:val="0073768F"/>
    <w:rsid w:val="0085044F"/>
    <w:rsid w:val="00852D8F"/>
    <w:rsid w:val="0093181E"/>
    <w:rsid w:val="0098633F"/>
    <w:rsid w:val="00A12303"/>
    <w:rsid w:val="00AA1923"/>
    <w:rsid w:val="00AD5FEB"/>
    <w:rsid w:val="00AE04DD"/>
    <w:rsid w:val="00B76441"/>
    <w:rsid w:val="00C20996"/>
    <w:rsid w:val="00CA13D1"/>
    <w:rsid w:val="00D1445E"/>
    <w:rsid w:val="00D765F9"/>
    <w:rsid w:val="00D86FEC"/>
    <w:rsid w:val="00D90DE4"/>
    <w:rsid w:val="00DA156C"/>
    <w:rsid w:val="00DD6AC6"/>
    <w:rsid w:val="00E07C9A"/>
    <w:rsid w:val="00E8059B"/>
    <w:rsid w:val="00EB0726"/>
    <w:rsid w:val="00EC507A"/>
    <w:rsid w:val="00EE30CE"/>
    <w:rsid w:val="00F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BC8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5C"/>
  </w:style>
  <w:style w:type="paragraph" w:styleId="Footer">
    <w:name w:val="footer"/>
    <w:basedOn w:val="Normal"/>
    <w:link w:val="FooterChar"/>
    <w:uiPriority w:val="99"/>
    <w:unhideWhenUsed/>
    <w:rsid w:val="0040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5C"/>
  </w:style>
  <w:style w:type="character" w:styleId="Hyperlink">
    <w:name w:val="Hyperlink"/>
    <w:basedOn w:val="DefaultParagraphFont"/>
    <w:uiPriority w:val="99"/>
    <w:semiHidden/>
    <w:unhideWhenUsed/>
    <w:rsid w:val="00EE3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7A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5C"/>
  </w:style>
  <w:style w:type="paragraph" w:styleId="Footer">
    <w:name w:val="footer"/>
    <w:basedOn w:val="Normal"/>
    <w:link w:val="FooterChar"/>
    <w:uiPriority w:val="99"/>
    <w:unhideWhenUsed/>
    <w:rsid w:val="0040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5C"/>
  </w:style>
  <w:style w:type="character" w:styleId="Hyperlink">
    <w:name w:val="Hyperlink"/>
    <w:basedOn w:val="DefaultParagraphFont"/>
    <w:uiPriority w:val="99"/>
    <w:semiHidden/>
    <w:unhideWhenUsed/>
    <w:rsid w:val="00EE3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7A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FCE5A-74D7-B14D-8ADA-B334C0F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1933</Characters>
  <Application>Microsoft Macintosh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Shelton</dc:creator>
  <cp:keywords/>
  <dc:description/>
  <cp:lastModifiedBy>Abigail Shelton</cp:lastModifiedBy>
  <cp:revision>3</cp:revision>
  <cp:lastPrinted>2014-11-13T16:12:00Z</cp:lastPrinted>
  <dcterms:created xsi:type="dcterms:W3CDTF">2014-11-13T16:12:00Z</dcterms:created>
  <dcterms:modified xsi:type="dcterms:W3CDTF">2014-11-13T16:18:00Z</dcterms:modified>
</cp:coreProperties>
</file>