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2E" w:rsidRDefault="00967F2E" w:rsidP="00967F2E">
      <w:bookmarkStart w:id="0" w:name="_GoBack"/>
      <w:bookmarkEnd w:id="0"/>
      <w:r>
        <w:t>This paper (</w:t>
      </w:r>
      <w:r>
        <w:rPr>
          <w:i/>
        </w:rPr>
        <w:t xml:space="preserve">Organometallics </w:t>
      </w:r>
      <w:r>
        <w:rPr>
          <w:b/>
        </w:rPr>
        <w:t>201</w:t>
      </w:r>
      <w:r w:rsidR="00C85FFB">
        <w:rPr>
          <w:b/>
        </w:rPr>
        <w:t>5</w:t>
      </w:r>
      <w:r>
        <w:t xml:space="preserve">, </w:t>
      </w:r>
      <w:r>
        <w:rPr>
          <w:i/>
        </w:rPr>
        <w:t>3</w:t>
      </w:r>
      <w:r w:rsidR="00C85FFB">
        <w:rPr>
          <w:i/>
        </w:rPr>
        <w:t>4</w:t>
      </w:r>
      <w:r>
        <w:t xml:space="preserve">, </w:t>
      </w:r>
      <w:r w:rsidR="00C85FFB">
        <w:t>4626</w:t>
      </w:r>
      <w:r>
        <w:t xml:space="preserve">) </w:t>
      </w:r>
      <w:r w:rsidR="00C85FFB">
        <w:t>presents reactions of [</w:t>
      </w:r>
      <w:proofErr w:type="spellStart"/>
      <w:r w:rsidR="00C85FFB">
        <w:t>Cp</w:t>
      </w:r>
      <w:proofErr w:type="spellEnd"/>
      <w:r w:rsidR="00C85FFB">
        <w:t>*</w:t>
      </w:r>
      <w:proofErr w:type="spellStart"/>
      <w:proofErr w:type="gramStart"/>
      <w:r w:rsidR="00C85FFB">
        <w:t>Ir</w:t>
      </w:r>
      <w:proofErr w:type="spellEnd"/>
      <w:r w:rsidR="00C85FFB">
        <w:t>(</w:t>
      </w:r>
      <w:proofErr w:type="spellStart"/>
      <w:proofErr w:type="gramEnd"/>
      <w:r w:rsidR="00C85FFB">
        <w:t>arene</w:t>
      </w:r>
      <w:proofErr w:type="spellEnd"/>
      <w:r w:rsidR="00C85FFB">
        <w:t>)]</w:t>
      </w:r>
      <w:r w:rsidR="00C85FFB">
        <w:rPr>
          <w:vertAlign w:val="superscript"/>
        </w:rPr>
        <w:t>2+</w:t>
      </w:r>
      <w:r w:rsidR="00C85FFB">
        <w:t xml:space="preserve"> compounds</w:t>
      </w:r>
      <w:r>
        <w:t>.</w:t>
      </w:r>
      <w:r w:rsidR="009E6716">
        <w:t xml:space="preserve"> </w:t>
      </w:r>
      <w:r w:rsidR="00C85FFB">
        <w:t xml:space="preserve">While not a fully catalytic system, it does show potential for a pathway to the catalytic conversion of </w:t>
      </w:r>
      <w:proofErr w:type="spellStart"/>
      <w:r w:rsidR="00C85FFB">
        <w:t>arenes</w:t>
      </w:r>
      <w:proofErr w:type="spellEnd"/>
      <w:r w:rsidR="00C85FFB">
        <w:t xml:space="preserve"> to phenols.</w:t>
      </w:r>
    </w:p>
    <w:p w:rsidR="00347904" w:rsidRDefault="00347904" w:rsidP="000822F1"/>
    <w:p w:rsidR="00F90D02" w:rsidRDefault="00C85FFB" w:rsidP="000822F1">
      <w:pPr>
        <w:numPr>
          <w:ilvl w:val="0"/>
          <w:numId w:val="1"/>
        </w:numPr>
      </w:pPr>
      <w:r>
        <w:t xml:space="preserve">The primary focus of this paper is the reaction of the coordinated </w:t>
      </w:r>
      <w:proofErr w:type="spellStart"/>
      <w:r>
        <w:t>arene</w:t>
      </w:r>
      <w:proofErr w:type="spellEnd"/>
      <w:r>
        <w:t xml:space="preserve"> ligand. </w:t>
      </w:r>
      <w:r w:rsidR="00F90D02">
        <w:t xml:space="preserve"> Depict the orbital interactions be</w:t>
      </w:r>
      <w:r>
        <w:t>tween the metal center and a η</w:t>
      </w:r>
      <w:r>
        <w:rPr>
          <w:vertAlign w:val="superscript"/>
        </w:rPr>
        <w:t>6</w:t>
      </w:r>
      <w:r>
        <w:t>-benzene</w:t>
      </w:r>
      <w:r w:rsidR="00F90D02">
        <w:t xml:space="preserve"> ligand.</w:t>
      </w:r>
    </w:p>
    <w:p w:rsidR="00F90D02" w:rsidRDefault="00F90D02" w:rsidP="00F90D02">
      <w:pPr>
        <w:ind w:left="720"/>
      </w:pPr>
    </w:p>
    <w:p w:rsidR="000B509F" w:rsidRDefault="000B509F" w:rsidP="000B509F">
      <w:pPr>
        <w:numPr>
          <w:ilvl w:val="0"/>
          <w:numId w:val="1"/>
        </w:numPr>
      </w:pPr>
      <w:r>
        <w:t>The starting material in this study is the dimeric compound [</w:t>
      </w:r>
      <w:proofErr w:type="spellStart"/>
      <w:proofErr w:type="gramStart"/>
      <w:r>
        <w:t>CpIr</w:t>
      </w:r>
      <w:proofErr w:type="spellEnd"/>
      <w:r>
        <w:t>(</w:t>
      </w:r>
      <w:proofErr w:type="gramEnd"/>
      <w:r>
        <w:t>Cl)</w:t>
      </w:r>
      <w:r>
        <w:rPr>
          <w:vertAlign w:val="subscript"/>
        </w:rPr>
        <w:t>2</w:t>
      </w:r>
      <w:r>
        <w:t>]</w:t>
      </w:r>
      <w:r>
        <w:rPr>
          <w:vertAlign w:val="subscript"/>
        </w:rPr>
        <w:t>2</w:t>
      </w:r>
      <w:r>
        <w:t>. It is a symmetric dimer and the iridium atoms have an 18 electron count. Classify [</w:t>
      </w:r>
      <w:proofErr w:type="spellStart"/>
      <w:proofErr w:type="gramStart"/>
      <w:r>
        <w:t>CpIr</w:t>
      </w:r>
      <w:proofErr w:type="spellEnd"/>
      <w:r>
        <w:t>(</w:t>
      </w:r>
      <w:proofErr w:type="gramEnd"/>
      <w:r>
        <w:t>Cl)</w:t>
      </w:r>
      <w:r>
        <w:rPr>
          <w:vertAlign w:val="subscript"/>
        </w:rPr>
        <w:t>2</w:t>
      </w:r>
      <w:r>
        <w:t>]</w:t>
      </w:r>
      <w:r>
        <w:rPr>
          <w:vertAlign w:val="subscript"/>
        </w:rPr>
        <w:t>2</w:t>
      </w:r>
      <w:r>
        <w:t xml:space="preserve">, determine the ligand bond number, the valence on iridium and the </w:t>
      </w:r>
      <w:proofErr w:type="spellStart"/>
      <w:r>
        <w:t>d</w:t>
      </w:r>
      <w:r>
        <w:rPr>
          <w:vertAlign w:val="superscript"/>
        </w:rPr>
        <w:t>n</w:t>
      </w:r>
      <w:proofErr w:type="spellEnd"/>
      <w:r>
        <w:t xml:space="preserve"> count for iridium. Clearly indicate how you are classifying the chloride ligand and whether or not this compound possesses an </w:t>
      </w:r>
      <w:proofErr w:type="spellStart"/>
      <w:r>
        <w:t>Ir-Ir</w:t>
      </w:r>
      <w:proofErr w:type="spellEnd"/>
      <w:r>
        <w:t xml:space="preserve"> bond.</w:t>
      </w:r>
    </w:p>
    <w:p w:rsidR="000B509F" w:rsidRDefault="000B509F" w:rsidP="000B509F">
      <w:pPr>
        <w:ind w:left="720"/>
      </w:pPr>
    </w:p>
    <w:p w:rsidR="000822F1" w:rsidRDefault="00247678" w:rsidP="000822F1">
      <w:pPr>
        <w:numPr>
          <w:ilvl w:val="0"/>
          <w:numId w:val="1"/>
        </w:numPr>
      </w:pPr>
      <w:r>
        <w:t xml:space="preserve">The compound of interest in this study is compound 1. The synthesis of compound 1 is shown in the upper left portion of scheme 3. </w:t>
      </w:r>
      <w:r w:rsidR="009B7FF5">
        <w:t>Is the stoichiometry presented in scheme 3 for the synthesis of compound 1 in agreement with the information available in the experimental section? Why or why not? As part of your answer you should clearly identify the role of the AgBF</w:t>
      </w:r>
      <w:r w:rsidR="009B7FF5">
        <w:rPr>
          <w:vertAlign w:val="subscript"/>
        </w:rPr>
        <w:t>4</w:t>
      </w:r>
      <w:r w:rsidR="009B7FF5">
        <w:t xml:space="preserve"> in this reaction.</w:t>
      </w:r>
    </w:p>
    <w:p w:rsidR="000822F1" w:rsidRDefault="000822F1" w:rsidP="009B7FF5"/>
    <w:p w:rsidR="00CD341E" w:rsidRDefault="00637B34" w:rsidP="00A356C6">
      <w:pPr>
        <w:numPr>
          <w:ilvl w:val="0"/>
          <w:numId w:val="1"/>
        </w:numPr>
      </w:pPr>
      <w:r>
        <w:t xml:space="preserve">Classify compound 1, determine the electron number, the ligand bond number, the valence on iridium and the </w:t>
      </w:r>
      <w:proofErr w:type="spellStart"/>
      <w:proofErr w:type="gramStart"/>
      <w:r>
        <w:t>d</w:t>
      </w:r>
      <w:r w:rsidRPr="00637B34">
        <w:rPr>
          <w:vertAlign w:val="superscript"/>
        </w:rPr>
        <w:t>n</w:t>
      </w:r>
      <w:proofErr w:type="spellEnd"/>
      <w:proofErr w:type="gramEnd"/>
      <w:r>
        <w:t xml:space="preserve"> count for iridium.</w:t>
      </w:r>
    </w:p>
    <w:p w:rsidR="00637B34" w:rsidRDefault="00637B34" w:rsidP="00637B34">
      <w:pPr>
        <w:ind w:left="720"/>
      </w:pPr>
    </w:p>
    <w:p w:rsidR="009A6F31" w:rsidRDefault="009A6F31" w:rsidP="009A6F31">
      <w:pPr>
        <w:numPr>
          <w:ilvl w:val="0"/>
          <w:numId w:val="1"/>
        </w:numPr>
      </w:pPr>
      <w:r>
        <w:t>The first series of reactions in scheme two presents the substitution of an H for a CR</w:t>
      </w:r>
      <w:r w:rsidRPr="009A6F31">
        <w:rPr>
          <w:vertAlign w:val="subscript"/>
        </w:rPr>
        <w:t>3</w:t>
      </w:r>
      <w:r>
        <w:t xml:space="preserve"> group on a coordinated </w:t>
      </w:r>
      <w:proofErr w:type="spellStart"/>
      <w:r>
        <w:t>arene</w:t>
      </w:r>
      <w:proofErr w:type="spellEnd"/>
      <w:r>
        <w:t xml:space="preserve">. That type of substitution is accomplished in one step in this paper as shown in scheme 4. The first step in pathway </w:t>
      </w:r>
      <w:proofErr w:type="gramStart"/>
      <w:r>
        <w:t>a</w:t>
      </w:r>
      <w:proofErr w:type="gramEnd"/>
      <w:r>
        <w:t xml:space="preserve"> in scheme 4 is nucleophilic attack at the coordinated </w:t>
      </w:r>
      <w:proofErr w:type="spellStart"/>
      <w:r>
        <w:t>arene</w:t>
      </w:r>
      <w:proofErr w:type="spellEnd"/>
      <w:r>
        <w:t xml:space="preserve">. Classify the proposed intermediate, determine the ligand bond number, the valence on iridium and the </w:t>
      </w:r>
      <w:proofErr w:type="spellStart"/>
      <w:proofErr w:type="gramStart"/>
      <w:r>
        <w:t>d</w:t>
      </w:r>
      <w:r w:rsidRPr="009A6F31">
        <w:rPr>
          <w:vertAlign w:val="superscript"/>
        </w:rPr>
        <w:t>n</w:t>
      </w:r>
      <w:proofErr w:type="spellEnd"/>
      <w:proofErr w:type="gramEnd"/>
      <w:r>
        <w:t xml:space="preserve"> count for iridium. Clearly specify how you reached the overall charge on the compound.</w:t>
      </w:r>
    </w:p>
    <w:p w:rsidR="009A6F31" w:rsidRDefault="009A6F31" w:rsidP="009A6F31">
      <w:pPr>
        <w:ind w:left="720"/>
      </w:pPr>
    </w:p>
    <w:p w:rsidR="00A45E9B" w:rsidRDefault="009A6F31" w:rsidP="000822F1">
      <w:pPr>
        <w:numPr>
          <w:ilvl w:val="0"/>
          <w:numId w:val="1"/>
        </w:numPr>
      </w:pPr>
      <w:r>
        <w:t xml:space="preserve">Would nucleophilic attack at a coordinated </w:t>
      </w:r>
      <w:proofErr w:type="spellStart"/>
      <w:r>
        <w:t>arene</w:t>
      </w:r>
      <w:proofErr w:type="spellEnd"/>
      <w:r>
        <w:t xml:space="preserve"> be more or less likely than at the free </w:t>
      </w:r>
      <w:proofErr w:type="spellStart"/>
      <w:r>
        <w:t>arene</w:t>
      </w:r>
      <w:proofErr w:type="spellEnd"/>
      <w:r>
        <w:t>? Why?</w:t>
      </w:r>
    </w:p>
    <w:p w:rsidR="007A539C" w:rsidRDefault="007A539C" w:rsidP="007A539C">
      <w:pPr>
        <w:ind w:left="720"/>
      </w:pPr>
    </w:p>
    <w:p w:rsidR="00242A41" w:rsidRDefault="00F216D5" w:rsidP="00E13B54">
      <w:pPr>
        <w:numPr>
          <w:ilvl w:val="0"/>
          <w:numId w:val="1"/>
        </w:numPr>
      </w:pPr>
      <w:r>
        <w:t xml:space="preserve">Compound 1 has both </w:t>
      </w:r>
      <w:proofErr w:type="gramStart"/>
      <w:r>
        <w:t>an</w:t>
      </w:r>
      <w:proofErr w:type="gramEnd"/>
      <w:r>
        <w:t xml:space="preserve"> η</w:t>
      </w:r>
      <w:r>
        <w:rPr>
          <w:vertAlign w:val="superscript"/>
        </w:rPr>
        <w:t>6</w:t>
      </w:r>
      <w:r>
        <w:t>-arene and an η</w:t>
      </w:r>
      <w:r>
        <w:rPr>
          <w:vertAlign w:val="superscript"/>
        </w:rPr>
        <w:t>5</w:t>
      </w:r>
      <w:r>
        <w:t xml:space="preserve">-Cp* ligand. </w:t>
      </w:r>
      <w:r w:rsidR="000841A7">
        <w:t xml:space="preserve">Both are drawn as being aromatic. </w:t>
      </w:r>
      <w:r>
        <w:t>Why does the nucleophilic attack occur at only one of the ligands?</w:t>
      </w:r>
    </w:p>
    <w:p w:rsidR="00242A41" w:rsidRDefault="00242A41" w:rsidP="006E45C1"/>
    <w:p w:rsidR="00242A41" w:rsidRDefault="003774A1" w:rsidP="00242A41">
      <w:pPr>
        <w:numPr>
          <w:ilvl w:val="0"/>
          <w:numId w:val="1"/>
        </w:numPr>
      </w:pPr>
      <w:r>
        <w:t>In scheme 2 the nucleophilic attack is followed by an oxidation step to generate the substituted product. How is this step removed in the conversion of compound 1 to compound 2?</w:t>
      </w:r>
    </w:p>
    <w:p w:rsidR="00242A41" w:rsidRDefault="00242A41" w:rsidP="00242A41">
      <w:pPr>
        <w:rPr>
          <w:rFonts w:ascii="Optima" w:hAnsi="Optima"/>
          <w:color w:val="FF0000"/>
          <w:shd w:val="clear" w:color="auto" w:fill="FFFFFF"/>
        </w:rPr>
      </w:pPr>
    </w:p>
    <w:p w:rsidR="00BE2AAB" w:rsidRDefault="003774A1" w:rsidP="00BE2AAB">
      <w:pPr>
        <w:numPr>
          <w:ilvl w:val="0"/>
          <w:numId w:val="1"/>
        </w:numPr>
      </w:pPr>
      <w:r>
        <w:t>What purpose does the 2-methyl-2-butene serve in the conversion of compound 1 to compound 2?</w:t>
      </w:r>
    </w:p>
    <w:p w:rsidR="002F1CD7" w:rsidRDefault="002F1CD7" w:rsidP="006E45C1"/>
    <w:p w:rsidR="00DE4FA3" w:rsidRDefault="00731B76" w:rsidP="00DE4FA3">
      <w:pPr>
        <w:numPr>
          <w:ilvl w:val="0"/>
          <w:numId w:val="1"/>
        </w:numPr>
      </w:pPr>
      <w:r>
        <w:lastRenderedPageBreak/>
        <w:t>The conversion of compound 2 to compound 3 can be thought of as occurring in two steps. Describe what is happening in this conversion.</w:t>
      </w:r>
    </w:p>
    <w:p w:rsidR="00DE4FA3" w:rsidRDefault="00DE4FA3" w:rsidP="00B34755"/>
    <w:p w:rsidR="00A771F4" w:rsidRDefault="003621DC" w:rsidP="00A771F4">
      <w:pPr>
        <w:numPr>
          <w:ilvl w:val="0"/>
          <w:numId w:val="1"/>
        </w:numPr>
      </w:pPr>
      <w:r>
        <w:t xml:space="preserve">The authors performed a few studies </w:t>
      </w:r>
      <w:r w:rsidR="00B73E9B">
        <w:t xml:space="preserve">examining the selectivity of nucleophilic attack based on substituting the </w:t>
      </w:r>
      <w:proofErr w:type="spellStart"/>
      <w:r w:rsidR="00B73E9B">
        <w:t>arene</w:t>
      </w:r>
      <w:proofErr w:type="spellEnd"/>
      <w:r w:rsidR="00B73E9B">
        <w:t xml:space="preserve"> ring. What substituents were examined and how did they impact product formation? As part of your discussion, account for the differences in substitution</w:t>
      </w:r>
      <w:r w:rsidR="00CB0182">
        <w:t>.</w:t>
      </w:r>
      <w:r w:rsidR="00B73E9B">
        <w:t xml:space="preserve"> Hint: drawing various resonance structures may help you in formulating your answer.</w:t>
      </w:r>
    </w:p>
    <w:p w:rsidR="00155FD5" w:rsidRDefault="00155FD5" w:rsidP="00155FD5"/>
    <w:p w:rsidR="00C52F8E" w:rsidRPr="006E45C1" w:rsidRDefault="00A12ECE" w:rsidP="006E45C1">
      <w:pPr>
        <w:numPr>
          <w:ilvl w:val="0"/>
          <w:numId w:val="1"/>
        </w:numPr>
      </w:pPr>
      <w:r>
        <w:t>In scheme 5, the authors present the direct conversion of compound 2 to compound 1. The conditions are somewhat different than that presented in scheme 2. Account for this difference.</w:t>
      </w:r>
    </w:p>
    <w:sectPr w:rsidR="00C52F8E" w:rsidRPr="006E45C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EF" w:rsidRDefault="000656EF" w:rsidP="00A967DA">
      <w:r>
        <w:separator/>
      </w:r>
    </w:p>
  </w:endnote>
  <w:endnote w:type="continuationSeparator" w:id="0">
    <w:p w:rsidR="000656EF" w:rsidRDefault="000656EF" w:rsidP="00A9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EF" w:rsidRDefault="000656EF" w:rsidP="00A967DA">
      <w:r>
        <w:separator/>
      </w:r>
    </w:p>
  </w:footnote>
  <w:footnote w:type="continuationSeparator" w:id="0">
    <w:p w:rsidR="000656EF" w:rsidRDefault="000656EF" w:rsidP="00A9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7DA" w:rsidRPr="00DB3112" w:rsidRDefault="00A12ECE" w:rsidP="00A967DA">
    <w:pPr>
      <w:spacing w:before="75" w:after="75"/>
      <w:outlineLvl w:val="0"/>
      <w:rPr>
        <w:kern w:val="36"/>
      </w:rPr>
    </w:pPr>
    <w:r>
      <w:rPr>
        <w:b/>
      </w:rPr>
      <w:t xml:space="preserve">Nucleophilic attack at an iridium </w:t>
    </w:r>
    <w:proofErr w:type="spellStart"/>
    <w:r>
      <w:rPr>
        <w:b/>
      </w:rPr>
      <w:t>arene</w:t>
    </w:r>
    <w:proofErr w:type="spellEnd"/>
  </w:p>
  <w:p w:rsidR="00A967DA" w:rsidRDefault="00A967DA" w:rsidP="00A967DA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>Created by Chip Nataro, Lafayette College (nataroc@lafayette.edu) and posted on VIPEr (w</w:t>
    </w:r>
    <w:r w:rsidR="00551833">
      <w:rPr>
        <w:rFonts w:cs="Comic Sans MS"/>
        <w:color w:val="000000"/>
        <w:sz w:val="15"/>
        <w:szCs w:val="15"/>
      </w:rPr>
      <w:t>w</w:t>
    </w:r>
    <w:r w:rsidR="009358F4">
      <w:rPr>
        <w:rFonts w:cs="Comic Sans MS"/>
        <w:color w:val="000000"/>
        <w:sz w:val="15"/>
        <w:szCs w:val="15"/>
      </w:rPr>
      <w:t>w.ionicviper.org) on January 19</w:t>
    </w:r>
    <w:r w:rsidR="00D65D24">
      <w:rPr>
        <w:rFonts w:cs="Comic Sans MS"/>
        <w:color w:val="000000"/>
        <w:sz w:val="15"/>
        <w:szCs w:val="15"/>
      </w:rPr>
      <w:t>, 2017, Copyright Chip Nataro 2017</w:t>
    </w:r>
    <w:r>
      <w:rPr>
        <w:rFonts w:cs="Comic Sans MS"/>
        <w:color w:val="000000"/>
        <w:sz w:val="15"/>
        <w:szCs w:val="15"/>
      </w:rPr>
      <w:t xml:space="preserve">. This work is licensed under the Creative Commons Attribution Non-commercial Share Alike International License. To view a copy of this license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  <w:p w:rsidR="00A967DA" w:rsidRDefault="00A967DA">
    <w:pPr>
      <w:pStyle w:val="Header"/>
    </w:pPr>
  </w:p>
  <w:p w:rsidR="00A967DA" w:rsidRDefault="00A967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0FC"/>
    <w:multiLevelType w:val="multilevel"/>
    <w:tmpl w:val="78EA4CE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D8B0D41"/>
    <w:multiLevelType w:val="hybridMultilevel"/>
    <w:tmpl w:val="66901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F1"/>
    <w:rsid w:val="00025328"/>
    <w:rsid w:val="000656EF"/>
    <w:rsid w:val="00067213"/>
    <w:rsid w:val="00067500"/>
    <w:rsid w:val="000822F1"/>
    <w:rsid w:val="00082652"/>
    <w:rsid w:val="000841A7"/>
    <w:rsid w:val="000B509F"/>
    <w:rsid w:val="000C1940"/>
    <w:rsid w:val="000D17D6"/>
    <w:rsid w:val="000E3396"/>
    <w:rsid w:val="00155FD5"/>
    <w:rsid w:val="00156D20"/>
    <w:rsid w:val="001F1141"/>
    <w:rsid w:val="001F4CF5"/>
    <w:rsid w:val="0020408E"/>
    <w:rsid w:val="00242A41"/>
    <w:rsid w:val="00247678"/>
    <w:rsid w:val="002605B9"/>
    <w:rsid w:val="00267770"/>
    <w:rsid w:val="002706AF"/>
    <w:rsid w:val="002777DA"/>
    <w:rsid w:val="002C1167"/>
    <w:rsid w:val="002F1CD7"/>
    <w:rsid w:val="003023A9"/>
    <w:rsid w:val="0030534C"/>
    <w:rsid w:val="00312142"/>
    <w:rsid w:val="00314BA7"/>
    <w:rsid w:val="003459B7"/>
    <w:rsid w:val="00347904"/>
    <w:rsid w:val="003621DC"/>
    <w:rsid w:val="00371153"/>
    <w:rsid w:val="00374186"/>
    <w:rsid w:val="003774A1"/>
    <w:rsid w:val="003E523E"/>
    <w:rsid w:val="004162DE"/>
    <w:rsid w:val="00421932"/>
    <w:rsid w:val="00430AB0"/>
    <w:rsid w:val="00433EF4"/>
    <w:rsid w:val="00435283"/>
    <w:rsid w:val="004571B7"/>
    <w:rsid w:val="00494B86"/>
    <w:rsid w:val="004A1008"/>
    <w:rsid w:val="004B2477"/>
    <w:rsid w:val="004C1B17"/>
    <w:rsid w:val="004F2EA0"/>
    <w:rsid w:val="005012DE"/>
    <w:rsid w:val="0051721E"/>
    <w:rsid w:val="005418F1"/>
    <w:rsid w:val="00551833"/>
    <w:rsid w:val="00553DFF"/>
    <w:rsid w:val="005556B1"/>
    <w:rsid w:val="00565794"/>
    <w:rsid w:val="0056637B"/>
    <w:rsid w:val="00573F9B"/>
    <w:rsid w:val="005859EE"/>
    <w:rsid w:val="00637B34"/>
    <w:rsid w:val="006A24F9"/>
    <w:rsid w:val="006C7D18"/>
    <w:rsid w:val="006E45C1"/>
    <w:rsid w:val="00731B76"/>
    <w:rsid w:val="00774D50"/>
    <w:rsid w:val="00790C92"/>
    <w:rsid w:val="00796F41"/>
    <w:rsid w:val="007A539C"/>
    <w:rsid w:val="007D5166"/>
    <w:rsid w:val="00835239"/>
    <w:rsid w:val="00844680"/>
    <w:rsid w:val="008A5E41"/>
    <w:rsid w:val="008B325B"/>
    <w:rsid w:val="008D08E5"/>
    <w:rsid w:val="008D202A"/>
    <w:rsid w:val="00931202"/>
    <w:rsid w:val="009358F4"/>
    <w:rsid w:val="00965971"/>
    <w:rsid w:val="00967F2E"/>
    <w:rsid w:val="00972677"/>
    <w:rsid w:val="0098459B"/>
    <w:rsid w:val="009860C2"/>
    <w:rsid w:val="009A6F31"/>
    <w:rsid w:val="009B7FF5"/>
    <w:rsid w:val="009E6716"/>
    <w:rsid w:val="00A0522D"/>
    <w:rsid w:val="00A12ECE"/>
    <w:rsid w:val="00A15450"/>
    <w:rsid w:val="00A45E9B"/>
    <w:rsid w:val="00A7307A"/>
    <w:rsid w:val="00A771F4"/>
    <w:rsid w:val="00A967DA"/>
    <w:rsid w:val="00AC07B2"/>
    <w:rsid w:val="00AF2814"/>
    <w:rsid w:val="00AF3D84"/>
    <w:rsid w:val="00B107F4"/>
    <w:rsid w:val="00B12002"/>
    <w:rsid w:val="00B34755"/>
    <w:rsid w:val="00B47B0B"/>
    <w:rsid w:val="00B569E9"/>
    <w:rsid w:val="00B73E9B"/>
    <w:rsid w:val="00BD67E3"/>
    <w:rsid w:val="00BE2AAB"/>
    <w:rsid w:val="00C44063"/>
    <w:rsid w:val="00C52F8E"/>
    <w:rsid w:val="00C73D5B"/>
    <w:rsid w:val="00C76620"/>
    <w:rsid w:val="00C85FFB"/>
    <w:rsid w:val="00C951C0"/>
    <w:rsid w:val="00CB0182"/>
    <w:rsid w:val="00CB53F5"/>
    <w:rsid w:val="00CD16FE"/>
    <w:rsid w:val="00CD341E"/>
    <w:rsid w:val="00CF6651"/>
    <w:rsid w:val="00CF6BE5"/>
    <w:rsid w:val="00D14C0D"/>
    <w:rsid w:val="00D44C4F"/>
    <w:rsid w:val="00D65D24"/>
    <w:rsid w:val="00D90413"/>
    <w:rsid w:val="00DB3112"/>
    <w:rsid w:val="00DD22DA"/>
    <w:rsid w:val="00DE4FA3"/>
    <w:rsid w:val="00E135DF"/>
    <w:rsid w:val="00E13B54"/>
    <w:rsid w:val="00E30FC4"/>
    <w:rsid w:val="00E41D62"/>
    <w:rsid w:val="00E460EA"/>
    <w:rsid w:val="00EB3334"/>
    <w:rsid w:val="00F216D5"/>
    <w:rsid w:val="00F30A10"/>
    <w:rsid w:val="00F46F85"/>
    <w:rsid w:val="00F650FF"/>
    <w:rsid w:val="00F82FE1"/>
    <w:rsid w:val="00F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CCE4F-EF5A-4FB6-A579-246835E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60C2"/>
  </w:style>
  <w:style w:type="paragraph" w:styleId="Header">
    <w:name w:val="header"/>
    <w:basedOn w:val="Normal"/>
    <w:link w:val="HeaderChar"/>
    <w:uiPriority w:val="99"/>
    <w:rsid w:val="00A9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DA"/>
    <w:rPr>
      <w:sz w:val="24"/>
      <w:szCs w:val="24"/>
    </w:rPr>
  </w:style>
  <w:style w:type="paragraph" w:styleId="Footer">
    <w:name w:val="footer"/>
    <w:basedOn w:val="Normal"/>
    <w:link w:val="FooterChar"/>
    <w:rsid w:val="00A96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7DA"/>
    <w:rPr>
      <w:sz w:val="24"/>
      <w:szCs w:val="24"/>
    </w:rPr>
  </w:style>
  <w:style w:type="table" w:styleId="TableGrid">
    <w:name w:val="Table Grid"/>
    <w:basedOn w:val="TableNormal"/>
    <w:rsid w:val="0015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Nataro</dc:creator>
  <cp:keywords/>
  <dc:description/>
  <cp:lastModifiedBy>Chip Nataro</cp:lastModifiedBy>
  <cp:revision>3</cp:revision>
  <dcterms:created xsi:type="dcterms:W3CDTF">2017-01-19T17:30:00Z</dcterms:created>
  <dcterms:modified xsi:type="dcterms:W3CDTF">2017-01-19T17:44:00Z</dcterms:modified>
</cp:coreProperties>
</file>