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7B9A" w14:textId="6FEAB879" w:rsidR="00253BAC" w:rsidRPr="001F7C93" w:rsidRDefault="00632AC0" w:rsidP="00CA18E9">
      <w:pPr>
        <w:jc w:val="center"/>
        <w:rPr>
          <w:rFonts w:ascii="Arial" w:hAnsi="Arial" w:cs="Arial"/>
          <w:sz w:val="32"/>
          <w:szCs w:val="32"/>
        </w:rPr>
      </w:pPr>
      <w:r w:rsidRPr="001F7C93">
        <w:rPr>
          <w:rFonts w:ascii="Arial" w:hAnsi="Arial" w:cs="Arial"/>
          <w:sz w:val="32"/>
          <w:szCs w:val="32"/>
        </w:rPr>
        <w:t xml:space="preserve">Chemistry </w:t>
      </w:r>
      <w:r w:rsidR="008E4B19" w:rsidRPr="001F7C93">
        <w:rPr>
          <w:rFonts w:ascii="Arial" w:hAnsi="Arial" w:cs="Arial"/>
          <w:sz w:val="32"/>
          <w:szCs w:val="32"/>
        </w:rPr>
        <w:t>145</w:t>
      </w:r>
      <w:r w:rsidRPr="001F7C93">
        <w:rPr>
          <w:rFonts w:ascii="Arial" w:hAnsi="Arial" w:cs="Arial"/>
          <w:sz w:val="32"/>
          <w:szCs w:val="32"/>
        </w:rPr>
        <w:t xml:space="preserve"> – </w:t>
      </w:r>
      <w:r w:rsidR="00082D42" w:rsidRPr="001F7C93">
        <w:rPr>
          <w:rFonts w:ascii="Arial" w:hAnsi="Arial" w:cs="Arial"/>
          <w:sz w:val="32"/>
          <w:szCs w:val="32"/>
        </w:rPr>
        <w:t>Spring 2021</w:t>
      </w:r>
    </w:p>
    <w:p w14:paraId="034FC4EB" w14:textId="77777777" w:rsidR="00923A0C" w:rsidRPr="00CA18E9" w:rsidRDefault="00923A0C" w:rsidP="00923A0C">
      <w:pPr>
        <w:jc w:val="center"/>
        <w:rPr>
          <w:rFonts w:ascii="Arial" w:hAnsi="Arial" w:cs="Arial"/>
          <w:sz w:val="32"/>
          <w:szCs w:val="32"/>
        </w:rPr>
      </w:pPr>
      <w:r w:rsidRPr="00D6047E">
        <w:rPr>
          <w:rFonts w:ascii="Arial" w:hAnsi="Arial" w:cs="Arial"/>
          <w:sz w:val="32"/>
          <w:szCs w:val="32"/>
        </w:rPr>
        <w:t>Inorganic and Organometallic Chemistry with Laboratory</w:t>
      </w:r>
    </w:p>
    <w:p w14:paraId="35FA23FB" w14:textId="609584A0" w:rsidR="00E441D7" w:rsidRPr="001F7C93" w:rsidRDefault="00DA52F9" w:rsidP="00CA18E9">
      <w:pPr>
        <w:jc w:val="center"/>
        <w:rPr>
          <w:rFonts w:ascii="Arial" w:hAnsi="Arial" w:cs="Arial"/>
          <w:sz w:val="24"/>
          <w:szCs w:val="24"/>
        </w:rPr>
      </w:pPr>
      <w:r w:rsidRPr="001F7C93">
        <w:rPr>
          <w:rFonts w:ascii="Arial" w:hAnsi="Arial" w:cs="Arial"/>
          <w:sz w:val="24"/>
          <w:szCs w:val="24"/>
        </w:rPr>
        <w:t>Prof. Wan-Yi “Amy” Chu</w:t>
      </w:r>
      <w:r w:rsidR="004C1061" w:rsidRPr="001F7C93">
        <w:rPr>
          <w:rFonts w:ascii="Arial" w:hAnsi="Arial" w:cs="Arial"/>
          <w:sz w:val="24"/>
          <w:szCs w:val="24"/>
        </w:rPr>
        <w:t xml:space="preserve"> (</w:t>
      </w:r>
      <w:r w:rsidR="00E441D7" w:rsidRPr="001F7C93">
        <w:rPr>
          <w:rFonts w:ascii="Arial" w:hAnsi="Arial" w:cs="Arial"/>
          <w:sz w:val="24"/>
          <w:szCs w:val="24"/>
        </w:rPr>
        <w:t>she/her/hers</w:t>
      </w:r>
      <w:r w:rsidR="004C1061" w:rsidRPr="001F7C93">
        <w:rPr>
          <w:rFonts w:ascii="Arial" w:hAnsi="Arial" w:cs="Arial"/>
          <w:sz w:val="24"/>
          <w:szCs w:val="24"/>
        </w:rPr>
        <w:t>)</w:t>
      </w:r>
    </w:p>
    <w:p w14:paraId="3BED8AED" w14:textId="1E326AED" w:rsidR="00DA52F9" w:rsidRPr="001F7C93" w:rsidRDefault="00DA52F9" w:rsidP="00CA18E9">
      <w:pPr>
        <w:jc w:val="center"/>
        <w:rPr>
          <w:rStyle w:val="Hyperlink"/>
          <w:rFonts w:ascii="Arial" w:hAnsi="Arial" w:cs="Arial"/>
          <w:sz w:val="24"/>
          <w:szCs w:val="24"/>
        </w:rPr>
      </w:pPr>
      <w:r w:rsidRPr="001F7C93">
        <w:rPr>
          <w:rFonts w:ascii="Arial" w:hAnsi="Arial" w:cs="Arial"/>
          <w:sz w:val="24"/>
          <w:szCs w:val="24"/>
        </w:rPr>
        <w:t xml:space="preserve">Email: </w:t>
      </w:r>
      <w:hyperlink r:id="rId7" w:history="1">
        <w:r w:rsidRPr="001F7C93">
          <w:rPr>
            <w:rStyle w:val="Hyperlink"/>
            <w:rFonts w:ascii="Arial" w:hAnsi="Arial" w:cs="Arial"/>
            <w:sz w:val="24"/>
            <w:szCs w:val="24"/>
          </w:rPr>
          <w:t>amchu@mills.edu</w:t>
        </w:r>
      </w:hyperlink>
    </w:p>
    <w:p w14:paraId="6890E4A7" w14:textId="70CA9883" w:rsidR="008C0E0B" w:rsidRDefault="006E6F23" w:rsidP="008C0E0B">
      <w:pPr>
        <w:pStyle w:val="ListParagraph"/>
        <w:numPr>
          <w:ilvl w:val="0"/>
          <w:numId w:val="2"/>
        </w:numPr>
        <w:ind w:left="360"/>
        <w:jc w:val="both"/>
        <w:rPr>
          <w:rFonts w:ascii="Arial" w:hAnsi="Arial" w:cs="Arial"/>
          <w:b/>
          <w:bCs/>
          <w:sz w:val="28"/>
          <w:szCs w:val="28"/>
        </w:rPr>
      </w:pPr>
      <w:r>
        <w:rPr>
          <w:rFonts w:ascii="Arial" w:hAnsi="Arial" w:cs="Arial"/>
          <w:b/>
          <w:bCs/>
          <w:sz w:val="28"/>
          <w:szCs w:val="28"/>
        </w:rPr>
        <w:t>Point distribution</w:t>
      </w:r>
    </w:p>
    <w:p w14:paraId="013AB94B" w14:textId="77777777" w:rsidR="009018CD" w:rsidRDefault="009018CD" w:rsidP="009018CD">
      <w:pPr>
        <w:pStyle w:val="ListParagraph"/>
        <w:ind w:left="360"/>
        <w:jc w:val="both"/>
        <w:rPr>
          <w:rFonts w:ascii="Arial" w:hAnsi="Arial" w:cs="Arial"/>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1512"/>
      </w:tblGrid>
      <w:tr w:rsidR="008C0E0B" w14:paraId="6EB61F16" w14:textId="77777777" w:rsidTr="00B60748">
        <w:trPr>
          <w:trHeight w:val="504"/>
          <w:jc w:val="center"/>
        </w:trPr>
        <w:tc>
          <w:tcPr>
            <w:tcW w:w="4513" w:type="dxa"/>
          </w:tcPr>
          <w:p w14:paraId="4262E653" w14:textId="51976110" w:rsidR="008C0E0B" w:rsidRPr="008C0E0B" w:rsidRDefault="008C0E0B" w:rsidP="008C0E0B">
            <w:pPr>
              <w:pStyle w:val="ListParagraph"/>
              <w:ind w:left="0"/>
              <w:rPr>
                <w:rFonts w:ascii="Arial" w:hAnsi="Arial" w:cs="Arial"/>
                <w:sz w:val="24"/>
                <w:szCs w:val="24"/>
              </w:rPr>
            </w:pPr>
            <w:r w:rsidRPr="008C0E0B">
              <w:rPr>
                <w:rFonts w:ascii="Arial" w:hAnsi="Arial" w:cs="Arial"/>
                <w:sz w:val="24"/>
                <w:szCs w:val="24"/>
              </w:rPr>
              <w:t>Written assignment – 1</w:t>
            </w:r>
            <w:r w:rsidRPr="008C0E0B">
              <w:rPr>
                <w:rFonts w:ascii="Arial" w:hAnsi="Arial" w:cs="Arial"/>
                <w:sz w:val="24"/>
                <w:szCs w:val="24"/>
                <w:vertAlign w:val="superscript"/>
              </w:rPr>
              <w:t>st</w:t>
            </w:r>
            <w:r w:rsidRPr="008C0E0B">
              <w:rPr>
                <w:rFonts w:ascii="Arial" w:hAnsi="Arial" w:cs="Arial"/>
                <w:sz w:val="24"/>
                <w:szCs w:val="24"/>
              </w:rPr>
              <w:t xml:space="preserve"> draft</w:t>
            </w:r>
          </w:p>
        </w:tc>
        <w:tc>
          <w:tcPr>
            <w:tcW w:w="1512" w:type="dxa"/>
          </w:tcPr>
          <w:p w14:paraId="672AC435" w14:textId="789DCB43" w:rsidR="008C0E0B" w:rsidRPr="009018CD" w:rsidRDefault="00C822C3" w:rsidP="008C0E0B">
            <w:pPr>
              <w:pStyle w:val="ListParagraph"/>
              <w:ind w:left="0"/>
              <w:jc w:val="right"/>
              <w:rPr>
                <w:rFonts w:ascii="Arial" w:hAnsi="Arial" w:cs="Arial"/>
                <w:sz w:val="24"/>
                <w:szCs w:val="24"/>
              </w:rPr>
            </w:pPr>
            <w:r>
              <w:rPr>
                <w:rFonts w:ascii="Arial" w:hAnsi="Arial" w:cs="Arial"/>
                <w:sz w:val="24"/>
                <w:szCs w:val="24"/>
              </w:rPr>
              <w:t>20</w:t>
            </w:r>
            <w:r w:rsidR="009018CD" w:rsidRPr="009018CD">
              <w:rPr>
                <w:rFonts w:ascii="Arial" w:hAnsi="Arial" w:cs="Arial"/>
                <w:sz w:val="24"/>
                <w:szCs w:val="24"/>
              </w:rPr>
              <w:t xml:space="preserve"> points</w:t>
            </w:r>
          </w:p>
        </w:tc>
      </w:tr>
      <w:tr w:rsidR="008C0E0B" w14:paraId="101A9D86" w14:textId="77777777" w:rsidTr="00B60748">
        <w:trPr>
          <w:trHeight w:val="504"/>
          <w:jc w:val="center"/>
        </w:trPr>
        <w:tc>
          <w:tcPr>
            <w:tcW w:w="4513" w:type="dxa"/>
          </w:tcPr>
          <w:p w14:paraId="5BD3762B" w14:textId="22FE99B8" w:rsidR="008C0E0B" w:rsidRPr="008C0E0B" w:rsidRDefault="008C0E0B" w:rsidP="008C0E0B">
            <w:pPr>
              <w:pStyle w:val="ListParagraph"/>
              <w:ind w:left="0"/>
              <w:rPr>
                <w:rFonts w:ascii="Arial" w:hAnsi="Arial" w:cs="Arial"/>
                <w:sz w:val="24"/>
                <w:szCs w:val="24"/>
              </w:rPr>
            </w:pPr>
            <w:r w:rsidRPr="008C0E0B">
              <w:rPr>
                <w:rFonts w:ascii="Arial" w:hAnsi="Arial" w:cs="Arial"/>
                <w:sz w:val="24"/>
                <w:szCs w:val="24"/>
              </w:rPr>
              <w:t>Written assignment</w:t>
            </w:r>
            <w:r>
              <w:rPr>
                <w:rFonts w:ascii="Arial" w:hAnsi="Arial" w:cs="Arial"/>
                <w:sz w:val="24"/>
                <w:szCs w:val="24"/>
              </w:rPr>
              <w:t xml:space="preserve"> – final draft</w:t>
            </w:r>
          </w:p>
        </w:tc>
        <w:tc>
          <w:tcPr>
            <w:tcW w:w="1512" w:type="dxa"/>
          </w:tcPr>
          <w:p w14:paraId="5A692E1B" w14:textId="32B796F9" w:rsidR="008C0E0B" w:rsidRPr="009018CD" w:rsidRDefault="009018CD" w:rsidP="008C0E0B">
            <w:pPr>
              <w:pStyle w:val="ListParagraph"/>
              <w:ind w:left="0"/>
              <w:jc w:val="right"/>
              <w:rPr>
                <w:rFonts w:ascii="Arial" w:hAnsi="Arial" w:cs="Arial"/>
                <w:sz w:val="24"/>
                <w:szCs w:val="24"/>
              </w:rPr>
            </w:pPr>
            <w:r>
              <w:rPr>
                <w:rFonts w:ascii="Arial" w:hAnsi="Arial" w:cs="Arial"/>
                <w:sz w:val="24"/>
                <w:szCs w:val="24"/>
              </w:rPr>
              <w:t>3</w:t>
            </w:r>
            <w:r w:rsidR="00C822C3">
              <w:rPr>
                <w:rFonts w:ascii="Arial" w:hAnsi="Arial" w:cs="Arial"/>
                <w:sz w:val="24"/>
                <w:szCs w:val="24"/>
              </w:rPr>
              <w:t>6</w:t>
            </w:r>
            <w:r w:rsidRPr="009018CD">
              <w:rPr>
                <w:rFonts w:ascii="Arial" w:hAnsi="Arial" w:cs="Arial"/>
                <w:sz w:val="24"/>
                <w:szCs w:val="24"/>
              </w:rPr>
              <w:t xml:space="preserve"> points</w:t>
            </w:r>
          </w:p>
        </w:tc>
      </w:tr>
      <w:tr w:rsidR="008C0E0B" w14:paraId="5491CAE9" w14:textId="77777777" w:rsidTr="00B60748">
        <w:trPr>
          <w:trHeight w:val="504"/>
          <w:jc w:val="center"/>
        </w:trPr>
        <w:tc>
          <w:tcPr>
            <w:tcW w:w="4513" w:type="dxa"/>
          </w:tcPr>
          <w:p w14:paraId="6819DDBE" w14:textId="209B1F14" w:rsidR="008C0E0B" w:rsidRPr="008C0E0B" w:rsidRDefault="00B52892" w:rsidP="008C0E0B">
            <w:pPr>
              <w:pStyle w:val="ListParagraph"/>
              <w:ind w:left="0"/>
              <w:rPr>
                <w:rFonts w:ascii="Arial" w:hAnsi="Arial" w:cs="Arial"/>
                <w:sz w:val="24"/>
                <w:szCs w:val="24"/>
              </w:rPr>
            </w:pPr>
            <w:r>
              <w:rPr>
                <w:rFonts w:ascii="Arial" w:hAnsi="Arial" w:cs="Arial"/>
                <w:sz w:val="24"/>
                <w:szCs w:val="24"/>
              </w:rPr>
              <w:t>Presentation slide deck</w:t>
            </w:r>
            <w:r w:rsidR="008C0E0B">
              <w:rPr>
                <w:rFonts w:ascii="Arial" w:hAnsi="Arial" w:cs="Arial"/>
                <w:sz w:val="24"/>
                <w:szCs w:val="24"/>
              </w:rPr>
              <w:t xml:space="preserve"> – 1</w:t>
            </w:r>
            <w:r w:rsidR="008C0E0B" w:rsidRPr="008C0E0B">
              <w:rPr>
                <w:rFonts w:ascii="Arial" w:hAnsi="Arial" w:cs="Arial"/>
                <w:sz w:val="24"/>
                <w:szCs w:val="24"/>
                <w:vertAlign w:val="superscript"/>
              </w:rPr>
              <w:t>st</w:t>
            </w:r>
            <w:r w:rsidR="008C0E0B">
              <w:rPr>
                <w:rFonts w:ascii="Arial" w:hAnsi="Arial" w:cs="Arial"/>
                <w:sz w:val="24"/>
                <w:szCs w:val="24"/>
              </w:rPr>
              <w:t xml:space="preserve"> draft</w:t>
            </w:r>
          </w:p>
        </w:tc>
        <w:tc>
          <w:tcPr>
            <w:tcW w:w="1512" w:type="dxa"/>
          </w:tcPr>
          <w:p w14:paraId="435CA77A" w14:textId="626F0743" w:rsidR="008C0E0B" w:rsidRPr="009018CD" w:rsidRDefault="00C822C3" w:rsidP="008C0E0B">
            <w:pPr>
              <w:pStyle w:val="ListParagraph"/>
              <w:ind w:left="0"/>
              <w:jc w:val="right"/>
              <w:rPr>
                <w:rFonts w:ascii="Arial" w:hAnsi="Arial" w:cs="Arial"/>
                <w:sz w:val="24"/>
                <w:szCs w:val="24"/>
              </w:rPr>
            </w:pPr>
            <w:r>
              <w:rPr>
                <w:rFonts w:ascii="Arial" w:hAnsi="Arial" w:cs="Arial"/>
                <w:sz w:val="24"/>
                <w:szCs w:val="24"/>
              </w:rPr>
              <w:t>20</w:t>
            </w:r>
            <w:r w:rsidR="009018CD">
              <w:rPr>
                <w:rFonts w:ascii="Arial" w:hAnsi="Arial" w:cs="Arial"/>
                <w:sz w:val="24"/>
                <w:szCs w:val="24"/>
              </w:rPr>
              <w:t xml:space="preserve"> points</w:t>
            </w:r>
            <w:r w:rsidR="009018CD" w:rsidRPr="009018CD">
              <w:rPr>
                <w:rFonts w:ascii="Arial" w:hAnsi="Arial" w:cs="Arial"/>
                <w:sz w:val="24"/>
                <w:szCs w:val="24"/>
              </w:rPr>
              <w:t xml:space="preserve"> </w:t>
            </w:r>
          </w:p>
        </w:tc>
      </w:tr>
      <w:tr w:rsidR="008C0E0B" w14:paraId="23408817" w14:textId="77777777" w:rsidTr="00B60748">
        <w:trPr>
          <w:trHeight w:val="504"/>
          <w:jc w:val="center"/>
        </w:trPr>
        <w:tc>
          <w:tcPr>
            <w:tcW w:w="4513" w:type="dxa"/>
          </w:tcPr>
          <w:p w14:paraId="7BDFD526" w14:textId="31820517" w:rsidR="008C0E0B" w:rsidRPr="008C0E0B" w:rsidRDefault="00B52892" w:rsidP="008C0E0B">
            <w:pPr>
              <w:pStyle w:val="ListParagraph"/>
              <w:ind w:left="0"/>
              <w:rPr>
                <w:rFonts w:ascii="Arial" w:hAnsi="Arial" w:cs="Arial"/>
                <w:sz w:val="24"/>
                <w:szCs w:val="24"/>
              </w:rPr>
            </w:pPr>
            <w:r>
              <w:rPr>
                <w:rFonts w:ascii="Arial" w:hAnsi="Arial" w:cs="Arial"/>
                <w:sz w:val="24"/>
                <w:szCs w:val="24"/>
              </w:rPr>
              <w:t xml:space="preserve">Presentation slide deck </w:t>
            </w:r>
            <w:r w:rsidR="008C0E0B">
              <w:rPr>
                <w:rFonts w:ascii="Arial" w:hAnsi="Arial" w:cs="Arial"/>
                <w:sz w:val="24"/>
                <w:szCs w:val="24"/>
              </w:rPr>
              <w:t>– final draft</w:t>
            </w:r>
          </w:p>
        </w:tc>
        <w:tc>
          <w:tcPr>
            <w:tcW w:w="1512" w:type="dxa"/>
          </w:tcPr>
          <w:p w14:paraId="55010598" w14:textId="53EFD9BC" w:rsidR="008C0E0B" w:rsidRPr="009018CD" w:rsidRDefault="00C822C3" w:rsidP="008C0E0B">
            <w:pPr>
              <w:pStyle w:val="ListParagraph"/>
              <w:ind w:left="0"/>
              <w:jc w:val="right"/>
              <w:rPr>
                <w:rFonts w:ascii="Arial" w:hAnsi="Arial" w:cs="Arial"/>
                <w:sz w:val="24"/>
                <w:szCs w:val="24"/>
              </w:rPr>
            </w:pPr>
            <w:r>
              <w:rPr>
                <w:rFonts w:ascii="Arial" w:hAnsi="Arial" w:cs="Arial"/>
                <w:sz w:val="24"/>
                <w:szCs w:val="24"/>
              </w:rPr>
              <w:t>35</w:t>
            </w:r>
            <w:r w:rsidR="009018CD">
              <w:rPr>
                <w:rFonts w:ascii="Arial" w:hAnsi="Arial" w:cs="Arial"/>
                <w:sz w:val="24"/>
                <w:szCs w:val="24"/>
              </w:rPr>
              <w:t xml:space="preserve"> points</w:t>
            </w:r>
          </w:p>
        </w:tc>
      </w:tr>
      <w:tr w:rsidR="008C0E0B" w14:paraId="6DD53B63" w14:textId="77777777" w:rsidTr="00B60748">
        <w:trPr>
          <w:trHeight w:val="504"/>
          <w:jc w:val="center"/>
        </w:trPr>
        <w:tc>
          <w:tcPr>
            <w:tcW w:w="4513" w:type="dxa"/>
            <w:tcBorders>
              <w:bottom w:val="single" w:sz="4" w:space="0" w:color="auto"/>
            </w:tcBorders>
          </w:tcPr>
          <w:p w14:paraId="2438838F" w14:textId="17B736B7" w:rsidR="008C0E0B" w:rsidRDefault="008C0E0B" w:rsidP="008C0E0B">
            <w:pPr>
              <w:pStyle w:val="ListParagraph"/>
              <w:ind w:left="0"/>
              <w:rPr>
                <w:rFonts w:ascii="Arial" w:hAnsi="Arial" w:cs="Arial"/>
                <w:sz w:val="24"/>
                <w:szCs w:val="24"/>
              </w:rPr>
            </w:pPr>
            <w:r>
              <w:rPr>
                <w:rFonts w:ascii="Arial" w:hAnsi="Arial" w:cs="Arial"/>
                <w:sz w:val="24"/>
                <w:szCs w:val="24"/>
              </w:rPr>
              <w:t>Oral presentation</w:t>
            </w:r>
          </w:p>
        </w:tc>
        <w:tc>
          <w:tcPr>
            <w:tcW w:w="1512" w:type="dxa"/>
            <w:tcBorders>
              <w:bottom w:val="single" w:sz="4" w:space="0" w:color="auto"/>
            </w:tcBorders>
          </w:tcPr>
          <w:p w14:paraId="271BBAAD" w14:textId="404C2D33" w:rsidR="008C0E0B" w:rsidRPr="009018CD" w:rsidRDefault="00670515" w:rsidP="008C0E0B">
            <w:pPr>
              <w:pStyle w:val="ListParagraph"/>
              <w:ind w:left="0"/>
              <w:jc w:val="right"/>
              <w:rPr>
                <w:rFonts w:ascii="Arial" w:hAnsi="Arial" w:cs="Arial"/>
                <w:sz w:val="24"/>
                <w:szCs w:val="24"/>
              </w:rPr>
            </w:pPr>
            <w:r>
              <w:rPr>
                <w:rFonts w:ascii="Arial" w:hAnsi="Arial" w:cs="Arial"/>
                <w:sz w:val="24"/>
                <w:szCs w:val="24"/>
              </w:rPr>
              <w:t>39</w:t>
            </w:r>
            <w:r w:rsidR="009018CD">
              <w:rPr>
                <w:rFonts w:ascii="Arial" w:hAnsi="Arial" w:cs="Arial"/>
                <w:sz w:val="24"/>
                <w:szCs w:val="24"/>
              </w:rPr>
              <w:t xml:space="preserve"> points</w:t>
            </w:r>
          </w:p>
        </w:tc>
      </w:tr>
      <w:tr w:rsidR="008C0E0B" w14:paraId="18D7C61C" w14:textId="77777777" w:rsidTr="00B60748">
        <w:trPr>
          <w:trHeight w:val="504"/>
          <w:jc w:val="center"/>
        </w:trPr>
        <w:tc>
          <w:tcPr>
            <w:tcW w:w="4513" w:type="dxa"/>
            <w:tcBorders>
              <w:top w:val="single" w:sz="4" w:space="0" w:color="auto"/>
            </w:tcBorders>
          </w:tcPr>
          <w:p w14:paraId="5036B4F9" w14:textId="3DF6D6E9" w:rsidR="008C0E0B" w:rsidRDefault="008C0E0B" w:rsidP="008C0E0B">
            <w:pPr>
              <w:pStyle w:val="ListParagraph"/>
              <w:ind w:left="0"/>
              <w:rPr>
                <w:rFonts w:ascii="Arial" w:hAnsi="Arial" w:cs="Arial"/>
                <w:sz w:val="24"/>
                <w:szCs w:val="24"/>
              </w:rPr>
            </w:pPr>
            <w:r>
              <w:rPr>
                <w:rFonts w:ascii="Arial" w:hAnsi="Arial" w:cs="Arial"/>
                <w:sz w:val="24"/>
                <w:szCs w:val="24"/>
              </w:rPr>
              <w:t>Total</w:t>
            </w:r>
          </w:p>
        </w:tc>
        <w:tc>
          <w:tcPr>
            <w:tcW w:w="1512" w:type="dxa"/>
            <w:tcBorders>
              <w:top w:val="single" w:sz="4" w:space="0" w:color="auto"/>
            </w:tcBorders>
          </w:tcPr>
          <w:p w14:paraId="5DC9914B" w14:textId="7B02614B" w:rsidR="008C0E0B" w:rsidRPr="009018CD" w:rsidRDefault="009018CD" w:rsidP="008C0E0B">
            <w:pPr>
              <w:pStyle w:val="ListParagraph"/>
              <w:ind w:left="0"/>
              <w:jc w:val="right"/>
              <w:rPr>
                <w:rFonts w:ascii="Arial" w:hAnsi="Arial" w:cs="Arial"/>
                <w:sz w:val="24"/>
                <w:szCs w:val="24"/>
              </w:rPr>
            </w:pPr>
            <w:r>
              <w:rPr>
                <w:rFonts w:ascii="Arial" w:hAnsi="Arial" w:cs="Arial"/>
                <w:sz w:val="24"/>
                <w:szCs w:val="24"/>
              </w:rPr>
              <w:t>1</w:t>
            </w:r>
            <w:r w:rsidR="00C822C3">
              <w:rPr>
                <w:rFonts w:ascii="Arial" w:hAnsi="Arial" w:cs="Arial"/>
                <w:sz w:val="24"/>
                <w:szCs w:val="24"/>
              </w:rPr>
              <w:t>50</w:t>
            </w:r>
            <w:r>
              <w:rPr>
                <w:rFonts w:ascii="Arial" w:hAnsi="Arial" w:cs="Arial"/>
                <w:sz w:val="24"/>
                <w:szCs w:val="24"/>
              </w:rPr>
              <w:t xml:space="preserve"> points</w:t>
            </w:r>
          </w:p>
        </w:tc>
      </w:tr>
    </w:tbl>
    <w:p w14:paraId="53250458" w14:textId="77777777" w:rsidR="008C0E0B" w:rsidRDefault="008C0E0B" w:rsidP="008C0E0B">
      <w:pPr>
        <w:pStyle w:val="ListParagraph"/>
        <w:ind w:left="360"/>
        <w:jc w:val="center"/>
        <w:rPr>
          <w:rFonts w:ascii="Arial" w:hAnsi="Arial" w:cs="Arial"/>
          <w:b/>
          <w:bCs/>
          <w:sz w:val="28"/>
          <w:szCs w:val="28"/>
        </w:rPr>
      </w:pPr>
    </w:p>
    <w:p w14:paraId="2B1272BA" w14:textId="5289DF70" w:rsidR="00B60748" w:rsidRDefault="00B60748" w:rsidP="001F7C93">
      <w:pPr>
        <w:pStyle w:val="ListParagraph"/>
        <w:numPr>
          <w:ilvl w:val="0"/>
          <w:numId w:val="2"/>
        </w:numPr>
        <w:ind w:left="360"/>
        <w:jc w:val="both"/>
        <w:rPr>
          <w:rFonts w:ascii="Arial" w:hAnsi="Arial" w:cs="Arial"/>
          <w:b/>
          <w:bCs/>
          <w:sz w:val="28"/>
          <w:szCs w:val="28"/>
        </w:rPr>
      </w:pPr>
      <w:r>
        <w:rPr>
          <w:rFonts w:ascii="Arial" w:hAnsi="Arial" w:cs="Arial"/>
          <w:b/>
          <w:bCs/>
          <w:sz w:val="28"/>
          <w:szCs w:val="28"/>
        </w:rPr>
        <w:t>Schedule</w:t>
      </w:r>
    </w:p>
    <w:p w14:paraId="0E4DA528" w14:textId="77777777" w:rsidR="00B60748" w:rsidRDefault="00B60748" w:rsidP="00B60748">
      <w:pPr>
        <w:pStyle w:val="ListParagraph"/>
        <w:ind w:left="360"/>
        <w:jc w:val="both"/>
        <w:rPr>
          <w:rFonts w:ascii="Arial" w:hAnsi="Arial" w:cs="Arial"/>
          <w:b/>
          <w:bCs/>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3240"/>
      </w:tblGrid>
      <w:tr w:rsidR="00B60748" w14:paraId="59E3DC45" w14:textId="77777777" w:rsidTr="00BA6F7C">
        <w:trPr>
          <w:trHeight w:val="495"/>
          <w:jc w:val="center"/>
        </w:trPr>
        <w:tc>
          <w:tcPr>
            <w:tcW w:w="4140" w:type="dxa"/>
          </w:tcPr>
          <w:p w14:paraId="0DAE0825" w14:textId="3F80F9A1" w:rsidR="00B60748" w:rsidRPr="008C0E0B" w:rsidRDefault="00B60748" w:rsidP="006C1A25">
            <w:pPr>
              <w:pStyle w:val="ListParagraph"/>
              <w:ind w:left="0"/>
              <w:rPr>
                <w:rFonts w:ascii="Arial" w:hAnsi="Arial" w:cs="Arial"/>
                <w:sz w:val="24"/>
                <w:szCs w:val="24"/>
              </w:rPr>
            </w:pPr>
            <w:r>
              <w:rPr>
                <w:rFonts w:ascii="Arial" w:hAnsi="Arial" w:cs="Arial"/>
                <w:sz w:val="24"/>
                <w:szCs w:val="24"/>
              </w:rPr>
              <w:t xml:space="preserve">Submit </w:t>
            </w:r>
            <w:hyperlink r:id="rId8" w:history="1">
              <w:r w:rsidRPr="004821D6">
                <w:rPr>
                  <w:rStyle w:val="Hyperlink"/>
                  <w:rFonts w:ascii="Arial" w:hAnsi="Arial" w:cs="Arial"/>
                  <w:sz w:val="24"/>
                  <w:szCs w:val="24"/>
                </w:rPr>
                <w:t>survey</w:t>
              </w:r>
            </w:hyperlink>
            <w:r>
              <w:rPr>
                <w:rFonts w:ascii="Arial" w:hAnsi="Arial" w:cs="Arial"/>
                <w:sz w:val="24"/>
                <w:szCs w:val="24"/>
              </w:rPr>
              <w:t xml:space="preserve"> of topic choice</w:t>
            </w:r>
          </w:p>
        </w:tc>
        <w:tc>
          <w:tcPr>
            <w:tcW w:w="3240" w:type="dxa"/>
          </w:tcPr>
          <w:p w14:paraId="687B366D" w14:textId="525F36C9" w:rsidR="00B60748" w:rsidRDefault="00BA6F7C" w:rsidP="006C1A25">
            <w:pPr>
              <w:pStyle w:val="ListParagraph"/>
              <w:ind w:left="0"/>
              <w:jc w:val="right"/>
              <w:rPr>
                <w:rFonts w:ascii="Arial" w:hAnsi="Arial" w:cs="Arial"/>
                <w:sz w:val="24"/>
                <w:szCs w:val="24"/>
              </w:rPr>
            </w:pPr>
            <w:r>
              <w:rPr>
                <w:rFonts w:ascii="Arial" w:hAnsi="Arial" w:cs="Arial"/>
                <w:sz w:val="24"/>
                <w:szCs w:val="24"/>
              </w:rPr>
              <w:t xml:space="preserve">Jan </w:t>
            </w:r>
            <w:r w:rsidR="00B60748">
              <w:rPr>
                <w:rFonts w:ascii="Arial" w:hAnsi="Arial" w:cs="Arial"/>
                <w:sz w:val="24"/>
                <w:szCs w:val="24"/>
              </w:rPr>
              <w:t>29</w:t>
            </w:r>
            <w:r w:rsidRPr="00BA6F7C">
              <w:rPr>
                <w:rFonts w:ascii="Arial" w:hAnsi="Arial" w:cs="Arial"/>
                <w:sz w:val="24"/>
                <w:szCs w:val="24"/>
                <w:vertAlign w:val="superscript"/>
              </w:rPr>
              <w:t>th</w:t>
            </w:r>
          </w:p>
        </w:tc>
      </w:tr>
      <w:tr w:rsidR="00B60748" w14:paraId="3B098E79" w14:textId="77777777" w:rsidTr="00BA6F7C">
        <w:trPr>
          <w:trHeight w:val="495"/>
          <w:jc w:val="center"/>
        </w:trPr>
        <w:tc>
          <w:tcPr>
            <w:tcW w:w="4140" w:type="dxa"/>
          </w:tcPr>
          <w:p w14:paraId="4B3BC7D2" w14:textId="03550CCD" w:rsidR="00B60748" w:rsidRDefault="00B60748" w:rsidP="006C1A25">
            <w:pPr>
              <w:pStyle w:val="ListParagraph"/>
              <w:ind w:left="0"/>
              <w:rPr>
                <w:rFonts w:ascii="Arial" w:hAnsi="Arial" w:cs="Arial"/>
                <w:sz w:val="24"/>
                <w:szCs w:val="24"/>
              </w:rPr>
            </w:pPr>
            <w:r>
              <w:rPr>
                <w:rFonts w:ascii="Arial" w:hAnsi="Arial" w:cs="Arial"/>
                <w:sz w:val="24"/>
                <w:szCs w:val="24"/>
              </w:rPr>
              <w:t>Topic and presentation date posted</w:t>
            </w:r>
          </w:p>
        </w:tc>
        <w:tc>
          <w:tcPr>
            <w:tcW w:w="3240" w:type="dxa"/>
          </w:tcPr>
          <w:p w14:paraId="4F6D9C14" w14:textId="76C7F8E6" w:rsidR="00B60748" w:rsidRDefault="00BA6F7C" w:rsidP="006C1A25">
            <w:pPr>
              <w:pStyle w:val="ListParagraph"/>
              <w:ind w:left="0"/>
              <w:jc w:val="right"/>
              <w:rPr>
                <w:rFonts w:ascii="Arial" w:hAnsi="Arial" w:cs="Arial"/>
                <w:sz w:val="24"/>
                <w:szCs w:val="24"/>
              </w:rPr>
            </w:pPr>
            <w:r>
              <w:rPr>
                <w:rFonts w:ascii="Arial" w:hAnsi="Arial" w:cs="Arial"/>
                <w:sz w:val="24"/>
                <w:szCs w:val="24"/>
              </w:rPr>
              <w:t>Feb 5</w:t>
            </w:r>
            <w:r w:rsidRPr="00BA6F7C">
              <w:rPr>
                <w:rFonts w:ascii="Arial" w:hAnsi="Arial" w:cs="Arial"/>
                <w:sz w:val="24"/>
                <w:szCs w:val="24"/>
                <w:vertAlign w:val="superscript"/>
              </w:rPr>
              <w:t>th</w:t>
            </w:r>
            <w:r>
              <w:rPr>
                <w:rFonts w:ascii="Arial" w:hAnsi="Arial" w:cs="Arial"/>
                <w:sz w:val="24"/>
                <w:szCs w:val="24"/>
              </w:rPr>
              <w:t xml:space="preserve"> </w:t>
            </w:r>
          </w:p>
        </w:tc>
      </w:tr>
      <w:tr w:rsidR="00B60748" w14:paraId="1A1055CA" w14:textId="77777777" w:rsidTr="00BA6F7C">
        <w:trPr>
          <w:trHeight w:val="495"/>
          <w:jc w:val="center"/>
        </w:trPr>
        <w:tc>
          <w:tcPr>
            <w:tcW w:w="4140" w:type="dxa"/>
          </w:tcPr>
          <w:p w14:paraId="66CC6D50" w14:textId="77777777" w:rsidR="00B60748" w:rsidRPr="008C0E0B" w:rsidRDefault="00B60748" w:rsidP="006C1A25">
            <w:pPr>
              <w:pStyle w:val="ListParagraph"/>
              <w:ind w:left="0"/>
              <w:rPr>
                <w:rFonts w:ascii="Arial" w:hAnsi="Arial" w:cs="Arial"/>
                <w:sz w:val="24"/>
                <w:szCs w:val="24"/>
              </w:rPr>
            </w:pPr>
            <w:r w:rsidRPr="008C0E0B">
              <w:rPr>
                <w:rFonts w:ascii="Arial" w:hAnsi="Arial" w:cs="Arial"/>
                <w:sz w:val="24"/>
                <w:szCs w:val="24"/>
              </w:rPr>
              <w:t>Written assignment – 1</w:t>
            </w:r>
            <w:r w:rsidRPr="008C0E0B">
              <w:rPr>
                <w:rFonts w:ascii="Arial" w:hAnsi="Arial" w:cs="Arial"/>
                <w:sz w:val="24"/>
                <w:szCs w:val="24"/>
                <w:vertAlign w:val="superscript"/>
              </w:rPr>
              <w:t>st</w:t>
            </w:r>
            <w:r w:rsidRPr="008C0E0B">
              <w:rPr>
                <w:rFonts w:ascii="Arial" w:hAnsi="Arial" w:cs="Arial"/>
                <w:sz w:val="24"/>
                <w:szCs w:val="24"/>
              </w:rPr>
              <w:t xml:space="preserve"> draft</w:t>
            </w:r>
          </w:p>
        </w:tc>
        <w:tc>
          <w:tcPr>
            <w:tcW w:w="3240" w:type="dxa"/>
          </w:tcPr>
          <w:p w14:paraId="4B8A7752" w14:textId="2E25D6FE" w:rsidR="00B60748" w:rsidRPr="009018CD" w:rsidRDefault="00BA6F7C" w:rsidP="006C1A25">
            <w:pPr>
              <w:pStyle w:val="ListParagraph"/>
              <w:ind w:left="0"/>
              <w:jc w:val="right"/>
              <w:rPr>
                <w:rFonts w:ascii="Arial" w:hAnsi="Arial" w:cs="Arial"/>
                <w:sz w:val="24"/>
                <w:szCs w:val="24"/>
              </w:rPr>
            </w:pPr>
            <w:r>
              <w:rPr>
                <w:rFonts w:ascii="Arial" w:hAnsi="Arial" w:cs="Arial"/>
                <w:sz w:val="24"/>
                <w:szCs w:val="24"/>
              </w:rPr>
              <w:t>March 12</w:t>
            </w:r>
            <w:r w:rsidRPr="00BA6F7C">
              <w:rPr>
                <w:rFonts w:ascii="Arial" w:hAnsi="Arial" w:cs="Arial"/>
                <w:sz w:val="24"/>
                <w:szCs w:val="24"/>
                <w:vertAlign w:val="superscript"/>
              </w:rPr>
              <w:t>th</w:t>
            </w:r>
            <w:r>
              <w:rPr>
                <w:rFonts w:ascii="Arial" w:hAnsi="Arial" w:cs="Arial"/>
                <w:sz w:val="24"/>
                <w:szCs w:val="24"/>
              </w:rPr>
              <w:t xml:space="preserve"> </w:t>
            </w:r>
          </w:p>
        </w:tc>
      </w:tr>
      <w:tr w:rsidR="00B60748" w14:paraId="27F2E4E5" w14:textId="77777777" w:rsidTr="00BA6F7C">
        <w:trPr>
          <w:trHeight w:val="495"/>
          <w:jc w:val="center"/>
        </w:trPr>
        <w:tc>
          <w:tcPr>
            <w:tcW w:w="4140" w:type="dxa"/>
          </w:tcPr>
          <w:p w14:paraId="7FB7E76B" w14:textId="77777777" w:rsidR="00B60748" w:rsidRPr="008C0E0B" w:rsidRDefault="00B60748" w:rsidP="006C1A25">
            <w:pPr>
              <w:pStyle w:val="ListParagraph"/>
              <w:ind w:left="0"/>
              <w:rPr>
                <w:rFonts w:ascii="Arial" w:hAnsi="Arial" w:cs="Arial"/>
                <w:sz w:val="24"/>
                <w:szCs w:val="24"/>
              </w:rPr>
            </w:pPr>
            <w:r w:rsidRPr="008C0E0B">
              <w:rPr>
                <w:rFonts w:ascii="Arial" w:hAnsi="Arial" w:cs="Arial"/>
                <w:sz w:val="24"/>
                <w:szCs w:val="24"/>
              </w:rPr>
              <w:t>Written assignment</w:t>
            </w:r>
            <w:r>
              <w:rPr>
                <w:rFonts w:ascii="Arial" w:hAnsi="Arial" w:cs="Arial"/>
                <w:sz w:val="24"/>
                <w:szCs w:val="24"/>
              </w:rPr>
              <w:t xml:space="preserve"> – final draft</w:t>
            </w:r>
          </w:p>
        </w:tc>
        <w:tc>
          <w:tcPr>
            <w:tcW w:w="3240" w:type="dxa"/>
          </w:tcPr>
          <w:p w14:paraId="4D35E72F" w14:textId="638F5101" w:rsidR="00B60748" w:rsidRPr="009018CD" w:rsidRDefault="00BA6F7C" w:rsidP="006C1A25">
            <w:pPr>
              <w:pStyle w:val="ListParagraph"/>
              <w:ind w:left="0"/>
              <w:jc w:val="right"/>
              <w:rPr>
                <w:rFonts w:ascii="Arial" w:hAnsi="Arial" w:cs="Arial"/>
                <w:sz w:val="24"/>
                <w:szCs w:val="24"/>
              </w:rPr>
            </w:pPr>
            <w:r>
              <w:rPr>
                <w:rFonts w:ascii="Arial" w:hAnsi="Arial" w:cs="Arial"/>
                <w:sz w:val="24"/>
                <w:szCs w:val="24"/>
              </w:rPr>
              <w:t>April 2</w:t>
            </w:r>
            <w:r w:rsidRPr="00BA6F7C">
              <w:rPr>
                <w:rFonts w:ascii="Arial" w:hAnsi="Arial" w:cs="Arial"/>
                <w:sz w:val="24"/>
                <w:szCs w:val="24"/>
                <w:vertAlign w:val="superscript"/>
              </w:rPr>
              <w:t>nd</w:t>
            </w:r>
            <w:r>
              <w:rPr>
                <w:rFonts w:ascii="Arial" w:hAnsi="Arial" w:cs="Arial"/>
                <w:sz w:val="24"/>
                <w:szCs w:val="24"/>
              </w:rPr>
              <w:t xml:space="preserve"> </w:t>
            </w:r>
          </w:p>
        </w:tc>
      </w:tr>
      <w:tr w:rsidR="00B60748" w14:paraId="41AFD3F2" w14:textId="77777777" w:rsidTr="00BA6F7C">
        <w:trPr>
          <w:trHeight w:val="495"/>
          <w:jc w:val="center"/>
        </w:trPr>
        <w:tc>
          <w:tcPr>
            <w:tcW w:w="4140" w:type="dxa"/>
          </w:tcPr>
          <w:p w14:paraId="2C43F178" w14:textId="77777777" w:rsidR="00B60748" w:rsidRPr="008C0E0B" w:rsidRDefault="00B60748" w:rsidP="006C1A25">
            <w:pPr>
              <w:pStyle w:val="ListParagraph"/>
              <w:ind w:left="0"/>
              <w:rPr>
                <w:rFonts w:ascii="Arial" w:hAnsi="Arial" w:cs="Arial"/>
                <w:sz w:val="24"/>
                <w:szCs w:val="24"/>
              </w:rPr>
            </w:pPr>
            <w:r>
              <w:rPr>
                <w:rFonts w:ascii="Arial" w:hAnsi="Arial" w:cs="Arial"/>
                <w:sz w:val="24"/>
                <w:szCs w:val="24"/>
              </w:rPr>
              <w:t>Presentation slide deck – 1</w:t>
            </w:r>
            <w:r w:rsidRPr="008C0E0B">
              <w:rPr>
                <w:rFonts w:ascii="Arial" w:hAnsi="Arial" w:cs="Arial"/>
                <w:sz w:val="24"/>
                <w:szCs w:val="24"/>
                <w:vertAlign w:val="superscript"/>
              </w:rPr>
              <w:t>st</w:t>
            </w:r>
            <w:r>
              <w:rPr>
                <w:rFonts w:ascii="Arial" w:hAnsi="Arial" w:cs="Arial"/>
                <w:sz w:val="24"/>
                <w:szCs w:val="24"/>
              </w:rPr>
              <w:t xml:space="preserve"> draft</w:t>
            </w:r>
          </w:p>
        </w:tc>
        <w:tc>
          <w:tcPr>
            <w:tcW w:w="3240" w:type="dxa"/>
          </w:tcPr>
          <w:p w14:paraId="45935EFC" w14:textId="6214AB10" w:rsidR="00B60748" w:rsidRPr="009018CD" w:rsidRDefault="00BA6F7C" w:rsidP="006C1A25">
            <w:pPr>
              <w:pStyle w:val="ListParagraph"/>
              <w:ind w:left="0"/>
              <w:jc w:val="right"/>
              <w:rPr>
                <w:rFonts w:ascii="Arial" w:hAnsi="Arial" w:cs="Arial"/>
                <w:sz w:val="24"/>
                <w:szCs w:val="24"/>
              </w:rPr>
            </w:pPr>
            <w:r>
              <w:rPr>
                <w:rFonts w:ascii="Arial" w:hAnsi="Arial" w:cs="Arial"/>
                <w:sz w:val="24"/>
                <w:szCs w:val="24"/>
              </w:rPr>
              <w:t>April 23</w:t>
            </w:r>
            <w:r w:rsidRPr="00BA6F7C">
              <w:rPr>
                <w:rFonts w:ascii="Arial" w:hAnsi="Arial" w:cs="Arial"/>
                <w:sz w:val="24"/>
                <w:szCs w:val="24"/>
                <w:vertAlign w:val="superscript"/>
              </w:rPr>
              <w:t>rd</w:t>
            </w:r>
            <w:r>
              <w:rPr>
                <w:rFonts w:ascii="Arial" w:hAnsi="Arial" w:cs="Arial"/>
                <w:sz w:val="24"/>
                <w:szCs w:val="24"/>
              </w:rPr>
              <w:t xml:space="preserve"> </w:t>
            </w:r>
          </w:p>
        </w:tc>
      </w:tr>
      <w:tr w:rsidR="00B60748" w14:paraId="76BBA158" w14:textId="77777777" w:rsidTr="00BA6F7C">
        <w:trPr>
          <w:trHeight w:val="495"/>
          <w:jc w:val="center"/>
        </w:trPr>
        <w:tc>
          <w:tcPr>
            <w:tcW w:w="4140" w:type="dxa"/>
          </w:tcPr>
          <w:p w14:paraId="1162C20F" w14:textId="77777777" w:rsidR="00B60748" w:rsidRPr="008C0E0B" w:rsidRDefault="00B60748" w:rsidP="006C1A25">
            <w:pPr>
              <w:pStyle w:val="ListParagraph"/>
              <w:ind w:left="0"/>
              <w:rPr>
                <w:rFonts w:ascii="Arial" w:hAnsi="Arial" w:cs="Arial"/>
                <w:sz w:val="24"/>
                <w:szCs w:val="24"/>
              </w:rPr>
            </w:pPr>
            <w:r>
              <w:rPr>
                <w:rFonts w:ascii="Arial" w:hAnsi="Arial" w:cs="Arial"/>
                <w:sz w:val="24"/>
                <w:szCs w:val="24"/>
              </w:rPr>
              <w:t>Presentation slide deck – final draft</w:t>
            </w:r>
          </w:p>
        </w:tc>
        <w:tc>
          <w:tcPr>
            <w:tcW w:w="3240" w:type="dxa"/>
          </w:tcPr>
          <w:p w14:paraId="14BB7672" w14:textId="398A8137" w:rsidR="00B60748" w:rsidRPr="009018CD" w:rsidRDefault="00B60748" w:rsidP="006C1A25">
            <w:pPr>
              <w:pStyle w:val="ListParagraph"/>
              <w:ind w:left="0"/>
              <w:jc w:val="right"/>
              <w:rPr>
                <w:rFonts w:ascii="Arial" w:hAnsi="Arial" w:cs="Arial"/>
                <w:sz w:val="24"/>
                <w:szCs w:val="24"/>
              </w:rPr>
            </w:pPr>
            <w:r>
              <w:rPr>
                <w:rFonts w:ascii="Arial" w:hAnsi="Arial" w:cs="Arial"/>
                <w:sz w:val="24"/>
                <w:szCs w:val="24"/>
              </w:rPr>
              <w:t>Day of presentation</w:t>
            </w:r>
          </w:p>
        </w:tc>
      </w:tr>
      <w:tr w:rsidR="00B60748" w14:paraId="0C166F0D" w14:textId="77777777" w:rsidTr="00BA6F7C">
        <w:trPr>
          <w:trHeight w:val="495"/>
          <w:jc w:val="center"/>
        </w:trPr>
        <w:tc>
          <w:tcPr>
            <w:tcW w:w="4140" w:type="dxa"/>
          </w:tcPr>
          <w:p w14:paraId="17299413" w14:textId="77777777" w:rsidR="00B60748" w:rsidRDefault="00B60748" w:rsidP="006C1A25">
            <w:pPr>
              <w:pStyle w:val="ListParagraph"/>
              <w:ind w:left="0"/>
              <w:rPr>
                <w:rFonts w:ascii="Arial" w:hAnsi="Arial" w:cs="Arial"/>
                <w:sz w:val="24"/>
                <w:szCs w:val="24"/>
              </w:rPr>
            </w:pPr>
            <w:r>
              <w:rPr>
                <w:rFonts w:ascii="Arial" w:hAnsi="Arial" w:cs="Arial"/>
                <w:sz w:val="24"/>
                <w:szCs w:val="24"/>
              </w:rPr>
              <w:t>Oral presentation</w:t>
            </w:r>
          </w:p>
        </w:tc>
        <w:tc>
          <w:tcPr>
            <w:tcW w:w="3240" w:type="dxa"/>
          </w:tcPr>
          <w:p w14:paraId="31224DFB" w14:textId="5538DD6F" w:rsidR="00B60748" w:rsidRPr="009018CD" w:rsidRDefault="00BA6F7C" w:rsidP="006C1A25">
            <w:pPr>
              <w:pStyle w:val="ListParagraph"/>
              <w:ind w:left="0"/>
              <w:jc w:val="right"/>
              <w:rPr>
                <w:rFonts w:ascii="Arial" w:hAnsi="Arial" w:cs="Arial"/>
                <w:sz w:val="24"/>
                <w:szCs w:val="24"/>
              </w:rPr>
            </w:pPr>
            <w:r>
              <w:rPr>
                <w:rFonts w:ascii="Arial" w:hAnsi="Arial" w:cs="Arial"/>
                <w:sz w:val="24"/>
                <w:szCs w:val="24"/>
              </w:rPr>
              <w:t>May 3</w:t>
            </w:r>
            <w:r w:rsidRPr="00BA6F7C">
              <w:rPr>
                <w:rFonts w:ascii="Arial" w:hAnsi="Arial" w:cs="Arial"/>
                <w:sz w:val="24"/>
                <w:szCs w:val="24"/>
                <w:vertAlign w:val="superscript"/>
              </w:rPr>
              <w:t>rd</w:t>
            </w:r>
            <w:r>
              <w:rPr>
                <w:rFonts w:ascii="Arial" w:hAnsi="Arial" w:cs="Arial"/>
                <w:sz w:val="24"/>
                <w:szCs w:val="24"/>
              </w:rPr>
              <w:t>, May 5</w:t>
            </w:r>
            <w:r w:rsidRPr="00BA6F7C">
              <w:rPr>
                <w:rFonts w:ascii="Arial" w:hAnsi="Arial" w:cs="Arial"/>
                <w:sz w:val="24"/>
                <w:szCs w:val="24"/>
                <w:vertAlign w:val="superscript"/>
              </w:rPr>
              <w:t>th</w:t>
            </w:r>
          </w:p>
        </w:tc>
      </w:tr>
    </w:tbl>
    <w:p w14:paraId="72E5B719" w14:textId="77777777" w:rsidR="00B60748" w:rsidRPr="00B60748" w:rsidRDefault="00B60748" w:rsidP="00B60748">
      <w:pPr>
        <w:jc w:val="both"/>
        <w:rPr>
          <w:rFonts w:ascii="Arial" w:hAnsi="Arial" w:cs="Arial"/>
          <w:b/>
          <w:bCs/>
          <w:sz w:val="28"/>
          <w:szCs w:val="28"/>
        </w:rPr>
      </w:pPr>
    </w:p>
    <w:p w14:paraId="1B55DBA7" w14:textId="0D9BBF9C" w:rsidR="001F7C93" w:rsidRDefault="001F7C93" w:rsidP="001F7C93">
      <w:pPr>
        <w:pStyle w:val="ListParagraph"/>
        <w:numPr>
          <w:ilvl w:val="0"/>
          <w:numId w:val="2"/>
        </w:numPr>
        <w:ind w:left="360"/>
        <w:jc w:val="both"/>
        <w:rPr>
          <w:rFonts w:ascii="Arial" w:hAnsi="Arial" w:cs="Arial"/>
          <w:b/>
          <w:bCs/>
          <w:sz w:val="28"/>
          <w:szCs w:val="28"/>
        </w:rPr>
      </w:pPr>
      <w:r w:rsidRPr="001F7C93">
        <w:rPr>
          <w:rFonts w:ascii="Arial" w:hAnsi="Arial" w:cs="Arial"/>
          <w:b/>
          <w:bCs/>
          <w:sz w:val="28"/>
          <w:szCs w:val="28"/>
        </w:rPr>
        <w:t>Project overview</w:t>
      </w:r>
    </w:p>
    <w:p w14:paraId="6EBF7591" w14:textId="1F27951A" w:rsidR="001F7C93" w:rsidRDefault="001F7C93" w:rsidP="001F7C93">
      <w:pPr>
        <w:jc w:val="both"/>
        <w:rPr>
          <w:rFonts w:ascii="Arial" w:hAnsi="Arial" w:cs="Arial"/>
          <w:sz w:val="24"/>
          <w:szCs w:val="24"/>
        </w:rPr>
      </w:pPr>
      <w:r>
        <w:rPr>
          <w:rFonts w:ascii="Arial" w:hAnsi="Arial" w:cs="Arial"/>
          <w:sz w:val="24"/>
          <w:szCs w:val="24"/>
        </w:rPr>
        <w:t xml:space="preserve">In this project, you will practice using green chemistry principles and systems thinking to become familiarized with a specific area of </w:t>
      </w:r>
      <w:r w:rsidR="00BA6F7C">
        <w:rPr>
          <w:rFonts w:ascii="Arial" w:hAnsi="Arial" w:cs="Arial"/>
          <w:sz w:val="24"/>
          <w:szCs w:val="24"/>
        </w:rPr>
        <w:t>coordination chemistry</w:t>
      </w:r>
      <w:r>
        <w:rPr>
          <w:rFonts w:ascii="Arial" w:hAnsi="Arial" w:cs="Arial"/>
          <w:sz w:val="24"/>
          <w:szCs w:val="24"/>
        </w:rPr>
        <w:t xml:space="preserve"> and organometallic research. You will be given </w:t>
      </w:r>
      <w:r w:rsidR="00B60748">
        <w:rPr>
          <w:rFonts w:ascii="Arial" w:hAnsi="Arial" w:cs="Arial"/>
          <w:sz w:val="24"/>
          <w:szCs w:val="24"/>
        </w:rPr>
        <w:t xml:space="preserve">a paper </w:t>
      </w:r>
      <w:r>
        <w:rPr>
          <w:rFonts w:ascii="Arial" w:hAnsi="Arial" w:cs="Arial"/>
          <w:sz w:val="24"/>
          <w:szCs w:val="24"/>
        </w:rPr>
        <w:t xml:space="preserve">as a starting point to conduct further research into the importance of the field. </w:t>
      </w:r>
      <w:r w:rsidR="00CE4586">
        <w:rPr>
          <w:rFonts w:ascii="Arial" w:hAnsi="Arial" w:cs="Arial"/>
          <w:sz w:val="24"/>
          <w:szCs w:val="24"/>
        </w:rPr>
        <w:t>There is a written portion and a presentation portion to this project, totaling 1</w:t>
      </w:r>
      <w:r w:rsidR="00B60748">
        <w:rPr>
          <w:rFonts w:ascii="Arial" w:hAnsi="Arial" w:cs="Arial"/>
          <w:sz w:val="24"/>
          <w:szCs w:val="24"/>
        </w:rPr>
        <w:t>50</w:t>
      </w:r>
      <w:r w:rsidR="00CE4586">
        <w:rPr>
          <w:rFonts w:ascii="Arial" w:hAnsi="Arial" w:cs="Arial"/>
          <w:sz w:val="24"/>
          <w:szCs w:val="24"/>
        </w:rPr>
        <w:t xml:space="preserve"> points.</w:t>
      </w:r>
      <w:r w:rsidR="004821D6">
        <w:rPr>
          <w:rFonts w:ascii="Arial" w:hAnsi="Arial" w:cs="Arial"/>
          <w:sz w:val="24"/>
          <w:szCs w:val="24"/>
        </w:rPr>
        <w:t xml:space="preserve"> You must submit a survey (</w:t>
      </w:r>
      <w:hyperlink r:id="rId9" w:history="1">
        <w:r w:rsidR="004821D6" w:rsidRPr="00E307F8">
          <w:rPr>
            <w:rStyle w:val="Hyperlink"/>
            <w:rFonts w:ascii="Arial" w:hAnsi="Arial" w:cs="Arial"/>
            <w:sz w:val="24"/>
            <w:szCs w:val="24"/>
          </w:rPr>
          <w:t>https://forms.gle/FKaum93fsSH1PZ8RA</w:t>
        </w:r>
      </w:hyperlink>
      <w:r w:rsidR="004821D6">
        <w:rPr>
          <w:rFonts w:ascii="Arial" w:hAnsi="Arial" w:cs="Arial"/>
          <w:sz w:val="24"/>
          <w:szCs w:val="24"/>
        </w:rPr>
        <w:t xml:space="preserve">) </w:t>
      </w:r>
      <w:r w:rsidR="004821D6">
        <w:rPr>
          <w:rFonts w:ascii="Arial" w:hAnsi="Arial" w:cs="Arial"/>
          <w:sz w:val="24"/>
          <w:szCs w:val="24"/>
        </w:rPr>
        <w:lastRenderedPageBreak/>
        <w:t>ranking your choice of topics (found at the end of this guide) by Jan 29</w:t>
      </w:r>
      <w:r w:rsidR="004821D6" w:rsidRPr="004821D6">
        <w:rPr>
          <w:rFonts w:ascii="Arial" w:hAnsi="Arial" w:cs="Arial"/>
          <w:sz w:val="24"/>
          <w:szCs w:val="24"/>
          <w:vertAlign w:val="superscript"/>
        </w:rPr>
        <w:t>th</w:t>
      </w:r>
      <w:r w:rsidR="004821D6">
        <w:rPr>
          <w:rFonts w:ascii="Arial" w:hAnsi="Arial" w:cs="Arial"/>
          <w:sz w:val="24"/>
          <w:szCs w:val="24"/>
        </w:rPr>
        <w:t>. Your topic will be assigned on Feb 5</w:t>
      </w:r>
      <w:r w:rsidR="004821D6" w:rsidRPr="004821D6">
        <w:rPr>
          <w:rFonts w:ascii="Arial" w:hAnsi="Arial" w:cs="Arial"/>
          <w:sz w:val="24"/>
          <w:szCs w:val="24"/>
          <w:vertAlign w:val="superscript"/>
        </w:rPr>
        <w:t>th</w:t>
      </w:r>
      <w:r w:rsidR="004821D6">
        <w:rPr>
          <w:rFonts w:ascii="Arial" w:hAnsi="Arial" w:cs="Arial"/>
          <w:sz w:val="24"/>
          <w:szCs w:val="24"/>
        </w:rPr>
        <w:t>.</w:t>
      </w:r>
    </w:p>
    <w:p w14:paraId="6A3D04F0" w14:textId="7A1544C4" w:rsidR="00264522" w:rsidRDefault="00264522" w:rsidP="001F7C93">
      <w:pPr>
        <w:jc w:val="both"/>
        <w:rPr>
          <w:rFonts w:ascii="Arial" w:hAnsi="Arial" w:cs="Arial"/>
          <w:sz w:val="24"/>
          <w:szCs w:val="24"/>
        </w:rPr>
      </w:pPr>
      <w:r>
        <w:rPr>
          <w:rFonts w:ascii="Arial" w:hAnsi="Arial" w:cs="Arial"/>
          <w:sz w:val="24"/>
          <w:szCs w:val="24"/>
        </w:rPr>
        <w:t xml:space="preserve">As industry progresses, the pollution to Earth also becomes more severe. </w:t>
      </w:r>
      <w:r w:rsidR="003A2E36">
        <w:rPr>
          <w:rFonts w:ascii="Arial" w:hAnsi="Arial" w:cs="Arial"/>
          <w:sz w:val="24"/>
          <w:szCs w:val="24"/>
        </w:rPr>
        <w:t>Modern c</w:t>
      </w:r>
      <w:r>
        <w:rPr>
          <w:rFonts w:ascii="Arial" w:hAnsi="Arial" w:cs="Arial"/>
          <w:sz w:val="24"/>
          <w:szCs w:val="24"/>
        </w:rPr>
        <w:t xml:space="preserve">hemists </w:t>
      </w:r>
      <w:r w:rsidR="003A2E36">
        <w:rPr>
          <w:rFonts w:ascii="Arial" w:hAnsi="Arial" w:cs="Arial"/>
          <w:sz w:val="24"/>
          <w:szCs w:val="24"/>
        </w:rPr>
        <w:t>use</w:t>
      </w:r>
      <w:r>
        <w:rPr>
          <w:rFonts w:ascii="Arial" w:hAnsi="Arial" w:cs="Arial"/>
          <w:sz w:val="24"/>
          <w:szCs w:val="24"/>
        </w:rPr>
        <w:t xml:space="preserve"> the 12 principles of green chemistry (</w:t>
      </w:r>
      <w:hyperlink r:id="rId10" w:history="1">
        <w:r w:rsidRPr="00264522">
          <w:rPr>
            <w:rStyle w:val="Hyperlink"/>
            <w:rFonts w:ascii="Arial" w:hAnsi="Arial" w:cs="Arial"/>
            <w:sz w:val="24"/>
            <w:szCs w:val="24"/>
          </w:rPr>
          <w:t>https://www.epa.gov/greenchemistry/basics-green-chemistry</w:t>
        </w:r>
      </w:hyperlink>
      <w:r>
        <w:rPr>
          <w:rFonts w:ascii="Arial" w:hAnsi="Arial" w:cs="Arial"/>
          <w:sz w:val="24"/>
          <w:szCs w:val="24"/>
        </w:rPr>
        <w:t xml:space="preserve">) to guide the design of new reactions and improve on old reactions. These principles focus on minimizing the impact of chemical industrial activities on our environment while maintaining the production of important consumer products that </w:t>
      </w:r>
      <w:r w:rsidR="003A2E36">
        <w:rPr>
          <w:rFonts w:ascii="Arial" w:hAnsi="Arial" w:cs="Arial"/>
          <w:sz w:val="24"/>
          <w:szCs w:val="24"/>
        </w:rPr>
        <w:t>i</w:t>
      </w:r>
      <w:r>
        <w:rPr>
          <w:rFonts w:ascii="Arial" w:hAnsi="Arial" w:cs="Arial"/>
          <w:sz w:val="24"/>
          <w:szCs w:val="24"/>
        </w:rPr>
        <w:t xml:space="preserve">mprove the quality of life around the globe. </w:t>
      </w:r>
    </w:p>
    <w:p w14:paraId="6FA41ADA" w14:textId="3351A578" w:rsidR="00264522" w:rsidRDefault="00264522" w:rsidP="001F7C93">
      <w:pPr>
        <w:jc w:val="both"/>
        <w:rPr>
          <w:rFonts w:ascii="Arial" w:hAnsi="Arial" w:cs="Arial"/>
          <w:sz w:val="24"/>
          <w:szCs w:val="24"/>
        </w:rPr>
      </w:pPr>
      <w:r>
        <w:rPr>
          <w:rFonts w:ascii="Arial" w:hAnsi="Arial" w:cs="Arial"/>
          <w:sz w:val="24"/>
          <w:szCs w:val="24"/>
        </w:rPr>
        <w:t>When you study your paper</w:t>
      </w:r>
      <w:r w:rsidR="00754AA1">
        <w:rPr>
          <w:rFonts w:ascii="Arial" w:hAnsi="Arial" w:cs="Arial"/>
          <w:sz w:val="24"/>
          <w:szCs w:val="24"/>
        </w:rPr>
        <w:t>(s)</w:t>
      </w:r>
      <w:r>
        <w:rPr>
          <w:rFonts w:ascii="Arial" w:hAnsi="Arial" w:cs="Arial"/>
          <w:sz w:val="24"/>
          <w:szCs w:val="24"/>
        </w:rPr>
        <w:t>, you want to focus on these green chemistry principles and think about how every design detail of a chemical reaction or process can impact our lives in these contexts.</w:t>
      </w:r>
    </w:p>
    <w:p w14:paraId="0EB838D8" w14:textId="41D2662D" w:rsidR="00CE4586" w:rsidRDefault="00CE4586" w:rsidP="00CE4586">
      <w:pPr>
        <w:pStyle w:val="ListParagraph"/>
        <w:numPr>
          <w:ilvl w:val="0"/>
          <w:numId w:val="2"/>
        </w:numPr>
        <w:ind w:left="360"/>
        <w:jc w:val="both"/>
        <w:rPr>
          <w:rFonts w:ascii="Arial" w:hAnsi="Arial" w:cs="Arial"/>
          <w:b/>
          <w:bCs/>
          <w:sz w:val="28"/>
          <w:szCs w:val="28"/>
        </w:rPr>
      </w:pPr>
      <w:r>
        <w:rPr>
          <w:rFonts w:ascii="Arial" w:hAnsi="Arial" w:cs="Arial"/>
          <w:b/>
          <w:bCs/>
          <w:sz w:val="28"/>
          <w:szCs w:val="28"/>
        </w:rPr>
        <w:t>Written assignment</w:t>
      </w:r>
    </w:p>
    <w:p w14:paraId="2EC8E6CC" w14:textId="2967A248" w:rsidR="00CE4586" w:rsidRDefault="00CE4586" w:rsidP="00CE4586">
      <w:pPr>
        <w:jc w:val="both"/>
        <w:rPr>
          <w:rFonts w:ascii="Arial" w:hAnsi="Arial" w:cs="Arial"/>
          <w:sz w:val="24"/>
          <w:szCs w:val="24"/>
        </w:rPr>
      </w:pPr>
      <w:r>
        <w:rPr>
          <w:rFonts w:ascii="Arial" w:hAnsi="Arial" w:cs="Arial"/>
          <w:sz w:val="24"/>
          <w:szCs w:val="24"/>
        </w:rPr>
        <w:t>Each student will submit a</w:t>
      </w:r>
      <w:r w:rsidR="00A544A1">
        <w:rPr>
          <w:rFonts w:ascii="Arial" w:hAnsi="Arial" w:cs="Arial"/>
          <w:sz w:val="24"/>
          <w:szCs w:val="24"/>
        </w:rPr>
        <w:t xml:space="preserve"> 1.5 to 2</w:t>
      </w:r>
      <w:r w:rsidR="009018CD">
        <w:rPr>
          <w:rFonts w:ascii="Arial" w:hAnsi="Arial" w:cs="Arial"/>
          <w:sz w:val="24"/>
          <w:szCs w:val="24"/>
        </w:rPr>
        <w:t>-page</w:t>
      </w:r>
      <w:r>
        <w:rPr>
          <w:rFonts w:ascii="Arial" w:hAnsi="Arial" w:cs="Arial"/>
          <w:sz w:val="24"/>
          <w:szCs w:val="24"/>
        </w:rPr>
        <w:t xml:space="preserve"> introduction </w:t>
      </w:r>
      <w:r w:rsidR="00A544A1">
        <w:rPr>
          <w:rFonts w:ascii="Arial" w:hAnsi="Arial" w:cs="Arial"/>
          <w:sz w:val="24"/>
          <w:szCs w:val="24"/>
        </w:rPr>
        <w:t xml:space="preserve">(references not included) </w:t>
      </w:r>
      <w:r>
        <w:rPr>
          <w:rFonts w:ascii="Arial" w:hAnsi="Arial" w:cs="Arial"/>
          <w:sz w:val="24"/>
          <w:szCs w:val="24"/>
        </w:rPr>
        <w:t xml:space="preserve">to </w:t>
      </w:r>
      <w:r w:rsidR="009018CD">
        <w:rPr>
          <w:rFonts w:ascii="Arial" w:hAnsi="Arial" w:cs="Arial"/>
          <w:sz w:val="24"/>
          <w:szCs w:val="24"/>
        </w:rPr>
        <w:t>your paper and the topic it explores</w:t>
      </w:r>
      <w:r>
        <w:rPr>
          <w:rFonts w:ascii="Arial" w:hAnsi="Arial" w:cs="Arial"/>
          <w:sz w:val="24"/>
          <w:szCs w:val="24"/>
        </w:rPr>
        <w:t>. Your written assignment must include a detailed list of references in ACS style</w:t>
      </w:r>
      <w:r w:rsidR="00B60748">
        <w:rPr>
          <w:rFonts w:ascii="Arial" w:hAnsi="Arial" w:cs="Arial"/>
          <w:sz w:val="24"/>
          <w:szCs w:val="24"/>
        </w:rPr>
        <w:t xml:space="preserve"> (see style guide posted on Canvas)</w:t>
      </w:r>
      <w:r>
        <w:rPr>
          <w:rFonts w:ascii="Arial" w:hAnsi="Arial" w:cs="Arial"/>
          <w:sz w:val="24"/>
          <w:szCs w:val="24"/>
        </w:rPr>
        <w:t xml:space="preserve">. </w:t>
      </w:r>
      <w:r w:rsidR="00C77393">
        <w:rPr>
          <w:rFonts w:ascii="Arial" w:hAnsi="Arial" w:cs="Arial"/>
          <w:sz w:val="24"/>
          <w:szCs w:val="24"/>
        </w:rPr>
        <w:t xml:space="preserve">You may have a maximum of </w:t>
      </w:r>
      <w:r w:rsidR="009D4C0B">
        <w:rPr>
          <w:rFonts w:ascii="Arial" w:hAnsi="Arial" w:cs="Arial"/>
          <w:sz w:val="24"/>
          <w:szCs w:val="24"/>
        </w:rPr>
        <w:t>two</w:t>
      </w:r>
      <w:r w:rsidR="00C77393">
        <w:rPr>
          <w:rFonts w:ascii="Arial" w:hAnsi="Arial" w:cs="Arial"/>
          <w:sz w:val="24"/>
          <w:szCs w:val="24"/>
        </w:rPr>
        <w:t xml:space="preserve"> graphs or tables and each must be accompanied with a detailed description</w:t>
      </w:r>
      <w:r>
        <w:rPr>
          <w:rFonts w:ascii="Arial" w:hAnsi="Arial" w:cs="Arial"/>
          <w:sz w:val="24"/>
          <w:szCs w:val="24"/>
        </w:rPr>
        <w:t xml:space="preserve">. </w:t>
      </w:r>
    </w:p>
    <w:p w14:paraId="61EEB2CD" w14:textId="4DC99075" w:rsidR="00C77393" w:rsidRDefault="00C77393" w:rsidP="00CE4586">
      <w:pPr>
        <w:jc w:val="both"/>
        <w:rPr>
          <w:rFonts w:ascii="Arial" w:hAnsi="Arial" w:cs="Arial"/>
          <w:sz w:val="24"/>
          <w:szCs w:val="24"/>
        </w:rPr>
      </w:pPr>
      <w:r>
        <w:rPr>
          <w:rFonts w:ascii="Arial" w:hAnsi="Arial" w:cs="Arial"/>
          <w:sz w:val="24"/>
          <w:szCs w:val="24"/>
        </w:rPr>
        <w:t>The 1</w:t>
      </w:r>
      <w:r w:rsidRPr="00C77393">
        <w:rPr>
          <w:rFonts w:ascii="Arial" w:hAnsi="Arial" w:cs="Arial"/>
          <w:sz w:val="24"/>
          <w:szCs w:val="24"/>
          <w:vertAlign w:val="superscript"/>
        </w:rPr>
        <w:t>st</w:t>
      </w:r>
      <w:r>
        <w:rPr>
          <w:rFonts w:ascii="Arial" w:hAnsi="Arial" w:cs="Arial"/>
          <w:sz w:val="24"/>
          <w:szCs w:val="24"/>
        </w:rPr>
        <w:t xml:space="preserve"> draft will be peer-reviewed in class and the grade will be based on the average of the scores assigned by your classmates using the rubric given at the end of this document. The final draft will be graded by the instructor.</w:t>
      </w:r>
    </w:p>
    <w:p w14:paraId="6E8829CD" w14:textId="237839D1" w:rsidR="00CE4586" w:rsidRDefault="00CE4586" w:rsidP="00CE4586">
      <w:pPr>
        <w:jc w:val="both"/>
        <w:rPr>
          <w:rFonts w:ascii="Arial" w:hAnsi="Arial" w:cs="Arial"/>
          <w:sz w:val="24"/>
          <w:szCs w:val="24"/>
        </w:rPr>
      </w:pPr>
      <w:r>
        <w:rPr>
          <w:rFonts w:ascii="Arial" w:hAnsi="Arial" w:cs="Arial"/>
          <w:sz w:val="24"/>
          <w:szCs w:val="24"/>
        </w:rPr>
        <w:t xml:space="preserve">Use the following questions to guide </w:t>
      </w:r>
      <w:r w:rsidR="008C0E0B">
        <w:rPr>
          <w:rFonts w:ascii="Arial" w:hAnsi="Arial" w:cs="Arial"/>
          <w:sz w:val="24"/>
          <w:szCs w:val="24"/>
        </w:rPr>
        <w:t>you</w:t>
      </w:r>
      <w:r>
        <w:rPr>
          <w:rFonts w:ascii="Arial" w:hAnsi="Arial" w:cs="Arial"/>
          <w:sz w:val="24"/>
          <w:szCs w:val="24"/>
        </w:rPr>
        <w:t>.</w:t>
      </w:r>
    </w:p>
    <w:p w14:paraId="490375C5" w14:textId="2A3977AE" w:rsidR="00CE4586" w:rsidRDefault="00CE4586" w:rsidP="00CE4586">
      <w:pPr>
        <w:pStyle w:val="ListParagraph"/>
        <w:numPr>
          <w:ilvl w:val="0"/>
          <w:numId w:val="11"/>
        </w:numPr>
        <w:jc w:val="both"/>
        <w:rPr>
          <w:rFonts w:ascii="Arial" w:hAnsi="Arial" w:cs="Arial"/>
          <w:sz w:val="24"/>
          <w:szCs w:val="24"/>
        </w:rPr>
      </w:pPr>
      <w:r>
        <w:rPr>
          <w:rFonts w:ascii="Arial" w:hAnsi="Arial" w:cs="Arial"/>
          <w:sz w:val="24"/>
          <w:szCs w:val="24"/>
        </w:rPr>
        <w:t>Why is this topic of interest to scientists?</w:t>
      </w:r>
    </w:p>
    <w:p w14:paraId="79B1159D" w14:textId="1F4C71C6" w:rsidR="00CE4586" w:rsidRDefault="00D24684" w:rsidP="00CE4586">
      <w:pPr>
        <w:pStyle w:val="ListParagraph"/>
        <w:ind w:left="1800"/>
        <w:jc w:val="both"/>
        <w:rPr>
          <w:rFonts w:ascii="Arial" w:hAnsi="Arial" w:cs="Arial"/>
          <w:sz w:val="24"/>
          <w:szCs w:val="24"/>
        </w:rPr>
      </w:pPr>
      <w:r>
        <w:rPr>
          <w:rFonts w:ascii="Arial" w:hAnsi="Arial" w:cs="Arial"/>
          <w:sz w:val="24"/>
          <w:szCs w:val="24"/>
        </w:rPr>
        <w:t>Is there a specific</w:t>
      </w:r>
      <w:r w:rsidR="00CE4586" w:rsidRPr="00CE4586">
        <w:rPr>
          <w:rFonts w:ascii="Arial" w:hAnsi="Arial" w:cs="Arial"/>
          <w:sz w:val="24"/>
          <w:szCs w:val="24"/>
        </w:rPr>
        <w:t xml:space="preserve"> target product </w:t>
      </w:r>
      <w:r>
        <w:rPr>
          <w:rFonts w:ascii="Arial" w:hAnsi="Arial" w:cs="Arial"/>
          <w:sz w:val="24"/>
          <w:szCs w:val="24"/>
        </w:rPr>
        <w:t>and how is the product important to society</w:t>
      </w:r>
      <w:r w:rsidR="00CE4586" w:rsidRPr="00CE4586">
        <w:rPr>
          <w:rFonts w:ascii="Arial" w:hAnsi="Arial" w:cs="Arial"/>
          <w:sz w:val="24"/>
          <w:szCs w:val="24"/>
        </w:rPr>
        <w:t>?</w:t>
      </w:r>
    </w:p>
    <w:p w14:paraId="54CFD749" w14:textId="2756F9F9" w:rsidR="009018CD" w:rsidRDefault="00D24684" w:rsidP="00CE4586">
      <w:pPr>
        <w:pStyle w:val="ListParagraph"/>
        <w:ind w:left="1800"/>
        <w:jc w:val="both"/>
        <w:rPr>
          <w:rFonts w:ascii="Arial" w:hAnsi="Arial" w:cs="Arial"/>
          <w:sz w:val="24"/>
          <w:szCs w:val="24"/>
        </w:rPr>
      </w:pPr>
      <w:r>
        <w:rPr>
          <w:rFonts w:ascii="Arial" w:hAnsi="Arial" w:cs="Arial"/>
          <w:sz w:val="24"/>
          <w:szCs w:val="24"/>
        </w:rPr>
        <w:t>If there is not a specific product, is there a specific functional group that they are aiming to transform and how is the reaction important to society</w:t>
      </w:r>
      <w:r w:rsidR="009018CD">
        <w:rPr>
          <w:rFonts w:ascii="Arial" w:hAnsi="Arial" w:cs="Arial"/>
          <w:sz w:val="24"/>
          <w:szCs w:val="24"/>
        </w:rPr>
        <w:t>?</w:t>
      </w:r>
    </w:p>
    <w:p w14:paraId="4CAF2F2C" w14:textId="21045226" w:rsidR="00D24684" w:rsidRPr="00D24684" w:rsidRDefault="00CE4586" w:rsidP="00D24684">
      <w:pPr>
        <w:pStyle w:val="ListParagraph"/>
        <w:numPr>
          <w:ilvl w:val="0"/>
          <w:numId w:val="11"/>
        </w:numPr>
        <w:jc w:val="both"/>
        <w:rPr>
          <w:rFonts w:ascii="Arial" w:hAnsi="Arial" w:cs="Arial"/>
          <w:sz w:val="24"/>
          <w:szCs w:val="24"/>
        </w:rPr>
      </w:pPr>
      <w:r>
        <w:rPr>
          <w:rFonts w:ascii="Arial" w:hAnsi="Arial" w:cs="Arial"/>
          <w:sz w:val="24"/>
          <w:szCs w:val="24"/>
        </w:rPr>
        <w:t>How is the target product currently being produced?</w:t>
      </w:r>
      <w:r w:rsidR="00D24684">
        <w:rPr>
          <w:rFonts w:ascii="Arial" w:hAnsi="Arial" w:cs="Arial"/>
          <w:sz w:val="24"/>
          <w:szCs w:val="24"/>
        </w:rPr>
        <w:t xml:space="preserve"> or How is the functional group transformation currently performed?</w:t>
      </w:r>
    </w:p>
    <w:p w14:paraId="25FF9F7C" w14:textId="3E6B9A3A" w:rsidR="00CE4586" w:rsidRDefault="00CE4586" w:rsidP="00CE4586">
      <w:pPr>
        <w:pStyle w:val="ListParagraph"/>
        <w:numPr>
          <w:ilvl w:val="0"/>
          <w:numId w:val="11"/>
        </w:numPr>
        <w:jc w:val="both"/>
        <w:rPr>
          <w:rFonts w:ascii="Arial" w:hAnsi="Arial" w:cs="Arial"/>
          <w:sz w:val="24"/>
          <w:szCs w:val="24"/>
        </w:rPr>
      </w:pPr>
      <w:r w:rsidRPr="00CE4586">
        <w:rPr>
          <w:rFonts w:ascii="Arial" w:hAnsi="Arial" w:cs="Arial"/>
          <w:sz w:val="24"/>
          <w:szCs w:val="24"/>
        </w:rPr>
        <w:t>Is the current production method sustainable?</w:t>
      </w:r>
    </w:p>
    <w:p w14:paraId="41087903" w14:textId="591355BC" w:rsidR="00CE4586" w:rsidRDefault="00CE4586" w:rsidP="00CE4586">
      <w:pPr>
        <w:pStyle w:val="ListParagraph"/>
        <w:ind w:left="1800"/>
        <w:jc w:val="both"/>
        <w:rPr>
          <w:rFonts w:ascii="Arial" w:hAnsi="Arial" w:cs="Arial"/>
          <w:sz w:val="24"/>
          <w:szCs w:val="24"/>
        </w:rPr>
      </w:pPr>
      <w:r>
        <w:rPr>
          <w:rFonts w:ascii="Arial" w:hAnsi="Arial" w:cs="Arial"/>
          <w:sz w:val="24"/>
          <w:szCs w:val="24"/>
        </w:rPr>
        <w:t>Are there unsustainable starting materials?</w:t>
      </w:r>
    </w:p>
    <w:p w14:paraId="76955DD5" w14:textId="10C0ED0B" w:rsidR="00CE4586" w:rsidRDefault="00CE4586" w:rsidP="00CE4586">
      <w:pPr>
        <w:pStyle w:val="ListParagraph"/>
        <w:ind w:left="1800"/>
        <w:jc w:val="both"/>
        <w:rPr>
          <w:rFonts w:ascii="Arial" w:hAnsi="Arial" w:cs="Arial"/>
          <w:sz w:val="24"/>
          <w:szCs w:val="24"/>
        </w:rPr>
      </w:pPr>
      <w:r>
        <w:rPr>
          <w:rFonts w:ascii="Arial" w:hAnsi="Arial" w:cs="Arial"/>
          <w:sz w:val="24"/>
          <w:szCs w:val="24"/>
        </w:rPr>
        <w:t>Are there unsustainable reagents/catalysts?</w:t>
      </w:r>
    </w:p>
    <w:p w14:paraId="1182FCBE" w14:textId="425B8F52" w:rsidR="00CE4586" w:rsidRDefault="00CE4586" w:rsidP="00CE4586">
      <w:pPr>
        <w:pStyle w:val="ListParagraph"/>
        <w:ind w:left="1800"/>
        <w:jc w:val="both"/>
        <w:rPr>
          <w:rFonts w:ascii="Arial" w:hAnsi="Arial" w:cs="Arial"/>
          <w:sz w:val="24"/>
          <w:szCs w:val="24"/>
        </w:rPr>
      </w:pPr>
      <w:r>
        <w:rPr>
          <w:rFonts w:ascii="Arial" w:hAnsi="Arial" w:cs="Arial"/>
          <w:sz w:val="24"/>
          <w:szCs w:val="24"/>
        </w:rPr>
        <w:t>Are there toxic byproducts?</w:t>
      </w:r>
    </w:p>
    <w:p w14:paraId="4D9604CB" w14:textId="198BCF61" w:rsidR="008C0E0B" w:rsidRDefault="008C0E0B" w:rsidP="00CE4586">
      <w:pPr>
        <w:pStyle w:val="ListParagraph"/>
        <w:ind w:left="1800"/>
        <w:jc w:val="both"/>
        <w:rPr>
          <w:rFonts w:ascii="Arial" w:hAnsi="Arial" w:cs="Arial"/>
          <w:sz w:val="24"/>
          <w:szCs w:val="24"/>
        </w:rPr>
      </w:pPr>
      <w:r>
        <w:rPr>
          <w:rFonts w:ascii="Arial" w:hAnsi="Arial" w:cs="Arial"/>
          <w:sz w:val="24"/>
          <w:szCs w:val="24"/>
        </w:rPr>
        <w:t>Are there dangerous procedures involved?</w:t>
      </w:r>
    </w:p>
    <w:p w14:paraId="589B02FC" w14:textId="6609F56D" w:rsidR="00CE4586" w:rsidRDefault="00CE4586" w:rsidP="00CE4586">
      <w:pPr>
        <w:pStyle w:val="ListParagraph"/>
        <w:numPr>
          <w:ilvl w:val="0"/>
          <w:numId w:val="11"/>
        </w:numPr>
        <w:jc w:val="both"/>
        <w:rPr>
          <w:rFonts w:ascii="Arial" w:hAnsi="Arial" w:cs="Arial"/>
          <w:sz w:val="24"/>
          <w:szCs w:val="24"/>
        </w:rPr>
      </w:pPr>
      <w:r>
        <w:rPr>
          <w:rFonts w:ascii="Arial" w:hAnsi="Arial" w:cs="Arial"/>
          <w:sz w:val="24"/>
          <w:szCs w:val="24"/>
        </w:rPr>
        <w:t>What are the authors in the paper proposing to improve on the current production method?</w:t>
      </w:r>
    </w:p>
    <w:p w14:paraId="2719348F" w14:textId="603DD62B" w:rsidR="00CE4586" w:rsidRDefault="008C0E0B" w:rsidP="00CE4586">
      <w:pPr>
        <w:pStyle w:val="ListParagraph"/>
        <w:ind w:left="1800"/>
        <w:jc w:val="both"/>
        <w:rPr>
          <w:rFonts w:ascii="Arial" w:hAnsi="Arial" w:cs="Arial"/>
          <w:sz w:val="24"/>
          <w:szCs w:val="24"/>
        </w:rPr>
      </w:pPr>
      <w:r>
        <w:rPr>
          <w:rFonts w:ascii="Arial" w:hAnsi="Arial" w:cs="Arial"/>
          <w:sz w:val="24"/>
          <w:szCs w:val="24"/>
        </w:rPr>
        <w:t>Choose more sustainable starting materials</w:t>
      </w:r>
      <w:r w:rsidR="00CE4586">
        <w:rPr>
          <w:rFonts w:ascii="Arial" w:hAnsi="Arial" w:cs="Arial"/>
          <w:sz w:val="24"/>
          <w:szCs w:val="24"/>
        </w:rPr>
        <w:t>?</w:t>
      </w:r>
    </w:p>
    <w:p w14:paraId="7AADEAC7" w14:textId="21ACA055" w:rsidR="00CE4586" w:rsidRDefault="008C0E0B" w:rsidP="00CE4586">
      <w:pPr>
        <w:pStyle w:val="ListParagraph"/>
        <w:ind w:left="1800"/>
        <w:jc w:val="both"/>
        <w:rPr>
          <w:rFonts w:ascii="Arial" w:hAnsi="Arial" w:cs="Arial"/>
          <w:sz w:val="24"/>
          <w:szCs w:val="24"/>
        </w:rPr>
      </w:pPr>
      <w:r>
        <w:rPr>
          <w:rFonts w:ascii="Arial" w:hAnsi="Arial" w:cs="Arial"/>
          <w:sz w:val="24"/>
          <w:szCs w:val="24"/>
        </w:rPr>
        <w:t>Choose more sustainable or higher activity reagents and catalysts?</w:t>
      </w:r>
    </w:p>
    <w:p w14:paraId="5AA2514E" w14:textId="239F76D6" w:rsidR="008C0E0B" w:rsidRDefault="008C0E0B" w:rsidP="00CE4586">
      <w:pPr>
        <w:pStyle w:val="ListParagraph"/>
        <w:ind w:left="1800"/>
        <w:jc w:val="both"/>
        <w:rPr>
          <w:rFonts w:ascii="Arial" w:hAnsi="Arial" w:cs="Arial"/>
          <w:sz w:val="24"/>
          <w:szCs w:val="24"/>
        </w:rPr>
      </w:pPr>
      <w:r>
        <w:rPr>
          <w:rFonts w:ascii="Arial" w:hAnsi="Arial" w:cs="Arial"/>
          <w:sz w:val="24"/>
          <w:szCs w:val="24"/>
        </w:rPr>
        <w:t>Design a reaction that produces less by products?</w:t>
      </w:r>
    </w:p>
    <w:p w14:paraId="7DB82811" w14:textId="72CC2E04" w:rsidR="009018CD" w:rsidRDefault="008C0E0B" w:rsidP="00264522">
      <w:pPr>
        <w:pStyle w:val="ListParagraph"/>
        <w:ind w:left="1800"/>
        <w:jc w:val="both"/>
        <w:rPr>
          <w:rFonts w:ascii="Arial" w:hAnsi="Arial" w:cs="Arial"/>
          <w:b/>
          <w:bCs/>
          <w:sz w:val="28"/>
          <w:szCs w:val="28"/>
        </w:rPr>
      </w:pPr>
      <w:r>
        <w:rPr>
          <w:rFonts w:ascii="Arial" w:hAnsi="Arial" w:cs="Arial"/>
          <w:sz w:val="24"/>
          <w:szCs w:val="24"/>
        </w:rPr>
        <w:t>Design a safer reaction?</w:t>
      </w:r>
      <w:r w:rsidR="00264522" w:rsidRPr="009018CD">
        <w:rPr>
          <w:rFonts w:ascii="Arial" w:hAnsi="Arial" w:cs="Arial"/>
          <w:b/>
          <w:bCs/>
          <w:sz w:val="28"/>
          <w:szCs w:val="28"/>
        </w:rPr>
        <w:t xml:space="preserve"> </w:t>
      </w:r>
    </w:p>
    <w:p w14:paraId="0464C1C2" w14:textId="3F417EF0" w:rsidR="008C0E0B" w:rsidRDefault="008C0E0B" w:rsidP="008C0E0B">
      <w:pPr>
        <w:pStyle w:val="ListParagraph"/>
        <w:numPr>
          <w:ilvl w:val="0"/>
          <w:numId w:val="2"/>
        </w:numPr>
        <w:ind w:left="360"/>
        <w:jc w:val="both"/>
        <w:rPr>
          <w:rFonts w:ascii="Arial" w:hAnsi="Arial" w:cs="Arial"/>
          <w:b/>
          <w:bCs/>
          <w:sz w:val="28"/>
          <w:szCs w:val="28"/>
        </w:rPr>
      </w:pPr>
      <w:bookmarkStart w:id="0" w:name="_GoBack"/>
      <w:bookmarkEnd w:id="0"/>
      <w:r>
        <w:rPr>
          <w:rFonts w:ascii="Arial" w:hAnsi="Arial" w:cs="Arial"/>
          <w:b/>
          <w:bCs/>
          <w:sz w:val="28"/>
          <w:szCs w:val="28"/>
        </w:rPr>
        <w:lastRenderedPageBreak/>
        <w:t xml:space="preserve">Presentation </w:t>
      </w:r>
    </w:p>
    <w:p w14:paraId="568E74E6" w14:textId="706FE835" w:rsidR="00C77393" w:rsidRDefault="003B2D1C" w:rsidP="00264522">
      <w:pPr>
        <w:jc w:val="both"/>
        <w:rPr>
          <w:rFonts w:ascii="Arial" w:hAnsi="Arial" w:cs="Arial"/>
          <w:sz w:val="24"/>
          <w:szCs w:val="24"/>
        </w:rPr>
      </w:pPr>
      <w:r>
        <w:rPr>
          <w:rFonts w:ascii="Arial" w:hAnsi="Arial" w:cs="Arial"/>
          <w:bCs/>
          <w:sz w:val="24"/>
          <w:szCs w:val="24"/>
        </w:rPr>
        <w:t xml:space="preserve">The presentation should be 30-mins in length. Your presentation must be accompanied by a slide deck in </w:t>
      </w:r>
      <w:proofErr w:type="spellStart"/>
      <w:r w:rsidR="00264522">
        <w:rPr>
          <w:rFonts w:ascii="Arial" w:hAnsi="Arial" w:cs="Arial"/>
          <w:bCs/>
          <w:sz w:val="24"/>
          <w:szCs w:val="24"/>
        </w:rPr>
        <w:t>Po</w:t>
      </w:r>
      <w:r>
        <w:rPr>
          <w:rFonts w:ascii="Arial" w:hAnsi="Arial" w:cs="Arial"/>
          <w:bCs/>
          <w:sz w:val="24"/>
          <w:szCs w:val="24"/>
        </w:rPr>
        <w:t>werpoint</w:t>
      </w:r>
      <w:proofErr w:type="spellEnd"/>
      <w:r>
        <w:rPr>
          <w:rFonts w:ascii="Arial" w:hAnsi="Arial" w:cs="Arial"/>
          <w:bCs/>
          <w:sz w:val="24"/>
          <w:szCs w:val="24"/>
        </w:rPr>
        <w:t xml:space="preserve"> or similar applications.</w:t>
      </w:r>
      <w:r w:rsidR="00C77393">
        <w:rPr>
          <w:rFonts w:ascii="Arial" w:hAnsi="Arial" w:cs="Arial"/>
          <w:bCs/>
          <w:sz w:val="24"/>
          <w:szCs w:val="24"/>
        </w:rPr>
        <w:t xml:space="preserve"> </w:t>
      </w:r>
      <w:r w:rsidR="00C77393">
        <w:rPr>
          <w:rFonts w:ascii="Arial" w:hAnsi="Arial" w:cs="Arial"/>
          <w:sz w:val="24"/>
          <w:szCs w:val="24"/>
        </w:rPr>
        <w:t>The 1</w:t>
      </w:r>
      <w:r w:rsidR="00C77393" w:rsidRPr="00C77393">
        <w:rPr>
          <w:rFonts w:ascii="Arial" w:hAnsi="Arial" w:cs="Arial"/>
          <w:sz w:val="24"/>
          <w:szCs w:val="24"/>
          <w:vertAlign w:val="superscript"/>
        </w:rPr>
        <w:t>st</w:t>
      </w:r>
      <w:r w:rsidR="00C77393">
        <w:rPr>
          <w:rFonts w:ascii="Arial" w:hAnsi="Arial" w:cs="Arial"/>
          <w:sz w:val="24"/>
          <w:szCs w:val="24"/>
        </w:rPr>
        <w:t xml:space="preserve"> draft of your slide deck will be peer-reviewed in class and the grade will be based on the average of the scores assigned by your classmates using the rubric given at the end of this document. The final draft of your slide deck will be due on the day of your presentation and will be graded by the instructor. You will also receive a score for the oral presentation that you give. </w:t>
      </w:r>
    </w:p>
    <w:p w14:paraId="5B5E844B" w14:textId="5775A02B" w:rsidR="00264522" w:rsidRDefault="003B2D1C" w:rsidP="00264522">
      <w:pPr>
        <w:jc w:val="both"/>
        <w:rPr>
          <w:rFonts w:ascii="Arial" w:hAnsi="Arial" w:cs="Arial"/>
          <w:bCs/>
          <w:sz w:val="24"/>
          <w:szCs w:val="24"/>
        </w:rPr>
      </w:pPr>
      <w:r>
        <w:rPr>
          <w:rFonts w:ascii="Arial" w:hAnsi="Arial" w:cs="Arial"/>
          <w:bCs/>
          <w:sz w:val="24"/>
          <w:szCs w:val="24"/>
        </w:rPr>
        <w:t xml:space="preserve">Generally, a presentation begins with an introduction to the topic so your presentation should build on your written assignment (which you wrote as an introduction to the paper). The </w:t>
      </w:r>
      <w:r w:rsidR="00264522">
        <w:rPr>
          <w:rFonts w:ascii="Arial" w:hAnsi="Arial" w:cs="Arial"/>
          <w:bCs/>
          <w:sz w:val="24"/>
          <w:szCs w:val="24"/>
        </w:rPr>
        <w:t>most important</w:t>
      </w:r>
      <w:r>
        <w:rPr>
          <w:rFonts w:ascii="Arial" w:hAnsi="Arial" w:cs="Arial"/>
          <w:bCs/>
          <w:sz w:val="24"/>
          <w:szCs w:val="24"/>
        </w:rPr>
        <w:t xml:space="preserve"> additional element</w:t>
      </w:r>
      <w:r w:rsidR="00264522">
        <w:rPr>
          <w:rFonts w:ascii="Arial" w:hAnsi="Arial" w:cs="Arial"/>
          <w:bCs/>
          <w:sz w:val="24"/>
          <w:szCs w:val="24"/>
        </w:rPr>
        <w:t>s</w:t>
      </w:r>
      <w:r>
        <w:rPr>
          <w:rFonts w:ascii="Arial" w:hAnsi="Arial" w:cs="Arial"/>
          <w:bCs/>
          <w:sz w:val="24"/>
          <w:szCs w:val="24"/>
        </w:rPr>
        <w:t xml:space="preserve"> in your presentation a detailed description of the chemistry behind the authors’ work</w:t>
      </w:r>
      <w:r w:rsidR="00264522">
        <w:rPr>
          <w:rFonts w:ascii="Arial" w:hAnsi="Arial" w:cs="Arial"/>
          <w:bCs/>
          <w:sz w:val="24"/>
          <w:szCs w:val="24"/>
        </w:rPr>
        <w:t xml:space="preserve"> and the conclusions</w:t>
      </w:r>
      <w:r>
        <w:rPr>
          <w:rFonts w:ascii="Arial" w:hAnsi="Arial" w:cs="Arial"/>
          <w:bCs/>
          <w:sz w:val="24"/>
          <w:szCs w:val="24"/>
        </w:rPr>
        <w:t xml:space="preserve">. </w:t>
      </w:r>
      <w:r w:rsidR="00264522">
        <w:rPr>
          <w:rFonts w:ascii="Arial" w:hAnsi="Arial" w:cs="Arial"/>
          <w:bCs/>
          <w:sz w:val="24"/>
          <w:szCs w:val="24"/>
        </w:rPr>
        <w:t xml:space="preserve">Use the following questions to guide your preparation. </w:t>
      </w:r>
    </w:p>
    <w:p w14:paraId="5E696EAB" w14:textId="308A781A" w:rsidR="003B2D1C" w:rsidRPr="00264522" w:rsidRDefault="003B2D1C" w:rsidP="00264522">
      <w:pPr>
        <w:pStyle w:val="ListParagraph"/>
        <w:numPr>
          <w:ilvl w:val="0"/>
          <w:numId w:val="12"/>
        </w:numPr>
        <w:jc w:val="both"/>
        <w:rPr>
          <w:rFonts w:ascii="Arial" w:hAnsi="Arial" w:cs="Arial"/>
          <w:bCs/>
          <w:sz w:val="24"/>
          <w:szCs w:val="24"/>
        </w:rPr>
      </w:pPr>
      <w:r w:rsidRPr="00264522">
        <w:rPr>
          <w:rFonts w:ascii="Arial" w:hAnsi="Arial" w:cs="Arial"/>
          <w:bCs/>
          <w:sz w:val="24"/>
          <w:szCs w:val="24"/>
        </w:rPr>
        <w:t>An introduction to the topic</w:t>
      </w:r>
      <w:r w:rsidR="006E6F23" w:rsidRPr="00264522">
        <w:rPr>
          <w:rFonts w:ascii="Arial" w:hAnsi="Arial" w:cs="Arial"/>
          <w:bCs/>
          <w:sz w:val="24"/>
          <w:szCs w:val="24"/>
        </w:rPr>
        <w:t>. This is c</w:t>
      </w:r>
      <w:r w:rsidRPr="00264522">
        <w:rPr>
          <w:rFonts w:ascii="Arial" w:hAnsi="Arial" w:cs="Arial"/>
          <w:bCs/>
          <w:sz w:val="24"/>
          <w:szCs w:val="24"/>
        </w:rPr>
        <w:t>overed in your written assignment</w:t>
      </w:r>
      <w:r w:rsidR="006E6F23" w:rsidRPr="00264522">
        <w:rPr>
          <w:rFonts w:ascii="Arial" w:hAnsi="Arial" w:cs="Arial"/>
          <w:bCs/>
          <w:sz w:val="24"/>
          <w:szCs w:val="24"/>
        </w:rPr>
        <w:t>.</w:t>
      </w:r>
    </w:p>
    <w:p w14:paraId="715C7D09" w14:textId="2E34E440" w:rsidR="003B2D1C" w:rsidRDefault="003B2D1C" w:rsidP="003B2D1C">
      <w:pPr>
        <w:pStyle w:val="ListParagraph"/>
        <w:numPr>
          <w:ilvl w:val="0"/>
          <w:numId w:val="12"/>
        </w:numPr>
        <w:jc w:val="both"/>
        <w:rPr>
          <w:rFonts w:ascii="Arial" w:hAnsi="Arial" w:cs="Arial"/>
          <w:bCs/>
          <w:sz w:val="24"/>
          <w:szCs w:val="24"/>
        </w:rPr>
      </w:pPr>
      <w:r>
        <w:rPr>
          <w:rFonts w:ascii="Arial" w:hAnsi="Arial" w:cs="Arial"/>
          <w:bCs/>
          <w:sz w:val="24"/>
          <w:szCs w:val="24"/>
        </w:rPr>
        <w:t>Background chemistry of the proposed work</w:t>
      </w:r>
      <w:r w:rsidR="006E6F23">
        <w:rPr>
          <w:rFonts w:ascii="Arial" w:hAnsi="Arial" w:cs="Arial"/>
          <w:bCs/>
          <w:sz w:val="24"/>
          <w:szCs w:val="24"/>
        </w:rPr>
        <w:t>. Generally, you will find this information in the references cited in the paper.</w:t>
      </w:r>
    </w:p>
    <w:p w14:paraId="6FF71C0F" w14:textId="2898DE2F" w:rsidR="006E6F23" w:rsidRDefault="006E6F23" w:rsidP="003B2D1C">
      <w:pPr>
        <w:pStyle w:val="ListParagraph"/>
        <w:numPr>
          <w:ilvl w:val="1"/>
          <w:numId w:val="12"/>
        </w:numPr>
        <w:jc w:val="both"/>
        <w:rPr>
          <w:rFonts w:ascii="Arial" w:hAnsi="Arial" w:cs="Arial"/>
          <w:bCs/>
          <w:sz w:val="24"/>
          <w:szCs w:val="24"/>
        </w:rPr>
      </w:pPr>
      <w:r>
        <w:rPr>
          <w:rFonts w:ascii="Arial" w:hAnsi="Arial" w:cs="Arial"/>
          <w:bCs/>
          <w:sz w:val="24"/>
          <w:szCs w:val="24"/>
        </w:rPr>
        <w:t>Why was the specific ligand chosen?</w:t>
      </w:r>
    </w:p>
    <w:p w14:paraId="0B9073C4" w14:textId="431C670F" w:rsidR="006E6F23" w:rsidRDefault="006E6F23" w:rsidP="003B2D1C">
      <w:pPr>
        <w:pStyle w:val="ListParagraph"/>
        <w:numPr>
          <w:ilvl w:val="1"/>
          <w:numId w:val="12"/>
        </w:numPr>
        <w:jc w:val="both"/>
        <w:rPr>
          <w:rFonts w:ascii="Arial" w:hAnsi="Arial" w:cs="Arial"/>
          <w:bCs/>
          <w:sz w:val="24"/>
          <w:szCs w:val="24"/>
        </w:rPr>
      </w:pPr>
      <w:r>
        <w:rPr>
          <w:rFonts w:ascii="Arial" w:hAnsi="Arial" w:cs="Arial"/>
          <w:bCs/>
          <w:sz w:val="24"/>
          <w:szCs w:val="24"/>
        </w:rPr>
        <w:t>Why was the specific metal chosen?</w:t>
      </w:r>
    </w:p>
    <w:p w14:paraId="4D4A4DFC" w14:textId="78C0CE8F" w:rsidR="003B2D1C" w:rsidRDefault="006E6F23" w:rsidP="003B2D1C">
      <w:pPr>
        <w:pStyle w:val="ListParagraph"/>
        <w:numPr>
          <w:ilvl w:val="1"/>
          <w:numId w:val="12"/>
        </w:numPr>
        <w:jc w:val="both"/>
        <w:rPr>
          <w:rFonts w:ascii="Arial" w:hAnsi="Arial" w:cs="Arial"/>
          <w:bCs/>
          <w:sz w:val="24"/>
          <w:szCs w:val="24"/>
        </w:rPr>
      </w:pPr>
      <w:r>
        <w:rPr>
          <w:rFonts w:ascii="Arial" w:hAnsi="Arial" w:cs="Arial"/>
          <w:bCs/>
          <w:sz w:val="24"/>
          <w:szCs w:val="24"/>
        </w:rPr>
        <w:t>What were the difficulties exhibited in previous works when researchers attempted the same or similar reactions?</w:t>
      </w:r>
    </w:p>
    <w:p w14:paraId="3F41F4B2" w14:textId="4FD30B93"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What previous observations or literature convinced the authors that their new idea would work better?</w:t>
      </w:r>
    </w:p>
    <w:p w14:paraId="6E6FD9A5" w14:textId="77DECABC" w:rsidR="006E6F23" w:rsidRDefault="006E6F23" w:rsidP="006E6F23">
      <w:pPr>
        <w:pStyle w:val="ListParagraph"/>
        <w:numPr>
          <w:ilvl w:val="0"/>
          <w:numId w:val="12"/>
        </w:numPr>
        <w:jc w:val="both"/>
        <w:rPr>
          <w:rFonts w:ascii="Arial" w:hAnsi="Arial" w:cs="Arial"/>
          <w:bCs/>
          <w:sz w:val="24"/>
          <w:szCs w:val="24"/>
        </w:rPr>
      </w:pPr>
      <w:r>
        <w:rPr>
          <w:rFonts w:ascii="Arial" w:hAnsi="Arial" w:cs="Arial"/>
          <w:bCs/>
          <w:sz w:val="24"/>
          <w:szCs w:val="24"/>
        </w:rPr>
        <w:t>Description of the work.</w:t>
      </w:r>
    </w:p>
    <w:p w14:paraId="39148116" w14:textId="36242D27"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How was the catalyst synthesized?</w:t>
      </w:r>
    </w:p>
    <w:p w14:paraId="24E5107B" w14:textId="3CB68DA8"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What important reagents were used and what were the roles of the reagents?</w:t>
      </w:r>
    </w:p>
    <w:p w14:paraId="464A1152" w14:textId="1ED6FE0C"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How was the reaction conducted? Temperature, time, solvent, pressure……etc.</w:t>
      </w:r>
    </w:p>
    <w:p w14:paraId="1BB835E5" w14:textId="5F8F0784" w:rsidR="006E6F23" w:rsidRDefault="00B52892" w:rsidP="006E6F23">
      <w:pPr>
        <w:pStyle w:val="ListParagraph"/>
        <w:numPr>
          <w:ilvl w:val="1"/>
          <w:numId w:val="12"/>
        </w:numPr>
        <w:jc w:val="both"/>
        <w:rPr>
          <w:rFonts w:ascii="Arial" w:hAnsi="Arial" w:cs="Arial"/>
          <w:bCs/>
          <w:sz w:val="24"/>
          <w:szCs w:val="24"/>
        </w:rPr>
      </w:pPr>
      <w:r>
        <w:rPr>
          <w:rFonts w:ascii="Arial" w:hAnsi="Arial" w:cs="Arial"/>
          <w:bCs/>
          <w:sz w:val="24"/>
          <w:szCs w:val="24"/>
        </w:rPr>
        <w:t>Discussion of the results.</w:t>
      </w:r>
      <w:r w:rsidR="006E6F23">
        <w:rPr>
          <w:rFonts w:ascii="Arial" w:hAnsi="Arial" w:cs="Arial"/>
          <w:bCs/>
          <w:sz w:val="24"/>
          <w:szCs w:val="24"/>
        </w:rPr>
        <w:t xml:space="preserve"> Turnover number, turnover frequency, product selectivity, product yield…… etc.</w:t>
      </w:r>
    </w:p>
    <w:p w14:paraId="0E6B363B" w14:textId="3D042D07"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What is the proposed mechanism?</w:t>
      </w:r>
      <w:r w:rsidR="00754AA1">
        <w:rPr>
          <w:rFonts w:ascii="Arial" w:hAnsi="Arial" w:cs="Arial"/>
          <w:bCs/>
          <w:sz w:val="24"/>
          <w:szCs w:val="24"/>
        </w:rPr>
        <w:t xml:space="preserve"> What analytical techniques were employed to investigate the mechanism?</w:t>
      </w:r>
    </w:p>
    <w:p w14:paraId="64402934" w14:textId="5BC2EE68" w:rsidR="002F3BD2" w:rsidRDefault="002F3BD2" w:rsidP="006E6F23">
      <w:pPr>
        <w:pStyle w:val="ListParagraph"/>
        <w:numPr>
          <w:ilvl w:val="1"/>
          <w:numId w:val="12"/>
        </w:numPr>
        <w:jc w:val="both"/>
        <w:rPr>
          <w:rFonts w:ascii="Arial" w:hAnsi="Arial" w:cs="Arial"/>
          <w:bCs/>
          <w:sz w:val="24"/>
          <w:szCs w:val="24"/>
        </w:rPr>
      </w:pPr>
      <w:r>
        <w:rPr>
          <w:rFonts w:ascii="Arial" w:hAnsi="Arial" w:cs="Arial"/>
          <w:bCs/>
          <w:sz w:val="24"/>
          <w:szCs w:val="24"/>
        </w:rPr>
        <w:t>If some steps in the proposed mechanism are vague, can you make further hypotheses using what you have learned in class?</w:t>
      </w:r>
      <w:r w:rsidR="00EB7F22">
        <w:rPr>
          <w:rFonts w:ascii="Arial" w:hAnsi="Arial" w:cs="Arial"/>
          <w:bCs/>
          <w:sz w:val="24"/>
          <w:szCs w:val="24"/>
        </w:rPr>
        <w:t xml:space="preserve"> </w:t>
      </w:r>
    </w:p>
    <w:p w14:paraId="3DB56933" w14:textId="3A6FC8B0" w:rsidR="006E6F23" w:rsidRDefault="006E6F23" w:rsidP="006E6F23">
      <w:pPr>
        <w:pStyle w:val="ListParagraph"/>
        <w:numPr>
          <w:ilvl w:val="0"/>
          <w:numId w:val="12"/>
        </w:numPr>
        <w:jc w:val="both"/>
        <w:rPr>
          <w:rFonts w:ascii="Arial" w:hAnsi="Arial" w:cs="Arial"/>
          <w:bCs/>
          <w:sz w:val="24"/>
          <w:szCs w:val="24"/>
        </w:rPr>
      </w:pPr>
      <w:r>
        <w:rPr>
          <w:rFonts w:ascii="Arial" w:hAnsi="Arial" w:cs="Arial"/>
          <w:bCs/>
          <w:sz w:val="24"/>
          <w:szCs w:val="24"/>
        </w:rPr>
        <w:t>Conclusion.</w:t>
      </w:r>
    </w:p>
    <w:p w14:paraId="6D72E2F9" w14:textId="3EF7926D"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What were the improvements made by the authors compared to current applied methods?</w:t>
      </w:r>
    </w:p>
    <w:p w14:paraId="3AB9394A" w14:textId="2B9345BF"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What were the improvements made by the authors compared to other researchers in the field?</w:t>
      </w:r>
    </w:p>
    <w:p w14:paraId="4BE769A2" w14:textId="3F64E449" w:rsidR="00264522" w:rsidRDefault="00264522" w:rsidP="006E6F23">
      <w:pPr>
        <w:pStyle w:val="ListParagraph"/>
        <w:numPr>
          <w:ilvl w:val="1"/>
          <w:numId w:val="12"/>
        </w:numPr>
        <w:jc w:val="both"/>
        <w:rPr>
          <w:rFonts w:ascii="Arial" w:hAnsi="Arial" w:cs="Arial"/>
          <w:bCs/>
          <w:sz w:val="24"/>
          <w:szCs w:val="24"/>
        </w:rPr>
      </w:pPr>
      <w:r>
        <w:rPr>
          <w:rFonts w:ascii="Arial" w:hAnsi="Arial" w:cs="Arial"/>
          <w:bCs/>
          <w:sz w:val="24"/>
          <w:szCs w:val="24"/>
        </w:rPr>
        <w:t>What are the lasting impacts of this work? Can it spur further research or does it indicate that this is a dead end?</w:t>
      </w:r>
    </w:p>
    <w:p w14:paraId="747508C5" w14:textId="108637D3" w:rsidR="006E6F23" w:rsidRDefault="006E6F23" w:rsidP="006E6F23">
      <w:pPr>
        <w:pStyle w:val="ListParagraph"/>
        <w:numPr>
          <w:ilvl w:val="1"/>
          <w:numId w:val="12"/>
        </w:numPr>
        <w:jc w:val="both"/>
        <w:rPr>
          <w:rFonts w:ascii="Arial" w:hAnsi="Arial" w:cs="Arial"/>
          <w:bCs/>
          <w:sz w:val="24"/>
          <w:szCs w:val="24"/>
        </w:rPr>
      </w:pPr>
      <w:r>
        <w:rPr>
          <w:rFonts w:ascii="Arial" w:hAnsi="Arial" w:cs="Arial"/>
          <w:bCs/>
          <w:sz w:val="24"/>
          <w:szCs w:val="24"/>
        </w:rPr>
        <w:t>Personal comments?</w:t>
      </w:r>
    </w:p>
    <w:p w14:paraId="081847E3" w14:textId="77777777" w:rsidR="006E6F23" w:rsidRDefault="006E6F23" w:rsidP="006E6F23">
      <w:pPr>
        <w:pStyle w:val="ListParagraph"/>
        <w:ind w:left="1440"/>
        <w:jc w:val="both"/>
        <w:rPr>
          <w:rFonts w:ascii="Arial" w:hAnsi="Arial" w:cs="Arial"/>
          <w:bCs/>
          <w:sz w:val="24"/>
          <w:szCs w:val="24"/>
        </w:rPr>
      </w:pPr>
    </w:p>
    <w:p w14:paraId="4C527B61" w14:textId="0492A48F" w:rsidR="006E6F23" w:rsidRDefault="006E6F23" w:rsidP="006E6F23">
      <w:pPr>
        <w:pStyle w:val="ListParagraph"/>
        <w:numPr>
          <w:ilvl w:val="0"/>
          <w:numId w:val="2"/>
        </w:numPr>
        <w:ind w:left="360"/>
        <w:jc w:val="both"/>
        <w:rPr>
          <w:rFonts w:ascii="Arial" w:hAnsi="Arial" w:cs="Arial"/>
          <w:b/>
          <w:bCs/>
          <w:sz w:val="28"/>
          <w:szCs w:val="28"/>
        </w:rPr>
      </w:pPr>
      <w:r>
        <w:rPr>
          <w:rFonts w:ascii="Arial" w:hAnsi="Arial" w:cs="Arial"/>
          <w:b/>
          <w:bCs/>
          <w:sz w:val="28"/>
          <w:szCs w:val="28"/>
        </w:rPr>
        <w:lastRenderedPageBreak/>
        <w:t>Rubrics</w:t>
      </w:r>
    </w:p>
    <w:p w14:paraId="5782AF13" w14:textId="242B8C2E" w:rsidR="006E6F23" w:rsidRPr="006E6F23" w:rsidRDefault="006E6F23" w:rsidP="006E6F23">
      <w:pPr>
        <w:jc w:val="both"/>
        <w:rPr>
          <w:rFonts w:ascii="Arial" w:hAnsi="Arial" w:cs="Arial"/>
          <w:bCs/>
          <w:sz w:val="24"/>
          <w:szCs w:val="24"/>
          <w:u w:val="single"/>
        </w:rPr>
      </w:pPr>
      <w:r w:rsidRPr="006E6F23">
        <w:rPr>
          <w:rFonts w:ascii="Arial" w:hAnsi="Arial" w:cs="Arial"/>
          <w:bCs/>
          <w:sz w:val="24"/>
          <w:szCs w:val="24"/>
          <w:u w:val="single"/>
        </w:rPr>
        <w:t>Written assignment: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337"/>
        <w:gridCol w:w="2338"/>
      </w:tblGrid>
      <w:tr w:rsidR="006E6F23" w:rsidRPr="009018CD" w14:paraId="4B79A612" w14:textId="77777777" w:rsidTr="00386977">
        <w:tc>
          <w:tcPr>
            <w:tcW w:w="4675" w:type="dxa"/>
          </w:tcPr>
          <w:p w14:paraId="359506FC" w14:textId="77777777" w:rsidR="006E6F23" w:rsidRPr="009018CD" w:rsidRDefault="006E6F23" w:rsidP="00386977">
            <w:pPr>
              <w:jc w:val="both"/>
              <w:rPr>
                <w:rFonts w:ascii="Arial" w:hAnsi="Arial" w:cs="Arial"/>
                <w:sz w:val="24"/>
                <w:szCs w:val="24"/>
              </w:rPr>
            </w:pPr>
          </w:p>
        </w:tc>
        <w:tc>
          <w:tcPr>
            <w:tcW w:w="2337" w:type="dxa"/>
            <w:tcBorders>
              <w:bottom w:val="single" w:sz="4" w:space="0" w:color="auto"/>
            </w:tcBorders>
          </w:tcPr>
          <w:p w14:paraId="3139C7A4" w14:textId="77777777" w:rsidR="006E6F23" w:rsidRPr="009018CD" w:rsidRDefault="006E6F23" w:rsidP="00386977">
            <w:pPr>
              <w:jc w:val="center"/>
              <w:rPr>
                <w:rFonts w:ascii="Arial" w:hAnsi="Arial" w:cs="Arial"/>
                <w:sz w:val="24"/>
                <w:szCs w:val="24"/>
              </w:rPr>
            </w:pPr>
            <w:r>
              <w:rPr>
                <w:rFonts w:ascii="Arial" w:hAnsi="Arial" w:cs="Arial"/>
                <w:sz w:val="24"/>
                <w:szCs w:val="24"/>
              </w:rPr>
              <w:t>1</w:t>
            </w:r>
            <w:r w:rsidRPr="009018CD">
              <w:rPr>
                <w:rFonts w:ascii="Arial" w:hAnsi="Arial" w:cs="Arial"/>
                <w:sz w:val="24"/>
                <w:szCs w:val="24"/>
                <w:vertAlign w:val="superscript"/>
              </w:rPr>
              <w:t>st</w:t>
            </w:r>
            <w:r>
              <w:rPr>
                <w:rFonts w:ascii="Arial" w:hAnsi="Arial" w:cs="Arial"/>
                <w:sz w:val="24"/>
                <w:szCs w:val="24"/>
              </w:rPr>
              <w:t xml:space="preserve"> draft</w:t>
            </w:r>
          </w:p>
        </w:tc>
        <w:tc>
          <w:tcPr>
            <w:tcW w:w="2338" w:type="dxa"/>
            <w:tcBorders>
              <w:bottom w:val="single" w:sz="4" w:space="0" w:color="auto"/>
            </w:tcBorders>
          </w:tcPr>
          <w:p w14:paraId="10ACAD1B" w14:textId="77777777" w:rsidR="006E6F23" w:rsidRPr="009018CD" w:rsidRDefault="006E6F23" w:rsidP="00386977">
            <w:pPr>
              <w:jc w:val="center"/>
              <w:rPr>
                <w:rFonts w:ascii="Arial" w:hAnsi="Arial" w:cs="Arial"/>
                <w:sz w:val="24"/>
                <w:szCs w:val="24"/>
              </w:rPr>
            </w:pPr>
            <w:r>
              <w:rPr>
                <w:rFonts w:ascii="Arial" w:hAnsi="Arial" w:cs="Arial"/>
                <w:sz w:val="24"/>
                <w:szCs w:val="24"/>
              </w:rPr>
              <w:t>Final draft</w:t>
            </w:r>
          </w:p>
        </w:tc>
      </w:tr>
      <w:tr w:rsidR="006E6F23" w:rsidRPr="009018CD" w14:paraId="7419CD30" w14:textId="77777777" w:rsidTr="00386977">
        <w:trPr>
          <w:trHeight w:val="349"/>
        </w:trPr>
        <w:tc>
          <w:tcPr>
            <w:tcW w:w="4675" w:type="dxa"/>
          </w:tcPr>
          <w:p w14:paraId="14E4E266" w14:textId="77777777" w:rsidR="006E6F23" w:rsidRPr="009018CD" w:rsidRDefault="006E6F23" w:rsidP="00386977">
            <w:pPr>
              <w:jc w:val="both"/>
              <w:rPr>
                <w:rFonts w:ascii="Arial" w:hAnsi="Arial" w:cs="Arial"/>
                <w:b/>
                <w:bCs/>
                <w:sz w:val="24"/>
                <w:szCs w:val="24"/>
              </w:rPr>
            </w:pPr>
            <w:r w:rsidRPr="009018CD">
              <w:rPr>
                <w:rFonts w:ascii="Arial" w:hAnsi="Arial" w:cs="Arial"/>
                <w:b/>
                <w:bCs/>
                <w:sz w:val="24"/>
                <w:szCs w:val="24"/>
              </w:rPr>
              <w:t>Style</w:t>
            </w:r>
          </w:p>
        </w:tc>
        <w:tc>
          <w:tcPr>
            <w:tcW w:w="2337" w:type="dxa"/>
            <w:tcBorders>
              <w:top w:val="single" w:sz="4" w:space="0" w:color="auto"/>
            </w:tcBorders>
          </w:tcPr>
          <w:p w14:paraId="2BCE1F13" w14:textId="77777777" w:rsidR="006E6F23" w:rsidRPr="009018CD" w:rsidRDefault="006E6F23" w:rsidP="00386977">
            <w:pPr>
              <w:jc w:val="both"/>
              <w:rPr>
                <w:rFonts w:ascii="Arial" w:hAnsi="Arial" w:cs="Arial"/>
                <w:sz w:val="24"/>
                <w:szCs w:val="24"/>
              </w:rPr>
            </w:pPr>
          </w:p>
        </w:tc>
        <w:tc>
          <w:tcPr>
            <w:tcW w:w="2338" w:type="dxa"/>
            <w:tcBorders>
              <w:top w:val="single" w:sz="4" w:space="0" w:color="auto"/>
            </w:tcBorders>
          </w:tcPr>
          <w:p w14:paraId="1D8AE256" w14:textId="77777777" w:rsidR="006E6F23" w:rsidRPr="009018CD" w:rsidRDefault="006E6F23" w:rsidP="00386977">
            <w:pPr>
              <w:jc w:val="both"/>
              <w:rPr>
                <w:rFonts w:ascii="Arial" w:hAnsi="Arial" w:cs="Arial"/>
                <w:sz w:val="24"/>
                <w:szCs w:val="24"/>
              </w:rPr>
            </w:pPr>
          </w:p>
        </w:tc>
      </w:tr>
      <w:tr w:rsidR="006E6F23" w:rsidRPr="009018CD" w14:paraId="25B420EB" w14:textId="77777777" w:rsidTr="00386977">
        <w:trPr>
          <w:trHeight w:val="349"/>
        </w:trPr>
        <w:tc>
          <w:tcPr>
            <w:tcW w:w="4675" w:type="dxa"/>
          </w:tcPr>
          <w:p w14:paraId="1CE1A360" w14:textId="77777777" w:rsidR="006E6F23" w:rsidRPr="009018CD" w:rsidRDefault="006E6F23" w:rsidP="00386977">
            <w:pPr>
              <w:jc w:val="both"/>
              <w:rPr>
                <w:rFonts w:ascii="Arial" w:hAnsi="Arial" w:cs="Arial"/>
                <w:sz w:val="24"/>
                <w:szCs w:val="24"/>
              </w:rPr>
            </w:pPr>
            <w:r>
              <w:rPr>
                <w:rFonts w:ascii="Arial" w:hAnsi="Arial" w:cs="Arial"/>
                <w:sz w:val="24"/>
                <w:szCs w:val="24"/>
              </w:rPr>
              <w:t>Organization</w:t>
            </w:r>
          </w:p>
        </w:tc>
        <w:tc>
          <w:tcPr>
            <w:tcW w:w="2337" w:type="dxa"/>
          </w:tcPr>
          <w:p w14:paraId="174553F2" w14:textId="5000DE79"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59B23BFC" w14:textId="651D15C5"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p>
        </w:tc>
      </w:tr>
      <w:tr w:rsidR="006E6F23" w:rsidRPr="009018CD" w14:paraId="7754C3A0" w14:textId="77777777" w:rsidTr="00386977">
        <w:trPr>
          <w:trHeight w:val="349"/>
        </w:trPr>
        <w:tc>
          <w:tcPr>
            <w:tcW w:w="4675" w:type="dxa"/>
          </w:tcPr>
          <w:p w14:paraId="0A5FA034" w14:textId="77777777" w:rsidR="006E6F23" w:rsidRPr="009018CD" w:rsidRDefault="006E6F23" w:rsidP="00386977">
            <w:pPr>
              <w:jc w:val="both"/>
              <w:rPr>
                <w:rFonts w:ascii="Arial" w:hAnsi="Arial" w:cs="Arial"/>
                <w:sz w:val="24"/>
                <w:szCs w:val="24"/>
              </w:rPr>
            </w:pPr>
            <w:r>
              <w:rPr>
                <w:rFonts w:ascii="Arial" w:hAnsi="Arial" w:cs="Arial"/>
                <w:sz w:val="24"/>
                <w:szCs w:val="24"/>
              </w:rPr>
              <w:t>Clarity of language</w:t>
            </w:r>
          </w:p>
        </w:tc>
        <w:tc>
          <w:tcPr>
            <w:tcW w:w="2337" w:type="dxa"/>
          </w:tcPr>
          <w:p w14:paraId="1191B3A6" w14:textId="269051C8"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1DA5A918" w14:textId="4BF6FBAF"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p>
        </w:tc>
      </w:tr>
      <w:tr w:rsidR="006E6F23" w:rsidRPr="009018CD" w14:paraId="6D930B4A" w14:textId="77777777" w:rsidTr="00386977">
        <w:trPr>
          <w:trHeight w:val="349"/>
        </w:trPr>
        <w:tc>
          <w:tcPr>
            <w:tcW w:w="4675" w:type="dxa"/>
          </w:tcPr>
          <w:p w14:paraId="09E1BD06" w14:textId="77777777" w:rsidR="006E6F23" w:rsidRPr="009018CD" w:rsidRDefault="006E6F23" w:rsidP="00386977">
            <w:pPr>
              <w:jc w:val="both"/>
              <w:rPr>
                <w:rFonts w:ascii="Arial" w:hAnsi="Arial" w:cs="Arial"/>
                <w:sz w:val="24"/>
                <w:szCs w:val="24"/>
              </w:rPr>
            </w:pPr>
            <w:r>
              <w:rPr>
                <w:rFonts w:ascii="Arial" w:hAnsi="Arial" w:cs="Arial"/>
                <w:sz w:val="24"/>
                <w:szCs w:val="24"/>
              </w:rPr>
              <w:t>Sufficient references</w:t>
            </w:r>
          </w:p>
        </w:tc>
        <w:tc>
          <w:tcPr>
            <w:tcW w:w="2337" w:type="dxa"/>
          </w:tcPr>
          <w:p w14:paraId="341D583C" w14:textId="143F1C1C"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64CED375" w14:textId="07940016"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p>
        </w:tc>
      </w:tr>
      <w:tr w:rsidR="006E6F23" w:rsidRPr="009018CD" w14:paraId="01773724" w14:textId="77777777" w:rsidTr="00386977">
        <w:trPr>
          <w:trHeight w:val="349"/>
        </w:trPr>
        <w:tc>
          <w:tcPr>
            <w:tcW w:w="4675" w:type="dxa"/>
          </w:tcPr>
          <w:p w14:paraId="3D250347" w14:textId="77777777" w:rsidR="006E6F23" w:rsidRDefault="006E6F23" w:rsidP="00386977">
            <w:pPr>
              <w:jc w:val="both"/>
              <w:rPr>
                <w:rFonts w:ascii="Arial" w:hAnsi="Arial" w:cs="Arial"/>
                <w:sz w:val="24"/>
                <w:szCs w:val="24"/>
              </w:rPr>
            </w:pPr>
            <w:r>
              <w:rPr>
                <w:rFonts w:ascii="Arial" w:hAnsi="Arial" w:cs="Arial"/>
                <w:sz w:val="24"/>
                <w:szCs w:val="24"/>
              </w:rPr>
              <w:t>Figures and tables used appropriately</w:t>
            </w:r>
          </w:p>
        </w:tc>
        <w:tc>
          <w:tcPr>
            <w:tcW w:w="2337" w:type="dxa"/>
          </w:tcPr>
          <w:p w14:paraId="4FFB9C20" w14:textId="5368E003"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02A14F98" w14:textId="08977DC7"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p>
        </w:tc>
      </w:tr>
      <w:tr w:rsidR="006E6F23" w:rsidRPr="009018CD" w14:paraId="7E417B22" w14:textId="77777777" w:rsidTr="00386977">
        <w:trPr>
          <w:trHeight w:val="349"/>
        </w:trPr>
        <w:tc>
          <w:tcPr>
            <w:tcW w:w="4675" w:type="dxa"/>
          </w:tcPr>
          <w:p w14:paraId="558B070B" w14:textId="77777777" w:rsidR="006E6F23" w:rsidRPr="009018CD" w:rsidRDefault="006E6F23" w:rsidP="00386977">
            <w:pPr>
              <w:jc w:val="both"/>
              <w:rPr>
                <w:rFonts w:ascii="Arial" w:hAnsi="Arial" w:cs="Arial"/>
                <w:b/>
                <w:bCs/>
                <w:sz w:val="24"/>
                <w:szCs w:val="24"/>
              </w:rPr>
            </w:pPr>
            <w:r w:rsidRPr="009018CD">
              <w:rPr>
                <w:rFonts w:ascii="Arial" w:hAnsi="Arial" w:cs="Arial"/>
                <w:b/>
                <w:bCs/>
                <w:sz w:val="24"/>
                <w:szCs w:val="24"/>
              </w:rPr>
              <w:t>Content</w:t>
            </w:r>
          </w:p>
        </w:tc>
        <w:tc>
          <w:tcPr>
            <w:tcW w:w="2337" w:type="dxa"/>
          </w:tcPr>
          <w:p w14:paraId="519A0CDA" w14:textId="77777777" w:rsidR="006E6F23" w:rsidRPr="009018CD" w:rsidRDefault="006E6F23" w:rsidP="00386977">
            <w:pPr>
              <w:jc w:val="both"/>
              <w:rPr>
                <w:rFonts w:ascii="Arial" w:hAnsi="Arial" w:cs="Arial"/>
                <w:sz w:val="24"/>
                <w:szCs w:val="24"/>
              </w:rPr>
            </w:pPr>
          </w:p>
        </w:tc>
        <w:tc>
          <w:tcPr>
            <w:tcW w:w="2338" w:type="dxa"/>
          </w:tcPr>
          <w:p w14:paraId="1DEBE874" w14:textId="77777777" w:rsidR="006E6F23" w:rsidRPr="009018CD" w:rsidRDefault="006E6F23" w:rsidP="00386977">
            <w:pPr>
              <w:jc w:val="right"/>
              <w:rPr>
                <w:rFonts w:ascii="Arial" w:hAnsi="Arial" w:cs="Arial"/>
                <w:sz w:val="24"/>
                <w:szCs w:val="24"/>
              </w:rPr>
            </w:pPr>
          </w:p>
        </w:tc>
      </w:tr>
      <w:tr w:rsidR="006E6F23" w:rsidRPr="009018CD" w14:paraId="06A7C614" w14:textId="77777777" w:rsidTr="00386977">
        <w:trPr>
          <w:trHeight w:val="349"/>
        </w:trPr>
        <w:tc>
          <w:tcPr>
            <w:tcW w:w="4675" w:type="dxa"/>
          </w:tcPr>
          <w:p w14:paraId="311DD51E" w14:textId="77777777" w:rsidR="006E6F23" w:rsidRPr="009018CD" w:rsidRDefault="006E6F23" w:rsidP="00386977">
            <w:pPr>
              <w:jc w:val="both"/>
              <w:rPr>
                <w:rFonts w:ascii="Arial" w:hAnsi="Arial" w:cs="Arial"/>
                <w:sz w:val="24"/>
                <w:szCs w:val="24"/>
              </w:rPr>
            </w:pPr>
            <w:r>
              <w:rPr>
                <w:rFonts w:ascii="Arial" w:hAnsi="Arial" w:cs="Arial"/>
                <w:sz w:val="24"/>
                <w:szCs w:val="24"/>
              </w:rPr>
              <w:t>Importance of the reaction</w:t>
            </w:r>
          </w:p>
        </w:tc>
        <w:tc>
          <w:tcPr>
            <w:tcW w:w="2337" w:type="dxa"/>
          </w:tcPr>
          <w:p w14:paraId="6085ACD9" w14:textId="7224C238"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4</w:t>
            </w:r>
          </w:p>
        </w:tc>
        <w:tc>
          <w:tcPr>
            <w:tcW w:w="2338" w:type="dxa"/>
          </w:tcPr>
          <w:p w14:paraId="0344EF94" w14:textId="206FC5F1"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8</w:t>
            </w:r>
          </w:p>
        </w:tc>
      </w:tr>
      <w:tr w:rsidR="006E6F23" w:rsidRPr="009018CD" w14:paraId="59B87C1F" w14:textId="77777777" w:rsidTr="00386977">
        <w:trPr>
          <w:trHeight w:val="349"/>
        </w:trPr>
        <w:tc>
          <w:tcPr>
            <w:tcW w:w="4675" w:type="dxa"/>
          </w:tcPr>
          <w:p w14:paraId="6D66A16A" w14:textId="77777777" w:rsidR="006E6F23" w:rsidRPr="009018CD" w:rsidRDefault="006E6F23" w:rsidP="00386977">
            <w:pPr>
              <w:jc w:val="both"/>
              <w:rPr>
                <w:rFonts w:ascii="Arial" w:hAnsi="Arial" w:cs="Arial"/>
                <w:sz w:val="24"/>
                <w:szCs w:val="24"/>
              </w:rPr>
            </w:pPr>
            <w:r>
              <w:rPr>
                <w:rFonts w:ascii="Arial" w:hAnsi="Arial" w:cs="Arial"/>
                <w:sz w:val="24"/>
                <w:szCs w:val="24"/>
              </w:rPr>
              <w:t>Drawbacks of current methods</w:t>
            </w:r>
          </w:p>
        </w:tc>
        <w:tc>
          <w:tcPr>
            <w:tcW w:w="2337" w:type="dxa"/>
          </w:tcPr>
          <w:p w14:paraId="154B6087" w14:textId="1B321C83"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4</w:t>
            </w:r>
          </w:p>
        </w:tc>
        <w:tc>
          <w:tcPr>
            <w:tcW w:w="2338" w:type="dxa"/>
          </w:tcPr>
          <w:p w14:paraId="07C2DD82" w14:textId="34EAF6B8"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8</w:t>
            </w:r>
          </w:p>
        </w:tc>
      </w:tr>
      <w:tr w:rsidR="006E6F23" w:rsidRPr="009018CD" w14:paraId="4FA9176C" w14:textId="77777777" w:rsidTr="00386977">
        <w:trPr>
          <w:trHeight w:val="349"/>
        </w:trPr>
        <w:tc>
          <w:tcPr>
            <w:tcW w:w="4675" w:type="dxa"/>
            <w:tcBorders>
              <w:bottom w:val="single" w:sz="4" w:space="0" w:color="auto"/>
            </w:tcBorders>
          </w:tcPr>
          <w:p w14:paraId="157E9E6F" w14:textId="77777777" w:rsidR="006E6F23" w:rsidRPr="009018CD" w:rsidRDefault="006E6F23" w:rsidP="00386977">
            <w:pPr>
              <w:jc w:val="both"/>
              <w:rPr>
                <w:rFonts w:ascii="Arial" w:hAnsi="Arial" w:cs="Arial"/>
                <w:sz w:val="24"/>
                <w:szCs w:val="24"/>
              </w:rPr>
            </w:pPr>
            <w:r>
              <w:rPr>
                <w:rFonts w:ascii="Arial" w:hAnsi="Arial" w:cs="Arial"/>
                <w:sz w:val="24"/>
                <w:szCs w:val="24"/>
              </w:rPr>
              <w:t>Improvements made in the paper</w:t>
            </w:r>
          </w:p>
        </w:tc>
        <w:tc>
          <w:tcPr>
            <w:tcW w:w="2337" w:type="dxa"/>
            <w:tcBorders>
              <w:bottom w:val="single" w:sz="4" w:space="0" w:color="auto"/>
            </w:tcBorders>
          </w:tcPr>
          <w:p w14:paraId="3590D4C1" w14:textId="7F4ADC86"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4</w:t>
            </w:r>
          </w:p>
        </w:tc>
        <w:tc>
          <w:tcPr>
            <w:tcW w:w="2338" w:type="dxa"/>
            <w:tcBorders>
              <w:bottom w:val="single" w:sz="4" w:space="0" w:color="auto"/>
            </w:tcBorders>
          </w:tcPr>
          <w:p w14:paraId="103EAE15" w14:textId="07EEA221"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8</w:t>
            </w:r>
          </w:p>
        </w:tc>
      </w:tr>
      <w:tr w:rsidR="006E6F23" w:rsidRPr="009018CD" w14:paraId="070AE2B4" w14:textId="77777777" w:rsidTr="00386977">
        <w:trPr>
          <w:trHeight w:val="349"/>
        </w:trPr>
        <w:tc>
          <w:tcPr>
            <w:tcW w:w="4675" w:type="dxa"/>
            <w:tcBorders>
              <w:top w:val="single" w:sz="4" w:space="0" w:color="auto"/>
            </w:tcBorders>
          </w:tcPr>
          <w:p w14:paraId="24F46221" w14:textId="77777777" w:rsidR="006E6F23" w:rsidRPr="009018CD" w:rsidRDefault="006E6F23" w:rsidP="00386977">
            <w:pPr>
              <w:jc w:val="both"/>
              <w:rPr>
                <w:rFonts w:ascii="Arial" w:hAnsi="Arial" w:cs="Arial"/>
                <w:sz w:val="24"/>
                <w:szCs w:val="24"/>
              </w:rPr>
            </w:pPr>
            <w:r>
              <w:rPr>
                <w:rFonts w:ascii="Arial" w:hAnsi="Arial" w:cs="Arial"/>
                <w:sz w:val="24"/>
                <w:szCs w:val="24"/>
              </w:rPr>
              <w:t>Total</w:t>
            </w:r>
          </w:p>
        </w:tc>
        <w:tc>
          <w:tcPr>
            <w:tcW w:w="2337" w:type="dxa"/>
            <w:tcBorders>
              <w:top w:val="single" w:sz="4" w:space="0" w:color="auto"/>
            </w:tcBorders>
          </w:tcPr>
          <w:p w14:paraId="4E6541F0" w14:textId="298C10AB" w:rsidR="006E6F23" w:rsidRPr="003B2D1C" w:rsidRDefault="006E6F23"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20</w:t>
            </w:r>
          </w:p>
        </w:tc>
        <w:tc>
          <w:tcPr>
            <w:tcW w:w="2338" w:type="dxa"/>
            <w:tcBorders>
              <w:top w:val="single" w:sz="4" w:space="0" w:color="auto"/>
            </w:tcBorders>
          </w:tcPr>
          <w:p w14:paraId="1D9F65A3" w14:textId="538CDA75" w:rsidR="006E6F23" w:rsidRPr="009018CD" w:rsidRDefault="006E6F23" w:rsidP="00386977">
            <w:pPr>
              <w:jc w:val="right"/>
              <w:rPr>
                <w:rFonts w:ascii="Arial" w:hAnsi="Arial" w:cs="Arial"/>
                <w:sz w:val="24"/>
                <w:szCs w:val="24"/>
              </w:rPr>
            </w:pPr>
            <w:r w:rsidRPr="003B2D1C">
              <w:rPr>
                <w:rFonts w:ascii="Arial" w:hAnsi="Arial" w:cs="Arial"/>
                <w:b/>
                <w:bCs/>
                <w:sz w:val="24"/>
                <w:szCs w:val="24"/>
              </w:rPr>
              <w:t>/</w:t>
            </w:r>
            <w:r>
              <w:rPr>
                <w:rFonts w:ascii="Arial" w:hAnsi="Arial" w:cs="Arial"/>
                <w:b/>
                <w:bCs/>
                <w:sz w:val="24"/>
                <w:szCs w:val="24"/>
              </w:rPr>
              <w:t>3</w:t>
            </w:r>
            <w:r w:rsidR="00C822C3">
              <w:rPr>
                <w:rFonts w:ascii="Arial" w:hAnsi="Arial" w:cs="Arial"/>
                <w:b/>
                <w:bCs/>
                <w:sz w:val="24"/>
                <w:szCs w:val="24"/>
              </w:rPr>
              <w:t>6</w:t>
            </w:r>
          </w:p>
        </w:tc>
      </w:tr>
    </w:tbl>
    <w:p w14:paraId="59E75A66" w14:textId="77777777" w:rsidR="00871BC7" w:rsidRPr="001F7C93" w:rsidRDefault="00871BC7" w:rsidP="00EA3597">
      <w:pPr>
        <w:jc w:val="both"/>
        <w:rPr>
          <w:rFonts w:ascii="Arial" w:hAnsi="Arial" w:cs="Arial"/>
          <w:bCs/>
          <w:sz w:val="24"/>
          <w:szCs w:val="24"/>
        </w:rPr>
      </w:pPr>
    </w:p>
    <w:p w14:paraId="1646F2CF" w14:textId="231CC92D" w:rsidR="006E6F23" w:rsidRPr="006E6F23" w:rsidRDefault="006E6F23" w:rsidP="006E6F23">
      <w:pPr>
        <w:jc w:val="both"/>
        <w:rPr>
          <w:rFonts w:ascii="Arial" w:hAnsi="Arial" w:cs="Arial"/>
          <w:bCs/>
          <w:sz w:val="24"/>
          <w:szCs w:val="24"/>
          <w:u w:val="single"/>
        </w:rPr>
      </w:pPr>
      <w:proofErr w:type="spellStart"/>
      <w:r>
        <w:rPr>
          <w:rFonts w:ascii="Arial" w:hAnsi="Arial" w:cs="Arial"/>
          <w:bCs/>
          <w:sz w:val="24"/>
          <w:szCs w:val="24"/>
          <w:u w:val="single"/>
        </w:rPr>
        <w:t>Powerpoint</w:t>
      </w:r>
      <w:proofErr w:type="spellEnd"/>
      <w:r w:rsidRPr="006E6F23">
        <w:rPr>
          <w:rFonts w:ascii="Arial" w:hAnsi="Arial" w:cs="Arial"/>
          <w:bCs/>
          <w:sz w:val="24"/>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337"/>
        <w:gridCol w:w="2338"/>
      </w:tblGrid>
      <w:tr w:rsidR="00B52892" w:rsidRPr="009018CD" w14:paraId="1C553E7C" w14:textId="77777777" w:rsidTr="00386977">
        <w:tc>
          <w:tcPr>
            <w:tcW w:w="4675" w:type="dxa"/>
          </w:tcPr>
          <w:p w14:paraId="3E13CBF7" w14:textId="77777777" w:rsidR="00B52892" w:rsidRPr="009018CD" w:rsidRDefault="00B52892" w:rsidP="00386977">
            <w:pPr>
              <w:jc w:val="both"/>
              <w:rPr>
                <w:rFonts w:ascii="Arial" w:hAnsi="Arial" w:cs="Arial"/>
                <w:sz w:val="24"/>
                <w:szCs w:val="24"/>
              </w:rPr>
            </w:pPr>
          </w:p>
        </w:tc>
        <w:tc>
          <w:tcPr>
            <w:tcW w:w="2337" w:type="dxa"/>
            <w:tcBorders>
              <w:bottom w:val="single" w:sz="4" w:space="0" w:color="auto"/>
            </w:tcBorders>
          </w:tcPr>
          <w:p w14:paraId="1884A99C" w14:textId="77777777" w:rsidR="00B52892" w:rsidRPr="009018CD" w:rsidRDefault="00B52892" w:rsidP="00386977">
            <w:pPr>
              <w:jc w:val="center"/>
              <w:rPr>
                <w:rFonts w:ascii="Arial" w:hAnsi="Arial" w:cs="Arial"/>
                <w:sz w:val="24"/>
                <w:szCs w:val="24"/>
              </w:rPr>
            </w:pPr>
            <w:r>
              <w:rPr>
                <w:rFonts w:ascii="Arial" w:hAnsi="Arial" w:cs="Arial"/>
                <w:sz w:val="24"/>
                <w:szCs w:val="24"/>
              </w:rPr>
              <w:t>1</w:t>
            </w:r>
            <w:r w:rsidRPr="009018CD">
              <w:rPr>
                <w:rFonts w:ascii="Arial" w:hAnsi="Arial" w:cs="Arial"/>
                <w:sz w:val="24"/>
                <w:szCs w:val="24"/>
                <w:vertAlign w:val="superscript"/>
              </w:rPr>
              <w:t>st</w:t>
            </w:r>
            <w:r>
              <w:rPr>
                <w:rFonts w:ascii="Arial" w:hAnsi="Arial" w:cs="Arial"/>
                <w:sz w:val="24"/>
                <w:szCs w:val="24"/>
              </w:rPr>
              <w:t xml:space="preserve"> draft</w:t>
            </w:r>
          </w:p>
        </w:tc>
        <w:tc>
          <w:tcPr>
            <w:tcW w:w="2338" w:type="dxa"/>
            <w:tcBorders>
              <w:bottom w:val="single" w:sz="4" w:space="0" w:color="auto"/>
            </w:tcBorders>
          </w:tcPr>
          <w:p w14:paraId="346B8836" w14:textId="77777777" w:rsidR="00B52892" w:rsidRPr="009018CD" w:rsidRDefault="00B52892" w:rsidP="00386977">
            <w:pPr>
              <w:jc w:val="center"/>
              <w:rPr>
                <w:rFonts w:ascii="Arial" w:hAnsi="Arial" w:cs="Arial"/>
                <w:sz w:val="24"/>
                <w:szCs w:val="24"/>
              </w:rPr>
            </w:pPr>
            <w:r>
              <w:rPr>
                <w:rFonts w:ascii="Arial" w:hAnsi="Arial" w:cs="Arial"/>
                <w:sz w:val="24"/>
                <w:szCs w:val="24"/>
              </w:rPr>
              <w:t>Final draft</w:t>
            </w:r>
          </w:p>
        </w:tc>
      </w:tr>
      <w:tr w:rsidR="00B52892" w:rsidRPr="009018CD" w14:paraId="27F18D61" w14:textId="77777777" w:rsidTr="00386977">
        <w:trPr>
          <w:trHeight w:val="349"/>
        </w:trPr>
        <w:tc>
          <w:tcPr>
            <w:tcW w:w="4675" w:type="dxa"/>
          </w:tcPr>
          <w:p w14:paraId="0D4ADDBD" w14:textId="77777777" w:rsidR="00B52892" w:rsidRPr="009018CD" w:rsidRDefault="00B52892" w:rsidP="00386977">
            <w:pPr>
              <w:jc w:val="both"/>
              <w:rPr>
                <w:rFonts w:ascii="Arial" w:hAnsi="Arial" w:cs="Arial"/>
                <w:b/>
                <w:bCs/>
                <w:sz w:val="24"/>
                <w:szCs w:val="24"/>
              </w:rPr>
            </w:pPr>
            <w:r w:rsidRPr="009018CD">
              <w:rPr>
                <w:rFonts w:ascii="Arial" w:hAnsi="Arial" w:cs="Arial"/>
                <w:b/>
                <w:bCs/>
                <w:sz w:val="24"/>
                <w:szCs w:val="24"/>
              </w:rPr>
              <w:t>Style</w:t>
            </w:r>
          </w:p>
        </w:tc>
        <w:tc>
          <w:tcPr>
            <w:tcW w:w="2337" w:type="dxa"/>
            <w:tcBorders>
              <w:top w:val="single" w:sz="4" w:space="0" w:color="auto"/>
            </w:tcBorders>
          </w:tcPr>
          <w:p w14:paraId="0C29421A" w14:textId="77777777" w:rsidR="00B52892" w:rsidRPr="009018CD" w:rsidRDefault="00B52892" w:rsidP="00386977">
            <w:pPr>
              <w:jc w:val="both"/>
              <w:rPr>
                <w:rFonts w:ascii="Arial" w:hAnsi="Arial" w:cs="Arial"/>
                <w:sz w:val="24"/>
                <w:szCs w:val="24"/>
              </w:rPr>
            </w:pPr>
          </w:p>
        </w:tc>
        <w:tc>
          <w:tcPr>
            <w:tcW w:w="2338" w:type="dxa"/>
            <w:tcBorders>
              <w:top w:val="single" w:sz="4" w:space="0" w:color="auto"/>
            </w:tcBorders>
          </w:tcPr>
          <w:p w14:paraId="25D999E4" w14:textId="77777777" w:rsidR="00B52892" w:rsidRPr="009018CD" w:rsidRDefault="00B52892" w:rsidP="00386977">
            <w:pPr>
              <w:jc w:val="both"/>
              <w:rPr>
                <w:rFonts w:ascii="Arial" w:hAnsi="Arial" w:cs="Arial"/>
                <w:sz w:val="24"/>
                <w:szCs w:val="24"/>
              </w:rPr>
            </w:pPr>
          </w:p>
        </w:tc>
      </w:tr>
      <w:tr w:rsidR="00B52892" w:rsidRPr="009018CD" w14:paraId="453F77A9" w14:textId="77777777" w:rsidTr="00386977">
        <w:trPr>
          <w:trHeight w:val="349"/>
        </w:trPr>
        <w:tc>
          <w:tcPr>
            <w:tcW w:w="4675" w:type="dxa"/>
          </w:tcPr>
          <w:p w14:paraId="78C99C00" w14:textId="3535C921" w:rsidR="00B52892" w:rsidRPr="009018CD" w:rsidRDefault="00B52892" w:rsidP="00386977">
            <w:pPr>
              <w:jc w:val="both"/>
              <w:rPr>
                <w:rFonts w:ascii="Arial" w:hAnsi="Arial" w:cs="Arial"/>
                <w:sz w:val="24"/>
                <w:szCs w:val="24"/>
              </w:rPr>
            </w:pPr>
            <w:r>
              <w:rPr>
                <w:rFonts w:ascii="Arial" w:hAnsi="Arial" w:cs="Arial"/>
                <w:sz w:val="24"/>
                <w:szCs w:val="24"/>
              </w:rPr>
              <w:t>Organization and clarity</w:t>
            </w:r>
          </w:p>
        </w:tc>
        <w:tc>
          <w:tcPr>
            <w:tcW w:w="2337" w:type="dxa"/>
          </w:tcPr>
          <w:p w14:paraId="69729D11" w14:textId="30E3E626"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6D0072C2" w14:textId="70AEA0C0"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1658D967" w14:textId="77777777" w:rsidTr="00386977">
        <w:trPr>
          <w:trHeight w:val="349"/>
        </w:trPr>
        <w:tc>
          <w:tcPr>
            <w:tcW w:w="4675" w:type="dxa"/>
          </w:tcPr>
          <w:p w14:paraId="1232A75D" w14:textId="5802B576" w:rsidR="00B52892" w:rsidRPr="009018CD" w:rsidRDefault="00B52892" w:rsidP="00386977">
            <w:pPr>
              <w:jc w:val="both"/>
              <w:rPr>
                <w:rFonts w:ascii="Arial" w:hAnsi="Arial" w:cs="Arial"/>
                <w:sz w:val="24"/>
                <w:szCs w:val="24"/>
              </w:rPr>
            </w:pPr>
            <w:r>
              <w:rPr>
                <w:rFonts w:ascii="Arial" w:hAnsi="Arial" w:cs="Arial"/>
                <w:sz w:val="24"/>
                <w:szCs w:val="24"/>
              </w:rPr>
              <w:t>References cited appropriately</w:t>
            </w:r>
          </w:p>
        </w:tc>
        <w:tc>
          <w:tcPr>
            <w:tcW w:w="2337" w:type="dxa"/>
          </w:tcPr>
          <w:p w14:paraId="3C4B4AE4" w14:textId="6EDFE502"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2F84D7D5" w14:textId="6F95CD74"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28ED55D7" w14:textId="77777777" w:rsidTr="00386977">
        <w:trPr>
          <w:trHeight w:val="349"/>
        </w:trPr>
        <w:tc>
          <w:tcPr>
            <w:tcW w:w="4675" w:type="dxa"/>
          </w:tcPr>
          <w:p w14:paraId="699901C8" w14:textId="77777777" w:rsidR="00B52892" w:rsidRDefault="00B52892" w:rsidP="00386977">
            <w:pPr>
              <w:jc w:val="both"/>
              <w:rPr>
                <w:rFonts w:ascii="Arial" w:hAnsi="Arial" w:cs="Arial"/>
                <w:sz w:val="24"/>
                <w:szCs w:val="24"/>
              </w:rPr>
            </w:pPr>
            <w:r>
              <w:rPr>
                <w:rFonts w:ascii="Arial" w:hAnsi="Arial" w:cs="Arial"/>
                <w:sz w:val="24"/>
                <w:szCs w:val="24"/>
              </w:rPr>
              <w:t>Figures and tables used appropriately</w:t>
            </w:r>
          </w:p>
        </w:tc>
        <w:tc>
          <w:tcPr>
            <w:tcW w:w="2337" w:type="dxa"/>
          </w:tcPr>
          <w:p w14:paraId="2DE64CCB" w14:textId="1B17FD02"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771CDA3D" w14:textId="1F561457"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0B91581E" w14:textId="77777777" w:rsidTr="00386977">
        <w:trPr>
          <w:trHeight w:val="349"/>
        </w:trPr>
        <w:tc>
          <w:tcPr>
            <w:tcW w:w="4675" w:type="dxa"/>
          </w:tcPr>
          <w:p w14:paraId="3402E05D" w14:textId="77777777" w:rsidR="00B52892" w:rsidRPr="009018CD" w:rsidRDefault="00B52892" w:rsidP="00386977">
            <w:pPr>
              <w:jc w:val="both"/>
              <w:rPr>
                <w:rFonts w:ascii="Arial" w:hAnsi="Arial" w:cs="Arial"/>
                <w:b/>
                <w:bCs/>
                <w:sz w:val="24"/>
                <w:szCs w:val="24"/>
              </w:rPr>
            </w:pPr>
            <w:r w:rsidRPr="009018CD">
              <w:rPr>
                <w:rFonts w:ascii="Arial" w:hAnsi="Arial" w:cs="Arial"/>
                <w:b/>
                <w:bCs/>
                <w:sz w:val="24"/>
                <w:szCs w:val="24"/>
              </w:rPr>
              <w:t>Content</w:t>
            </w:r>
          </w:p>
        </w:tc>
        <w:tc>
          <w:tcPr>
            <w:tcW w:w="2337" w:type="dxa"/>
          </w:tcPr>
          <w:p w14:paraId="6D661FA8" w14:textId="77777777" w:rsidR="00B52892" w:rsidRPr="009018CD" w:rsidRDefault="00B52892" w:rsidP="00386977">
            <w:pPr>
              <w:jc w:val="both"/>
              <w:rPr>
                <w:rFonts w:ascii="Arial" w:hAnsi="Arial" w:cs="Arial"/>
                <w:sz w:val="24"/>
                <w:szCs w:val="24"/>
              </w:rPr>
            </w:pPr>
          </w:p>
        </w:tc>
        <w:tc>
          <w:tcPr>
            <w:tcW w:w="2338" w:type="dxa"/>
          </w:tcPr>
          <w:p w14:paraId="01D96200" w14:textId="77777777" w:rsidR="00B52892" w:rsidRPr="009018CD" w:rsidRDefault="00B52892" w:rsidP="00386977">
            <w:pPr>
              <w:jc w:val="right"/>
              <w:rPr>
                <w:rFonts w:ascii="Arial" w:hAnsi="Arial" w:cs="Arial"/>
                <w:sz w:val="24"/>
                <w:szCs w:val="24"/>
              </w:rPr>
            </w:pPr>
          </w:p>
        </w:tc>
      </w:tr>
      <w:tr w:rsidR="00B52892" w:rsidRPr="009018CD" w14:paraId="423F36F1" w14:textId="77777777" w:rsidTr="00386977">
        <w:trPr>
          <w:trHeight w:val="349"/>
        </w:trPr>
        <w:tc>
          <w:tcPr>
            <w:tcW w:w="4675" w:type="dxa"/>
          </w:tcPr>
          <w:p w14:paraId="61EE40A1" w14:textId="6B775AEC" w:rsidR="00B52892" w:rsidRPr="009018CD" w:rsidRDefault="00B52892" w:rsidP="00386977">
            <w:pPr>
              <w:jc w:val="both"/>
              <w:rPr>
                <w:rFonts w:ascii="Arial" w:hAnsi="Arial" w:cs="Arial"/>
                <w:sz w:val="24"/>
                <w:szCs w:val="24"/>
              </w:rPr>
            </w:pPr>
            <w:r>
              <w:rPr>
                <w:rFonts w:ascii="Arial" w:hAnsi="Arial" w:cs="Arial"/>
                <w:sz w:val="24"/>
                <w:szCs w:val="24"/>
              </w:rPr>
              <w:t>Introduction</w:t>
            </w:r>
          </w:p>
        </w:tc>
        <w:tc>
          <w:tcPr>
            <w:tcW w:w="2337" w:type="dxa"/>
          </w:tcPr>
          <w:p w14:paraId="0C324722" w14:textId="1B0D65D5"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7FDFA80F" w14:textId="59D6E888"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561663C0" w14:textId="77777777" w:rsidTr="00386977">
        <w:trPr>
          <w:trHeight w:val="349"/>
        </w:trPr>
        <w:tc>
          <w:tcPr>
            <w:tcW w:w="4675" w:type="dxa"/>
          </w:tcPr>
          <w:p w14:paraId="0E2BA02F" w14:textId="412F6D76" w:rsidR="00B52892" w:rsidRPr="009018CD" w:rsidRDefault="00B52892" w:rsidP="00386977">
            <w:pPr>
              <w:jc w:val="both"/>
              <w:rPr>
                <w:rFonts w:ascii="Arial" w:hAnsi="Arial" w:cs="Arial"/>
                <w:sz w:val="24"/>
                <w:szCs w:val="24"/>
              </w:rPr>
            </w:pPr>
            <w:r>
              <w:rPr>
                <w:rFonts w:ascii="Arial" w:hAnsi="Arial" w:cs="Arial"/>
                <w:sz w:val="24"/>
                <w:szCs w:val="24"/>
              </w:rPr>
              <w:t>Background</w:t>
            </w:r>
          </w:p>
        </w:tc>
        <w:tc>
          <w:tcPr>
            <w:tcW w:w="2337" w:type="dxa"/>
          </w:tcPr>
          <w:p w14:paraId="3AACDC61" w14:textId="18FD29EE"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w:t>
            </w:r>
          </w:p>
        </w:tc>
        <w:tc>
          <w:tcPr>
            <w:tcW w:w="2338" w:type="dxa"/>
          </w:tcPr>
          <w:p w14:paraId="148F3CA6" w14:textId="31282B77"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39F5B4C0" w14:textId="77777777" w:rsidTr="00386977">
        <w:trPr>
          <w:trHeight w:val="349"/>
        </w:trPr>
        <w:tc>
          <w:tcPr>
            <w:tcW w:w="4675" w:type="dxa"/>
          </w:tcPr>
          <w:p w14:paraId="3171EAE2" w14:textId="4482C9F5" w:rsidR="00B52892" w:rsidRDefault="00B52892" w:rsidP="00386977">
            <w:pPr>
              <w:jc w:val="both"/>
              <w:rPr>
                <w:rFonts w:ascii="Arial" w:hAnsi="Arial" w:cs="Arial"/>
                <w:sz w:val="24"/>
                <w:szCs w:val="24"/>
              </w:rPr>
            </w:pPr>
            <w:r>
              <w:rPr>
                <w:rFonts w:ascii="Arial" w:hAnsi="Arial" w:cs="Arial"/>
                <w:sz w:val="24"/>
                <w:szCs w:val="24"/>
              </w:rPr>
              <w:t>Description of catalysts and reagents</w:t>
            </w:r>
          </w:p>
        </w:tc>
        <w:tc>
          <w:tcPr>
            <w:tcW w:w="2337" w:type="dxa"/>
          </w:tcPr>
          <w:p w14:paraId="7A4CBC56" w14:textId="7E29AC9B"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C822C3">
              <w:rPr>
                <w:rFonts w:ascii="Arial" w:hAnsi="Arial" w:cs="Arial"/>
                <w:b/>
                <w:bCs/>
                <w:sz w:val="24"/>
                <w:szCs w:val="24"/>
              </w:rPr>
              <w:t>2</w:t>
            </w:r>
          </w:p>
        </w:tc>
        <w:tc>
          <w:tcPr>
            <w:tcW w:w="2338" w:type="dxa"/>
          </w:tcPr>
          <w:p w14:paraId="6CE22015" w14:textId="545329EE"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1BC4E091" w14:textId="77777777" w:rsidTr="00386977">
        <w:trPr>
          <w:trHeight w:val="349"/>
        </w:trPr>
        <w:tc>
          <w:tcPr>
            <w:tcW w:w="4675" w:type="dxa"/>
          </w:tcPr>
          <w:p w14:paraId="0DC004AB" w14:textId="44E18A18" w:rsidR="00B52892" w:rsidRDefault="00B52892" w:rsidP="00386977">
            <w:pPr>
              <w:jc w:val="both"/>
              <w:rPr>
                <w:rFonts w:ascii="Arial" w:hAnsi="Arial" w:cs="Arial"/>
                <w:sz w:val="24"/>
                <w:szCs w:val="24"/>
              </w:rPr>
            </w:pPr>
            <w:r>
              <w:rPr>
                <w:rFonts w:ascii="Arial" w:hAnsi="Arial" w:cs="Arial"/>
                <w:sz w:val="24"/>
                <w:szCs w:val="24"/>
              </w:rPr>
              <w:t>Description of reaction</w:t>
            </w:r>
          </w:p>
        </w:tc>
        <w:tc>
          <w:tcPr>
            <w:tcW w:w="2337" w:type="dxa"/>
          </w:tcPr>
          <w:p w14:paraId="1A7FC7E6" w14:textId="0C14F6E6"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C822C3">
              <w:rPr>
                <w:rFonts w:ascii="Arial" w:hAnsi="Arial" w:cs="Arial"/>
                <w:b/>
                <w:bCs/>
                <w:sz w:val="24"/>
                <w:szCs w:val="24"/>
              </w:rPr>
              <w:t>2</w:t>
            </w:r>
          </w:p>
        </w:tc>
        <w:tc>
          <w:tcPr>
            <w:tcW w:w="2338" w:type="dxa"/>
          </w:tcPr>
          <w:p w14:paraId="332489BD" w14:textId="647E1700"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6A68ABA7" w14:textId="77777777" w:rsidTr="00386977">
        <w:trPr>
          <w:trHeight w:val="349"/>
        </w:trPr>
        <w:tc>
          <w:tcPr>
            <w:tcW w:w="4675" w:type="dxa"/>
          </w:tcPr>
          <w:p w14:paraId="1F4CB6AE" w14:textId="2DD06B97" w:rsidR="00B52892" w:rsidRDefault="00B52892" w:rsidP="00386977">
            <w:pPr>
              <w:jc w:val="both"/>
              <w:rPr>
                <w:rFonts w:ascii="Arial" w:hAnsi="Arial" w:cs="Arial"/>
                <w:sz w:val="24"/>
                <w:szCs w:val="24"/>
              </w:rPr>
            </w:pPr>
            <w:r>
              <w:rPr>
                <w:rFonts w:ascii="Arial" w:hAnsi="Arial" w:cs="Arial"/>
                <w:sz w:val="24"/>
                <w:szCs w:val="24"/>
              </w:rPr>
              <w:t>Discussion of the results</w:t>
            </w:r>
          </w:p>
        </w:tc>
        <w:tc>
          <w:tcPr>
            <w:tcW w:w="2337" w:type="dxa"/>
          </w:tcPr>
          <w:p w14:paraId="5D08E18A" w14:textId="7E2C563F"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C822C3">
              <w:rPr>
                <w:rFonts w:ascii="Arial" w:hAnsi="Arial" w:cs="Arial"/>
                <w:b/>
                <w:bCs/>
                <w:sz w:val="24"/>
                <w:szCs w:val="24"/>
              </w:rPr>
              <w:t>2</w:t>
            </w:r>
          </w:p>
        </w:tc>
        <w:tc>
          <w:tcPr>
            <w:tcW w:w="2338" w:type="dxa"/>
          </w:tcPr>
          <w:p w14:paraId="38C14B0B" w14:textId="00535366"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6C7835E1" w14:textId="77777777" w:rsidTr="00386977">
        <w:trPr>
          <w:trHeight w:val="349"/>
        </w:trPr>
        <w:tc>
          <w:tcPr>
            <w:tcW w:w="4675" w:type="dxa"/>
          </w:tcPr>
          <w:p w14:paraId="26A62AB3" w14:textId="49ED4702" w:rsidR="00B52892" w:rsidRDefault="00B52892" w:rsidP="00386977">
            <w:pPr>
              <w:jc w:val="both"/>
              <w:rPr>
                <w:rFonts w:ascii="Arial" w:hAnsi="Arial" w:cs="Arial"/>
                <w:sz w:val="24"/>
                <w:szCs w:val="24"/>
              </w:rPr>
            </w:pPr>
            <w:r>
              <w:rPr>
                <w:rFonts w:ascii="Arial" w:hAnsi="Arial" w:cs="Arial"/>
                <w:sz w:val="24"/>
                <w:szCs w:val="24"/>
              </w:rPr>
              <w:t>Proposed mechanism</w:t>
            </w:r>
          </w:p>
        </w:tc>
        <w:tc>
          <w:tcPr>
            <w:tcW w:w="2337" w:type="dxa"/>
          </w:tcPr>
          <w:p w14:paraId="4FC0EBA5" w14:textId="3EBDA658"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C822C3">
              <w:rPr>
                <w:rFonts w:ascii="Arial" w:hAnsi="Arial" w:cs="Arial"/>
                <w:b/>
                <w:bCs/>
                <w:sz w:val="24"/>
                <w:szCs w:val="24"/>
              </w:rPr>
              <w:t>2</w:t>
            </w:r>
          </w:p>
        </w:tc>
        <w:tc>
          <w:tcPr>
            <w:tcW w:w="2338" w:type="dxa"/>
          </w:tcPr>
          <w:p w14:paraId="371CF1E2" w14:textId="4ED4252A"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656E8F89" w14:textId="77777777" w:rsidTr="00386977">
        <w:trPr>
          <w:trHeight w:val="349"/>
        </w:trPr>
        <w:tc>
          <w:tcPr>
            <w:tcW w:w="4675" w:type="dxa"/>
            <w:tcBorders>
              <w:bottom w:val="single" w:sz="4" w:space="0" w:color="auto"/>
            </w:tcBorders>
          </w:tcPr>
          <w:p w14:paraId="33FDA67A" w14:textId="154217C2" w:rsidR="00B52892" w:rsidRPr="009018CD" w:rsidRDefault="00B52892" w:rsidP="00386977">
            <w:pPr>
              <w:jc w:val="both"/>
              <w:rPr>
                <w:rFonts w:ascii="Arial" w:hAnsi="Arial" w:cs="Arial"/>
                <w:sz w:val="24"/>
                <w:szCs w:val="24"/>
              </w:rPr>
            </w:pPr>
            <w:r>
              <w:rPr>
                <w:rFonts w:ascii="Arial" w:hAnsi="Arial" w:cs="Arial"/>
                <w:sz w:val="24"/>
                <w:szCs w:val="24"/>
              </w:rPr>
              <w:t>Conclusion</w:t>
            </w:r>
          </w:p>
        </w:tc>
        <w:tc>
          <w:tcPr>
            <w:tcW w:w="2337" w:type="dxa"/>
            <w:tcBorders>
              <w:bottom w:val="single" w:sz="4" w:space="0" w:color="auto"/>
            </w:tcBorders>
          </w:tcPr>
          <w:p w14:paraId="24E8551D" w14:textId="722D0934"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C822C3">
              <w:rPr>
                <w:rFonts w:ascii="Arial" w:hAnsi="Arial" w:cs="Arial"/>
                <w:b/>
                <w:bCs/>
                <w:sz w:val="24"/>
                <w:szCs w:val="24"/>
              </w:rPr>
              <w:t>2</w:t>
            </w:r>
          </w:p>
        </w:tc>
        <w:tc>
          <w:tcPr>
            <w:tcW w:w="2338" w:type="dxa"/>
            <w:tcBorders>
              <w:bottom w:val="single" w:sz="4" w:space="0" w:color="auto"/>
            </w:tcBorders>
          </w:tcPr>
          <w:p w14:paraId="0015F542" w14:textId="6902442E"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w:t>
            </w:r>
            <w:r>
              <w:rPr>
                <w:rFonts w:ascii="Arial" w:hAnsi="Arial" w:cs="Arial"/>
                <w:b/>
                <w:bCs/>
                <w:sz w:val="24"/>
                <w:szCs w:val="24"/>
              </w:rPr>
              <w:t>.5</w:t>
            </w:r>
          </w:p>
        </w:tc>
      </w:tr>
      <w:tr w:rsidR="00B52892" w:rsidRPr="009018CD" w14:paraId="68C09C97" w14:textId="77777777" w:rsidTr="00386977">
        <w:trPr>
          <w:trHeight w:val="349"/>
        </w:trPr>
        <w:tc>
          <w:tcPr>
            <w:tcW w:w="4675" w:type="dxa"/>
            <w:tcBorders>
              <w:top w:val="single" w:sz="4" w:space="0" w:color="auto"/>
            </w:tcBorders>
          </w:tcPr>
          <w:p w14:paraId="5D855B34" w14:textId="77777777" w:rsidR="00B52892" w:rsidRPr="009018CD" w:rsidRDefault="00B52892" w:rsidP="00386977">
            <w:pPr>
              <w:jc w:val="both"/>
              <w:rPr>
                <w:rFonts w:ascii="Arial" w:hAnsi="Arial" w:cs="Arial"/>
                <w:sz w:val="24"/>
                <w:szCs w:val="24"/>
              </w:rPr>
            </w:pPr>
            <w:r>
              <w:rPr>
                <w:rFonts w:ascii="Arial" w:hAnsi="Arial" w:cs="Arial"/>
                <w:sz w:val="24"/>
                <w:szCs w:val="24"/>
              </w:rPr>
              <w:t>Total</w:t>
            </w:r>
          </w:p>
        </w:tc>
        <w:tc>
          <w:tcPr>
            <w:tcW w:w="2337" w:type="dxa"/>
            <w:tcBorders>
              <w:top w:val="single" w:sz="4" w:space="0" w:color="auto"/>
            </w:tcBorders>
          </w:tcPr>
          <w:p w14:paraId="6008B899" w14:textId="3585C660"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C822C3">
              <w:rPr>
                <w:rFonts w:ascii="Arial" w:hAnsi="Arial" w:cs="Arial"/>
                <w:b/>
                <w:bCs/>
                <w:sz w:val="24"/>
                <w:szCs w:val="24"/>
              </w:rPr>
              <w:t>20</w:t>
            </w:r>
          </w:p>
        </w:tc>
        <w:tc>
          <w:tcPr>
            <w:tcW w:w="2338" w:type="dxa"/>
            <w:tcBorders>
              <w:top w:val="single" w:sz="4" w:space="0" w:color="auto"/>
            </w:tcBorders>
          </w:tcPr>
          <w:p w14:paraId="499EB633" w14:textId="002D8DCC" w:rsidR="00B52892" w:rsidRPr="009018CD" w:rsidRDefault="00B52892" w:rsidP="00386977">
            <w:pPr>
              <w:jc w:val="right"/>
              <w:rPr>
                <w:rFonts w:ascii="Arial" w:hAnsi="Arial" w:cs="Arial"/>
                <w:sz w:val="24"/>
                <w:szCs w:val="24"/>
              </w:rPr>
            </w:pPr>
            <w:r w:rsidRPr="003B2D1C">
              <w:rPr>
                <w:rFonts w:ascii="Arial" w:hAnsi="Arial" w:cs="Arial"/>
                <w:b/>
                <w:bCs/>
                <w:sz w:val="24"/>
                <w:szCs w:val="24"/>
              </w:rPr>
              <w:t>/</w:t>
            </w:r>
            <w:r w:rsidR="00C822C3">
              <w:rPr>
                <w:rFonts w:ascii="Arial" w:hAnsi="Arial" w:cs="Arial"/>
                <w:b/>
                <w:bCs/>
                <w:sz w:val="24"/>
                <w:szCs w:val="24"/>
              </w:rPr>
              <w:t>35</w:t>
            </w:r>
          </w:p>
        </w:tc>
      </w:tr>
    </w:tbl>
    <w:p w14:paraId="76181E15" w14:textId="5AD2C87E" w:rsidR="006E6F23" w:rsidRDefault="006E6F23" w:rsidP="00EA3597">
      <w:pPr>
        <w:jc w:val="both"/>
        <w:rPr>
          <w:rFonts w:ascii="Arial" w:hAnsi="Arial" w:cs="Arial"/>
          <w:bCs/>
          <w:sz w:val="24"/>
          <w:szCs w:val="24"/>
        </w:rPr>
      </w:pPr>
    </w:p>
    <w:p w14:paraId="63627585" w14:textId="534350CC" w:rsidR="00E376DF" w:rsidRDefault="00E376DF" w:rsidP="00EA3597">
      <w:pPr>
        <w:jc w:val="both"/>
        <w:rPr>
          <w:rFonts w:ascii="Arial" w:hAnsi="Arial" w:cs="Arial"/>
          <w:bCs/>
          <w:sz w:val="24"/>
          <w:szCs w:val="24"/>
        </w:rPr>
      </w:pPr>
    </w:p>
    <w:p w14:paraId="587F8803" w14:textId="2F91B621" w:rsidR="00E376DF" w:rsidRDefault="00E376DF" w:rsidP="00EA3597">
      <w:pPr>
        <w:jc w:val="both"/>
        <w:rPr>
          <w:rFonts w:ascii="Arial" w:hAnsi="Arial" w:cs="Arial"/>
          <w:bCs/>
          <w:sz w:val="24"/>
          <w:szCs w:val="24"/>
        </w:rPr>
      </w:pPr>
    </w:p>
    <w:p w14:paraId="0404DE11" w14:textId="49C7EFFE" w:rsidR="00E376DF" w:rsidRDefault="00E376DF" w:rsidP="00EA3597">
      <w:pPr>
        <w:jc w:val="both"/>
        <w:rPr>
          <w:rFonts w:ascii="Arial" w:hAnsi="Arial" w:cs="Arial"/>
          <w:bCs/>
          <w:sz w:val="24"/>
          <w:szCs w:val="24"/>
        </w:rPr>
      </w:pPr>
    </w:p>
    <w:p w14:paraId="164EB77F" w14:textId="77777777" w:rsidR="00E376DF" w:rsidRDefault="00E376DF" w:rsidP="00EA3597">
      <w:pPr>
        <w:jc w:val="both"/>
        <w:rPr>
          <w:rFonts w:ascii="Arial" w:hAnsi="Arial" w:cs="Arial"/>
          <w:bCs/>
          <w:sz w:val="24"/>
          <w:szCs w:val="24"/>
        </w:rPr>
      </w:pPr>
    </w:p>
    <w:p w14:paraId="4A46BF4F" w14:textId="2AC9D599" w:rsidR="00B52892" w:rsidRDefault="00B52892" w:rsidP="00EA3597">
      <w:pPr>
        <w:jc w:val="both"/>
        <w:rPr>
          <w:rFonts w:ascii="Arial" w:hAnsi="Arial" w:cs="Arial"/>
          <w:bCs/>
          <w:sz w:val="24"/>
          <w:szCs w:val="24"/>
          <w:u w:val="single"/>
        </w:rPr>
      </w:pPr>
      <w:r>
        <w:rPr>
          <w:rFonts w:ascii="Arial" w:hAnsi="Arial" w:cs="Arial"/>
          <w:bCs/>
          <w:sz w:val="24"/>
          <w:szCs w:val="24"/>
          <w:u w:val="single"/>
        </w:rPr>
        <w:lastRenderedPageBreak/>
        <w:t>Presentation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5"/>
      </w:tblGrid>
      <w:tr w:rsidR="00B52892" w:rsidRPr="009018CD" w14:paraId="56DF9E71" w14:textId="77777777" w:rsidTr="00B52892">
        <w:tc>
          <w:tcPr>
            <w:tcW w:w="4675" w:type="dxa"/>
          </w:tcPr>
          <w:p w14:paraId="4A03EF91" w14:textId="77777777" w:rsidR="00B52892" w:rsidRPr="009018CD" w:rsidRDefault="00B52892" w:rsidP="00386977">
            <w:pPr>
              <w:jc w:val="both"/>
              <w:rPr>
                <w:rFonts w:ascii="Arial" w:hAnsi="Arial" w:cs="Arial"/>
                <w:sz w:val="24"/>
                <w:szCs w:val="24"/>
              </w:rPr>
            </w:pPr>
          </w:p>
        </w:tc>
        <w:tc>
          <w:tcPr>
            <w:tcW w:w="4685" w:type="dxa"/>
            <w:tcBorders>
              <w:bottom w:val="single" w:sz="4" w:space="0" w:color="auto"/>
            </w:tcBorders>
          </w:tcPr>
          <w:p w14:paraId="140A64C8" w14:textId="4E82EC10" w:rsidR="00B52892" w:rsidRPr="009018CD" w:rsidRDefault="003A2E36" w:rsidP="00386977">
            <w:pPr>
              <w:jc w:val="center"/>
              <w:rPr>
                <w:rFonts w:ascii="Arial" w:hAnsi="Arial" w:cs="Arial"/>
                <w:sz w:val="24"/>
                <w:szCs w:val="24"/>
              </w:rPr>
            </w:pPr>
            <w:r>
              <w:rPr>
                <w:rFonts w:ascii="Arial" w:hAnsi="Arial" w:cs="Arial"/>
                <w:sz w:val="24"/>
                <w:szCs w:val="24"/>
              </w:rPr>
              <w:t>Presentation</w:t>
            </w:r>
          </w:p>
        </w:tc>
      </w:tr>
      <w:tr w:rsidR="00B52892" w:rsidRPr="009018CD" w14:paraId="27907028" w14:textId="77777777" w:rsidTr="00B52892">
        <w:trPr>
          <w:trHeight w:val="349"/>
        </w:trPr>
        <w:tc>
          <w:tcPr>
            <w:tcW w:w="4675" w:type="dxa"/>
          </w:tcPr>
          <w:p w14:paraId="5BCE26CC" w14:textId="77777777" w:rsidR="00B52892" w:rsidRPr="009018CD" w:rsidRDefault="00B52892" w:rsidP="00386977">
            <w:pPr>
              <w:jc w:val="both"/>
              <w:rPr>
                <w:rFonts w:ascii="Arial" w:hAnsi="Arial" w:cs="Arial"/>
                <w:b/>
                <w:bCs/>
                <w:sz w:val="24"/>
                <w:szCs w:val="24"/>
              </w:rPr>
            </w:pPr>
            <w:r w:rsidRPr="009018CD">
              <w:rPr>
                <w:rFonts w:ascii="Arial" w:hAnsi="Arial" w:cs="Arial"/>
                <w:b/>
                <w:bCs/>
                <w:sz w:val="24"/>
                <w:szCs w:val="24"/>
              </w:rPr>
              <w:t>Style</w:t>
            </w:r>
          </w:p>
        </w:tc>
        <w:tc>
          <w:tcPr>
            <w:tcW w:w="4685" w:type="dxa"/>
            <w:tcBorders>
              <w:top w:val="single" w:sz="4" w:space="0" w:color="auto"/>
            </w:tcBorders>
          </w:tcPr>
          <w:p w14:paraId="0EB34078" w14:textId="77777777" w:rsidR="00B52892" w:rsidRPr="009018CD" w:rsidRDefault="00B52892" w:rsidP="00386977">
            <w:pPr>
              <w:jc w:val="both"/>
              <w:rPr>
                <w:rFonts w:ascii="Arial" w:hAnsi="Arial" w:cs="Arial"/>
                <w:sz w:val="24"/>
                <w:szCs w:val="24"/>
              </w:rPr>
            </w:pPr>
          </w:p>
        </w:tc>
      </w:tr>
      <w:tr w:rsidR="00B52892" w:rsidRPr="009018CD" w14:paraId="4DBB2E3B" w14:textId="77777777" w:rsidTr="00B52892">
        <w:trPr>
          <w:trHeight w:val="349"/>
        </w:trPr>
        <w:tc>
          <w:tcPr>
            <w:tcW w:w="4675" w:type="dxa"/>
          </w:tcPr>
          <w:p w14:paraId="6B2B76FC" w14:textId="337CE36B" w:rsidR="00B52892" w:rsidRPr="009018CD" w:rsidRDefault="00B52892" w:rsidP="00386977">
            <w:pPr>
              <w:jc w:val="both"/>
              <w:rPr>
                <w:rFonts w:ascii="Arial" w:hAnsi="Arial" w:cs="Arial"/>
                <w:sz w:val="24"/>
                <w:szCs w:val="24"/>
              </w:rPr>
            </w:pPr>
            <w:r>
              <w:rPr>
                <w:rFonts w:ascii="Arial" w:hAnsi="Arial" w:cs="Arial"/>
                <w:sz w:val="24"/>
                <w:szCs w:val="24"/>
              </w:rPr>
              <w:t>Voice projection and tone</w:t>
            </w:r>
          </w:p>
        </w:tc>
        <w:tc>
          <w:tcPr>
            <w:tcW w:w="4685" w:type="dxa"/>
          </w:tcPr>
          <w:p w14:paraId="7D80942F" w14:textId="397D6F3F"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670515">
              <w:rPr>
                <w:rFonts w:ascii="Arial" w:hAnsi="Arial" w:cs="Arial"/>
                <w:b/>
                <w:bCs/>
                <w:sz w:val="24"/>
                <w:szCs w:val="24"/>
              </w:rPr>
              <w:t>2</w:t>
            </w:r>
          </w:p>
        </w:tc>
      </w:tr>
      <w:tr w:rsidR="00B52892" w:rsidRPr="009018CD" w14:paraId="0B505539" w14:textId="77777777" w:rsidTr="00B52892">
        <w:trPr>
          <w:trHeight w:val="349"/>
        </w:trPr>
        <w:tc>
          <w:tcPr>
            <w:tcW w:w="4675" w:type="dxa"/>
          </w:tcPr>
          <w:p w14:paraId="20E9634E" w14:textId="3074D4E2" w:rsidR="00B52892" w:rsidRPr="009018CD" w:rsidRDefault="00B52892" w:rsidP="00386977">
            <w:pPr>
              <w:jc w:val="both"/>
              <w:rPr>
                <w:rFonts w:ascii="Arial" w:hAnsi="Arial" w:cs="Arial"/>
                <w:sz w:val="24"/>
                <w:szCs w:val="24"/>
              </w:rPr>
            </w:pPr>
            <w:r>
              <w:rPr>
                <w:rFonts w:ascii="Arial" w:hAnsi="Arial" w:cs="Arial"/>
                <w:sz w:val="24"/>
                <w:szCs w:val="24"/>
              </w:rPr>
              <w:t>Speed and clarity</w:t>
            </w:r>
          </w:p>
        </w:tc>
        <w:tc>
          <w:tcPr>
            <w:tcW w:w="4685" w:type="dxa"/>
          </w:tcPr>
          <w:p w14:paraId="349360F5" w14:textId="04B39F64"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670515">
              <w:rPr>
                <w:rFonts w:ascii="Arial" w:hAnsi="Arial" w:cs="Arial"/>
                <w:b/>
                <w:bCs/>
                <w:sz w:val="24"/>
                <w:szCs w:val="24"/>
              </w:rPr>
              <w:t>2</w:t>
            </w:r>
          </w:p>
        </w:tc>
      </w:tr>
      <w:tr w:rsidR="00B52892" w:rsidRPr="009018CD" w14:paraId="7985CCDA" w14:textId="77777777" w:rsidTr="00B52892">
        <w:trPr>
          <w:trHeight w:val="349"/>
        </w:trPr>
        <w:tc>
          <w:tcPr>
            <w:tcW w:w="4675" w:type="dxa"/>
          </w:tcPr>
          <w:p w14:paraId="6612343C" w14:textId="77777777" w:rsidR="00B52892" w:rsidRPr="009018CD" w:rsidRDefault="00B52892" w:rsidP="00386977">
            <w:pPr>
              <w:jc w:val="both"/>
              <w:rPr>
                <w:rFonts w:ascii="Arial" w:hAnsi="Arial" w:cs="Arial"/>
                <w:b/>
                <w:bCs/>
                <w:sz w:val="24"/>
                <w:szCs w:val="24"/>
              </w:rPr>
            </w:pPr>
            <w:r w:rsidRPr="009018CD">
              <w:rPr>
                <w:rFonts w:ascii="Arial" w:hAnsi="Arial" w:cs="Arial"/>
                <w:b/>
                <w:bCs/>
                <w:sz w:val="24"/>
                <w:szCs w:val="24"/>
              </w:rPr>
              <w:t>Content</w:t>
            </w:r>
          </w:p>
        </w:tc>
        <w:tc>
          <w:tcPr>
            <w:tcW w:w="4685" w:type="dxa"/>
          </w:tcPr>
          <w:p w14:paraId="636ADC87" w14:textId="77777777" w:rsidR="00B52892" w:rsidRPr="009018CD" w:rsidRDefault="00B52892" w:rsidP="00386977">
            <w:pPr>
              <w:jc w:val="both"/>
              <w:rPr>
                <w:rFonts w:ascii="Arial" w:hAnsi="Arial" w:cs="Arial"/>
                <w:sz w:val="24"/>
                <w:szCs w:val="24"/>
              </w:rPr>
            </w:pPr>
          </w:p>
        </w:tc>
      </w:tr>
      <w:tr w:rsidR="00B52892" w:rsidRPr="009018CD" w14:paraId="783EB8DC" w14:textId="77777777" w:rsidTr="00B52892">
        <w:trPr>
          <w:trHeight w:val="349"/>
        </w:trPr>
        <w:tc>
          <w:tcPr>
            <w:tcW w:w="4675" w:type="dxa"/>
          </w:tcPr>
          <w:p w14:paraId="1D10C6CD" w14:textId="116EAE6A" w:rsidR="00B52892" w:rsidRPr="009018CD" w:rsidRDefault="00264522" w:rsidP="00386977">
            <w:pPr>
              <w:jc w:val="both"/>
              <w:rPr>
                <w:rFonts w:ascii="Arial" w:hAnsi="Arial" w:cs="Arial"/>
                <w:sz w:val="24"/>
                <w:szCs w:val="24"/>
              </w:rPr>
            </w:pPr>
            <w:r>
              <w:rPr>
                <w:rFonts w:ascii="Arial" w:hAnsi="Arial" w:cs="Arial"/>
                <w:sz w:val="24"/>
                <w:szCs w:val="24"/>
              </w:rPr>
              <w:t>Clarity of explanations</w:t>
            </w:r>
          </w:p>
        </w:tc>
        <w:tc>
          <w:tcPr>
            <w:tcW w:w="4685" w:type="dxa"/>
          </w:tcPr>
          <w:p w14:paraId="27A766D6" w14:textId="6B061EC7"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670515">
              <w:rPr>
                <w:rFonts w:ascii="Arial" w:hAnsi="Arial" w:cs="Arial"/>
                <w:b/>
                <w:bCs/>
                <w:sz w:val="24"/>
                <w:szCs w:val="24"/>
              </w:rPr>
              <w:t>5</w:t>
            </w:r>
          </w:p>
        </w:tc>
      </w:tr>
      <w:tr w:rsidR="00B52892" w:rsidRPr="009018CD" w14:paraId="15705B8C" w14:textId="77777777" w:rsidTr="00B52892">
        <w:trPr>
          <w:trHeight w:val="349"/>
        </w:trPr>
        <w:tc>
          <w:tcPr>
            <w:tcW w:w="4675" w:type="dxa"/>
          </w:tcPr>
          <w:p w14:paraId="1946B83A" w14:textId="284BA3C2" w:rsidR="00B52892" w:rsidRPr="009018CD" w:rsidRDefault="00264522" w:rsidP="00386977">
            <w:pPr>
              <w:jc w:val="both"/>
              <w:rPr>
                <w:rFonts w:ascii="Arial" w:hAnsi="Arial" w:cs="Arial"/>
                <w:sz w:val="24"/>
                <w:szCs w:val="24"/>
              </w:rPr>
            </w:pPr>
            <w:r>
              <w:rPr>
                <w:rFonts w:ascii="Arial" w:hAnsi="Arial" w:cs="Arial"/>
                <w:sz w:val="24"/>
                <w:szCs w:val="24"/>
              </w:rPr>
              <w:t>Defining terms/jargon</w:t>
            </w:r>
          </w:p>
        </w:tc>
        <w:tc>
          <w:tcPr>
            <w:tcW w:w="4685" w:type="dxa"/>
          </w:tcPr>
          <w:p w14:paraId="4916368D" w14:textId="41386432"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670515">
              <w:rPr>
                <w:rFonts w:ascii="Arial" w:hAnsi="Arial" w:cs="Arial"/>
                <w:b/>
                <w:bCs/>
                <w:sz w:val="24"/>
                <w:szCs w:val="24"/>
              </w:rPr>
              <w:t>5</w:t>
            </w:r>
          </w:p>
        </w:tc>
      </w:tr>
      <w:tr w:rsidR="00B52892" w:rsidRPr="009018CD" w14:paraId="71BCF5C3" w14:textId="77777777" w:rsidTr="00B52892">
        <w:trPr>
          <w:trHeight w:val="349"/>
        </w:trPr>
        <w:tc>
          <w:tcPr>
            <w:tcW w:w="4675" w:type="dxa"/>
          </w:tcPr>
          <w:p w14:paraId="1274BA31" w14:textId="5CC17AAF" w:rsidR="00B52892" w:rsidRDefault="00264522" w:rsidP="00386977">
            <w:pPr>
              <w:jc w:val="both"/>
              <w:rPr>
                <w:rFonts w:ascii="Arial" w:hAnsi="Arial" w:cs="Arial"/>
                <w:sz w:val="24"/>
                <w:szCs w:val="24"/>
              </w:rPr>
            </w:pPr>
            <w:r>
              <w:rPr>
                <w:rFonts w:ascii="Arial" w:hAnsi="Arial" w:cs="Arial"/>
                <w:sz w:val="24"/>
                <w:szCs w:val="24"/>
              </w:rPr>
              <w:t>Understanding of the background</w:t>
            </w:r>
          </w:p>
        </w:tc>
        <w:tc>
          <w:tcPr>
            <w:tcW w:w="4685" w:type="dxa"/>
          </w:tcPr>
          <w:p w14:paraId="2317A359" w14:textId="76CFDB81"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670515">
              <w:rPr>
                <w:rFonts w:ascii="Arial" w:hAnsi="Arial" w:cs="Arial"/>
                <w:b/>
                <w:bCs/>
                <w:sz w:val="24"/>
                <w:szCs w:val="24"/>
              </w:rPr>
              <w:t>5</w:t>
            </w:r>
          </w:p>
        </w:tc>
      </w:tr>
      <w:tr w:rsidR="00B52892" w:rsidRPr="009018CD" w14:paraId="72A82A73" w14:textId="77777777" w:rsidTr="00B52892">
        <w:trPr>
          <w:trHeight w:val="349"/>
        </w:trPr>
        <w:tc>
          <w:tcPr>
            <w:tcW w:w="4675" w:type="dxa"/>
          </w:tcPr>
          <w:p w14:paraId="792D2668" w14:textId="28E84FDA" w:rsidR="00B52892" w:rsidRDefault="00264522" w:rsidP="00386977">
            <w:pPr>
              <w:jc w:val="both"/>
              <w:rPr>
                <w:rFonts w:ascii="Arial" w:hAnsi="Arial" w:cs="Arial"/>
                <w:sz w:val="24"/>
                <w:szCs w:val="24"/>
              </w:rPr>
            </w:pPr>
            <w:r>
              <w:rPr>
                <w:rFonts w:ascii="Arial" w:hAnsi="Arial" w:cs="Arial"/>
                <w:sz w:val="24"/>
                <w:szCs w:val="24"/>
              </w:rPr>
              <w:t>Understanding of the reagents</w:t>
            </w:r>
          </w:p>
        </w:tc>
        <w:tc>
          <w:tcPr>
            <w:tcW w:w="4685" w:type="dxa"/>
          </w:tcPr>
          <w:p w14:paraId="54276BA0" w14:textId="6698C31F"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670515">
              <w:rPr>
                <w:rFonts w:ascii="Arial" w:hAnsi="Arial" w:cs="Arial"/>
                <w:b/>
                <w:bCs/>
                <w:sz w:val="24"/>
                <w:szCs w:val="24"/>
              </w:rPr>
              <w:t>5</w:t>
            </w:r>
          </w:p>
        </w:tc>
      </w:tr>
      <w:tr w:rsidR="00B52892" w:rsidRPr="009018CD" w14:paraId="67C5C88E" w14:textId="77777777" w:rsidTr="00B52892">
        <w:trPr>
          <w:trHeight w:val="349"/>
        </w:trPr>
        <w:tc>
          <w:tcPr>
            <w:tcW w:w="4675" w:type="dxa"/>
          </w:tcPr>
          <w:p w14:paraId="38716E18" w14:textId="2D2ABC8A" w:rsidR="00B52892" w:rsidRDefault="00264522" w:rsidP="00386977">
            <w:pPr>
              <w:jc w:val="both"/>
              <w:rPr>
                <w:rFonts w:ascii="Arial" w:hAnsi="Arial" w:cs="Arial"/>
                <w:sz w:val="24"/>
                <w:szCs w:val="24"/>
              </w:rPr>
            </w:pPr>
            <w:r>
              <w:rPr>
                <w:rFonts w:ascii="Arial" w:hAnsi="Arial" w:cs="Arial"/>
                <w:sz w:val="24"/>
                <w:szCs w:val="24"/>
              </w:rPr>
              <w:t>Understanding of the mechanism</w:t>
            </w:r>
          </w:p>
        </w:tc>
        <w:tc>
          <w:tcPr>
            <w:tcW w:w="4685" w:type="dxa"/>
          </w:tcPr>
          <w:p w14:paraId="72997358" w14:textId="61EAD308"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670515">
              <w:rPr>
                <w:rFonts w:ascii="Arial" w:hAnsi="Arial" w:cs="Arial"/>
                <w:b/>
                <w:bCs/>
                <w:sz w:val="24"/>
                <w:szCs w:val="24"/>
              </w:rPr>
              <w:t>5</w:t>
            </w:r>
          </w:p>
        </w:tc>
      </w:tr>
      <w:tr w:rsidR="00B52892" w:rsidRPr="009018CD" w14:paraId="10FB3332" w14:textId="77777777" w:rsidTr="00B52892">
        <w:trPr>
          <w:trHeight w:val="349"/>
        </w:trPr>
        <w:tc>
          <w:tcPr>
            <w:tcW w:w="4675" w:type="dxa"/>
          </w:tcPr>
          <w:p w14:paraId="29ABDB56" w14:textId="234BBCB6" w:rsidR="00B52892" w:rsidRDefault="00264522" w:rsidP="00386977">
            <w:pPr>
              <w:jc w:val="both"/>
              <w:rPr>
                <w:rFonts w:ascii="Arial" w:hAnsi="Arial" w:cs="Arial"/>
                <w:sz w:val="24"/>
                <w:szCs w:val="24"/>
              </w:rPr>
            </w:pPr>
            <w:r>
              <w:rPr>
                <w:rFonts w:ascii="Arial" w:hAnsi="Arial" w:cs="Arial"/>
                <w:sz w:val="24"/>
                <w:szCs w:val="24"/>
              </w:rPr>
              <w:t>Fully grasp the conclusion and impacts</w:t>
            </w:r>
          </w:p>
        </w:tc>
        <w:tc>
          <w:tcPr>
            <w:tcW w:w="4685" w:type="dxa"/>
          </w:tcPr>
          <w:p w14:paraId="410A2D5C" w14:textId="31BF51B9"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670515">
              <w:rPr>
                <w:rFonts w:ascii="Arial" w:hAnsi="Arial" w:cs="Arial"/>
                <w:b/>
                <w:bCs/>
                <w:sz w:val="24"/>
                <w:szCs w:val="24"/>
              </w:rPr>
              <w:t>5</w:t>
            </w:r>
          </w:p>
        </w:tc>
      </w:tr>
      <w:tr w:rsidR="00B52892" w:rsidRPr="009018CD" w14:paraId="0752C6F9" w14:textId="77777777" w:rsidTr="00B52892">
        <w:trPr>
          <w:trHeight w:val="349"/>
        </w:trPr>
        <w:tc>
          <w:tcPr>
            <w:tcW w:w="4675" w:type="dxa"/>
            <w:tcBorders>
              <w:bottom w:val="single" w:sz="4" w:space="0" w:color="auto"/>
            </w:tcBorders>
          </w:tcPr>
          <w:p w14:paraId="0FE7ACE1" w14:textId="00E9152A" w:rsidR="00B52892" w:rsidRPr="009018CD" w:rsidRDefault="00264522" w:rsidP="00386977">
            <w:pPr>
              <w:jc w:val="both"/>
              <w:rPr>
                <w:rFonts w:ascii="Arial" w:hAnsi="Arial" w:cs="Arial"/>
                <w:sz w:val="24"/>
                <w:szCs w:val="24"/>
              </w:rPr>
            </w:pPr>
            <w:r>
              <w:rPr>
                <w:rFonts w:ascii="Arial" w:hAnsi="Arial" w:cs="Arial"/>
                <w:sz w:val="24"/>
                <w:szCs w:val="24"/>
              </w:rPr>
              <w:t>Handling questions</w:t>
            </w:r>
          </w:p>
        </w:tc>
        <w:tc>
          <w:tcPr>
            <w:tcW w:w="4685" w:type="dxa"/>
            <w:tcBorders>
              <w:bottom w:val="single" w:sz="4" w:space="0" w:color="auto"/>
            </w:tcBorders>
          </w:tcPr>
          <w:p w14:paraId="45DFF18E" w14:textId="3A0C5044" w:rsidR="00B52892" w:rsidRPr="003B2D1C" w:rsidRDefault="00B52892" w:rsidP="00386977">
            <w:pPr>
              <w:jc w:val="right"/>
              <w:rPr>
                <w:rFonts w:ascii="Arial" w:hAnsi="Arial" w:cs="Arial"/>
                <w:b/>
                <w:bCs/>
                <w:sz w:val="24"/>
                <w:szCs w:val="24"/>
              </w:rPr>
            </w:pPr>
            <w:r>
              <w:rPr>
                <w:rFonts w:ascii="Arial" w:hAnsi="Arial" w:cs="Arial"/>
                <w:b/>
                <w:bCs/>
                <w:sz w:val="24"/>
                <w:szCs w:val="24"/>
              </w:rPr>
              <w:t>/</w:t>
            </w:r>
            <w:r w:rsidR="00670515">
              <w:rPr>
                <w:rFonts w:ascii="Arial" w:hAnsi="Arial" w:cs="Arial"/>
                <w:b/>
                <w:bCs/>
                <w:sz w:val="24"/>
                <w:szCs w:val="24"/>
              </w:rPr>
              <w:t>5</w:t>
            </w:r>
          </w:p>
        </w:tc>
      </w:tr>
      <w:tr w:rsidR="00B52892" w:rsidRPr="009018CD" w14:paraId="374FE1EF" w14:textId="77777777" w:rsidTr="00B52892">
        <w:trPr>
          <w:trHeight w:val="349"/>
        </w:trPr>
        <w:tc>
          <w:tcPr>
            <w:tcW w:w="4675" w:type="dxa"/>
            <w:tcBorders>
              <w:top w:val="single" w:sz="4" w:space="0" w:color="auto"/>
            </w:tcBorders>
          </w:tcPr>
          <w:p w14:paraId="0DA7F3A9" w14:textId="77777777" w:rsidR="00B52892" w:rsidRPr="009018CD" w:rsidRDefault="00B52892" w:rsidP="00386977">
            <w:pPr>
              <w:jc w:val="both"/>
              <w:rPr>
                <w:rFonts w:ascii="Arial" w:hAnsi="Arial" w:cs="Arial"/>
                <w:sz w:val="24"/>
                <w:szCs w:val="24"/>
              </w:rPr>
            </w:pPr>
            <w:r>
              <w:rPr>
                <w:rFonts w:ascii="Arial" w:hAnsi="Arial" w:cs="Arial"/>
                <w:sz w:val="24"/>
                <w:szCs w:val="24"/>
              </w:rPr>
              <w:t>Total</w:t>
            </w:r>
          </w:p>
        </w:tc>
        <w:tc>
          <w:tcPr>
            <w:tcW w:w="4685" w:type="dxa"/>
            <w:tcBorders>
              <w:top w:val="single" w:sz="4" w:space="0" w:color="auto"/>
            </w:tcBorders>
          </w:tcPr>
          <w:p w14:paraId="7F3B4C85" w14:textId="775C7554" w:rsidR="00B52892" w:rsidRPr="003B2D1C" w:rsidRDefault="00B52892" w:rsidP="00386977">
            <w:pPr>
              <w:jc w:val="right"/>
              <w:rPr>
                <w:rFonts w:ascii="Arial" w:hAnsi="Arial" w:cs="Arial"/>
                <w:b/>
                <w:bCs/>
                <w:sz w:val="24"/>
                <w:szCs w:val="24"/>
              </w:rPr>
            </w:pPr>
            <w:r w:rsidRPr="003B2D1C">
              <w:rPr>
                <w:rFonts w:ascii="Arial" w:hAnsi="Arial" w:cs="Arial"/>
                <w:b/>
                <w:bCs/>
                <w:sz w:val="24"/>
                <w:szCs w:val="24"/>
              </w:rPr>
              <w:t>/</w:t>
            </w:r>
            <w:r w:rsidR="00670515">
              <w:rPr>
                <w:rFonts w:ascii="Arial" w:hAnsi="Arial" w:cs="Arial"/>
                <w:b/>
                <w:bCs/>
                <w:sz w:val="24"/>
                <w:szCs w:val="24"/>
              </w:rPr>
              <w:t>39</w:t>
            </w:r>
          </w:p>
        </w:tc>
      </w:tr>
    </w:tbl>
    <w:p w14:paraId="1C1418B1" w14:textId="013EE234" w:rsidR="00B52892" w:rsidRDefault="00B52892" w:rsidP="00EA3597">
      <w:pPr>
        <w:jc w:val="both"/>
        <w:rPr>
          <w:rFonts w:ascii="Arial" w:hAnsi="Arial" w:cs="Arial"/>
          <w:bCs/>
          <w:sz w:val="24"/>
          <w:szCs w:val="24"/>
          <w:u w:val="single"/>
        </w:rPr>
      </w:pPr>
    </w:p>
    <w:p w14:paraId="0309ADD9" w14:textId="77777777" w:rsidR="00E376DF" w:rsidRDefault="00E376DF" w:rsidP="00E376DF">
      <w:pPr>
        <w:pStyle w:val="ListParagraph"/>
        <w:ind w:left="1440"/>
        <w:jc w:val="both"/>
        <w:rPr>
          <w:rFonts w:ascii="Arial" w:hAnsi="Arial" w:cs="Arial"/>
          <w:bCs/>
          <w:sz w:val="24"/>
          <w:szCs w:val="24"/>
        </w:rPr>
      </w:pPr>
    </w:p>
    <w:p w14:paraId="6478A2C8" w14:textId="4C8FC7DC" w:rsidR="00E376DF" w:rsidRPr="00E376DF" w:rsidRDefault="00E376DF" w:rsidP="00EA3597">
      <w:pPr>
        <w:pStyle w:val="ListParagraph"/>
        <w:numPr>
          <w:ilvl w:val="0"/>
          <w:numId w:val="2"/>
        </w:numPr>
        <w:ind w:left="360"/>
        <w:jc w:val="both"/>
        <w:rPr>
          <w:rFonts w:ascii="Arial" w:hAnsi="Arial" w:cs="Arial"/>
          <w:b/>
          <w:bCs/>
          <w:sz w:val="28"/>
          <w:szCs w:val="28"/>
        </w:rPr>
      </w:pPr>
      <w:r>
        <w:rPr>
          <w:rFonts w:ascii="Arial" w:hAnsi="Arial" w:cs="Arial"/>
          <w:b/>
          <w:bCs/>
          <w:sz w:val="28"/>
          <w:szCs w:val="28"/>
        </w:rPr>
        <w:t>Topics and paper</w:t>
      </w:r>
      <w:r w:rsidR="004821D6">
        <w:rPr>
          <w:rFonts w:ascii="Arial" w:hAnsi="Arial" w:cs="Arial"/>
          <w:b/>
          <w:bCs/>
          <w:sz w:val="28"/>
          <w:szCs w:val="28"/>
        </w:rPr>
        <w:t>s</w:t>
      </w:r>
    </w:p>
    <w:p w14:paraId="4ACA58CB" w14:textId="77777777" w:rsidR="0009498C" w:rsidRPr="001F7C93" w:rsidRDefault="0009498C" w:rsidP="0009498C">
      <w:pPr>
        <w:jc w:val="both"/>
        <w:rPr>
          <w:rFonts w:ascii="Arial" w:hAnsi="Arial" w:cs="Arial"/>
          <w:bCs/>
          <w:sz w:val="24"/>
          <w:szCs w:val="24"/>
        </w:rPr>
      </w:pPr>
      <w:r>
        <w:rPr>
          <w:rFonts w:ascii="Arial" w:hAnsi="Arial" w:cs="Arial"/>
          <w:bCs/>
          <w:sz w:val="24"/>
          <w:szCs w:val="24"/>
        </w:rPr>
        <w:t xml:space="preserve">Ammonia production: metal-catalyzed nitrogen hydrogenation </w:t>
      </w:r>
    </w:p>
    <w:p w14:paraId="4FBD3C16" w14:textId="77777777" w:rsidR="0009498C" w:rsidRPr="004D6FC1" w:rsidRDefault="00884FBA" w:rsidP="0009498C">
      <w:pPr>
        <w:jc w:val="both"/>
        <w:rPr>
          <w:rFonts w:ascii="Arial" w:hAnsi="Arial" w:cs="Arial"/>
          <w:bCs/>
          <w:sz w:val="24"/>
          <w:szCs w:val="24"/>
        </w:rPr>
      </w:pPr>
      <w:hyperlink r:id="rId11" w:history="1">
        <w:r w:rsidR="0009498C" w:rsidRPr="004D6FC1">
          <w:rPr>
            <w:rStyle w:val="Hyperlink"/>
            <w:rFonts w:ascii="Arial" w:hAnsi="Arial" w:cs="Arial"/>
            <w:sz w:val="24"/>
            <w:szCs w:val="24"/>
          </w:rPr>
          <w:t>https://www.nature.com/articles/ncomms4737</w:t>
        </w:r>
      </w:hyperlink>
    </w:p>
    <w:p w14:paraId="29B6F7C1" w14:textId="77777777" w:rsidR="0009498C" w:rsidRDefault="0009498C" w:rsidP="0009498C">
      <w:pPr>
        <w:jc w:val="both"/>
        <w:rPr>
          <w:rFonts w:ascii="Arial" w:hAnsi="Arial" w:cs="Arial"/>
          <w:bCs/>
          <w:sz w:val="24"/>
          <w:szCs w:val="24"/>
        </w:rPr>
      </w:pPr>
    </w:p>
    <w:p w14:paraId="6B4B5FD5" w14:textId="77777777" w:rsidR="0009498C" w:rsidRPr="001F7C93" w:rsidRDefault="0009498C" w:rsidP="0009498C">
      <w:pPr>
        <w:jc w:val="both"/>
        <w:rPr>
          <w:rFonts w:ascii="Arial" w:hAnsi="Arial" w:cs="Arial"/>
          <w:bCs/>
          <w:sz w:val="24"/>
          <w:szCs w:val="24"/>
        </w:rPr>
      </w:pPr>
      <w:r w:rsidRPr="001F7C93">
        <w:rPr>
          <w:rFonts w:ascii="Arial" w:hAnsi="Arial" w:cs="Arial"/>
          <w:bCs/>
          <w:sz w:val="24"/>
          <w:szCs w:val="24"/>
        </w:rPr>
        <w:t>Formic acid synthesis</w:t>
      </w:r>
      <w:r>
        <w:rPr>
          <w:rFonts w:ascii="Arial" w:hAnsi="Arial" w:cs="Arial"/>
          <w:bCs/>
          <w:sz w:val="24"/>
          <w:szCs w:val="24"/>
        </w:rPr>
        <w:t xml:space="preserve">: </w:t>
      </w:r>
      <w:r w:rsidRPr="001F7C93">
        <w:rPr>
          <w:rFonts w:ascii="Arial" w:hAnsi="Arial" w:cs="Arial"/>
          <w:bCs/>
          <w:sz w:val="24"/>
          <w:szCs w:val="24"/>
        </w:rPr>
        <w:t>carbon dioxide hydrogenation</w:t>
      </w:r>
    </w:p>
    <w:p w14:paraId="45A85B79" w14:textId="77777777" w:rsidR="0009498C" w:rsidRPr="001F7C93" w:rsidRDefault="00884FBA" w:rsidP="0009498C">
      <w:pPr>
        <w:jc w:val="both"/>
        <w:rPr>
          <w:rFonts w:ascii="Arial" w:hAnsi="Arial" w:cs="Arial"/>
          <w:bCs/>
          <w:sz w:val="24"/>
          <w:szCs w:val="24"/>
        </w:rPr>
      </w:pPr>
      <w:hyperlink r:id="rId12" w:history="1">
        <w:r w:rsidR="0009498C" w:rsidRPr="001F7C93">
          <w:rPr>
            <w:rStyle w:val="Hyperlink"/>
            <w:rFonts w:ascii="Arial" w:hAnsi="Arial" w:cs="Arial"/>
            <w:bCs/>
            <w:sz w:val="24"/>
            <w:szCs w:val="24"/>
          </w:rPr>
          <w:t>https://www.nature.com/articles/ncomms5017</w:t>
        </w:r>
      </w:hyperlink>
    </w:p>
    <w:p w14:paraId="66CA1CC7" w14:textId="77777777" w:rsidR="0009498C" w:rsidRPr="001F7C93" w:rsidRDefault="0009498C" w:rsidP="0009498C">
      <w:pPr>
        <w:jc w:val="both"/>
        <w:rPr>
          <w:rFonts w:ascii="Arial" w:hAnsi="Arial" w:cs="Arial"/>
          <w:bCs/>
          <w:sz w:val="24"/>
          <w:szCs w:val="24"/>
        </w:rPr>
      </w:pPr>
    </w:p>
    <w:p w14:paraId="72BEE6BE" w14:textId="77777777" w:rsidR="0009498C" w:rsidRPr="001F7C93" w:rsidRDefault="0009498C" w:rsidP="0009498C">
      <w:pPr>
        <w:jc w:val="both"/>
        <w:rPr>
          <w:rFonts w:ascii="Arial" w:hAnsi="Arial" w:cs="Arial"/>
          <w:bCs/>
          <w:sz w:val="24"/>
          <w:szCs w:val="24"/>
        </w:rPr>
      </w:pPr>
      <w:r>
        <w:rPr>
          <w:rFonts w:ascii="Arial" w:hAnsi="Arial" w:cs="Arial"/>
          <w:bCs/>
          <w:sz w:val="24"/>
          <w:szCs w:val="24"/>
        </w:rPr>
        <w:t xml:space="preserve">Alcohol oxidation: metal catalyzed </w:t>
      </w:r>
      <w:proofErr w:type="spellStart"/>
      <w:r>
        <w:rPr>
          <w:rFonts w:ascii="Arial" w:hAnsi="Arial" w:cs="Arial"/>
          <w:bCs/>
          <w:sz w:val="24"/>
          <w:szCs w:val="24"/>
        </w:rPr>
        <w:t>acceptorless</w:t>
      </w:r>
      <w:proofErr w:type="spellEnd"/>
      <w:r>
        <w:rPr>
          <w:rFonts w:ascii="Arial" w:hAnsi="Arial" w:cs="Arial"/>
          <w:bCs/>
          <w:sz w:val="24"/>
          <w:szCs w:val="24"/>
        </w:rPr>
        <w:t xml:space="preserve"> dehydrogenation </w:t>
      </w:r>
    </w:p>
    <w:p w14:paraId="20A6E8CF" w14:textId="77777777" w:rsidR="0009498C" w:rsidRPr="00CF1564" w:rsidRDefault="00884FBA" w:rsidP="0009498C">
      <w:pPr>
        <w:jc w:val="both"/>
        <w:rPr>
          <w:rFonts w:ascii="Arial" w:hAnsi="Arial" w:cs="Arial"/>
          <w:bCs/>
          <w:sz w:val="24"/>
          <w:szCs w:val="24"/>
        </w:rPr>
      </w:pPr>
      <w:hyperlink r:id="rId13" w:history="1">
        <w:r w:rsidR="0009498C" w:rsidRPr="00CF1564">
          <w:rPr>
            <w:rStyle w:val="Hyperlink"/>
            <w:rFonts w:ascii="Arial" w:hAnsi="Arial" w:cs="Arial"/>
            <w:sz w:val="24"/>
            <w:szCs w:val="24"/>
          </w:rPr>
          <w:t>https://pubs.acs.org/doi/10.1021/ja210857z</w:t>
        </w:r>
      </w:hyperlink>
    </w:p>
    <w:p w14:paraId="3E3E0253" w14:textId="77777777" w:rsidR="0009498C" w:rsidRDefault="0009498C" w:rsidP="0009498C">
      <w:pPr>
        <w:jc w:val="both"/>
        <w:rPr>
          <w:rFonts w:ascii="Arial" w:hAnsi="Arial" w:cs="Arial"/>
          <w:bCs/>
          <w:sz w:val="24"/>
          <w:szCs w:val="24"/>
        </w:rPr>
      </w:pPr>
    </w:p>
    <w:p w14:paraId="6BEBFBAC" w14:textId="77777777" w:rsidR="0009498C" w:rsidRPr="001F7C93" w:rsidRDefault="0009498C" w:rsidP="0009498C">
      <w:pPr>
        <w:jc w:val="both"/>
        <w:rPr>
          <w:rFonts w:ascii="Arial" w:hAnsi="Arial" w:cs="Arial"/>
          <w:bCs/>
          <w:sz w:val="24"/>
          <w:szCs w:val="24"/>
        </w:rPr>
      </w:pPr>
      <w:r>
        <w:rPr>
          <w:rFonts w:ascii="Arial" w:hAnsi="Arial" w:cs="Arial"/>
          <w:bCs/>
          <w:sz w:val="24"/>
          <w:szCs w:val="24"/>
        </w:rPr>
        <w:t xml:space="preserve">Olefin </w:t>
      </w:r>
      <w:proofErr w:type="spellStart"/>
      <w:r>
        <w:rPr>
          <w:rFonts w:ascii="Arial" w:hAnsi="Arial" w:cs="Arial"/>
          <w:bCs/>
          <w:sz w:val="24"/>
          <w:szCs w:val="24"/>
        </w:rPr>
        <w:t>hydrosilylation</w:t>
      </w:r>
      <w:proofErr w:type="spellEnd"/>
      <w:r>
        <w:rPr>
          <w:rFonts w:ascii="Arial" w:hAnsi="Arial" w:cs="Arial"/>
          <w:bCs/>
          <w:sz w:val="24"/>
          <w:szCs w:val="24"/>
        </w:rPr>
        <w:t>: base-metal catalysis</w:t>
      </w:r>
    </w:p>
    <w:p w14:paraId="5722E74D" w14:textId="77777777" w:rsidR="0009498C" w:rsidRPr="001F7C93" w:rsidRDefault="00884FBA" w:rsidP="0009498C">
      <w:pPr>
        <w:jc w:val="both"/>
        <w:rPr>
          <w:rFonts w:ascii="Arial" w:hAnsi="Arial" w:cs="Arial"/>
          <w:bCs/>
          <w:sz w:val="24"/>
          <w:szCs w:val="24"/>
        </w:rPr>
      </w:pPr>
      <w:hyperlink r:id="rId14" w:history="1">
        <w:r w:rsidR="0009498C" w:rsidRPr="001F7C93">
          <w:rPr>
            <w:rStyle w:val="Hyperlink"/>
            <w:rFonts w:ascii="Arial" w:hAnsi="Arial" w:cs="Arial"/>
            <w:bCs/>
            <w:sz w:val="24"/>
            <w:szCs w:val="24"/>
          </w:rPr>
          <w:t>https://science.sciencemag.org/content/335/6068/567</w:t>
        </w:r>
      </w:hyperlink>
    </w:p>
    <w:p w14:paraId="71104B83" w14:textId="77777777" w:rsidR="0009498C" w:rsidRPr="001F7C93" w:rsidRDefault="0009498C" w:rsidP="0009498C">
      <w:pPr>
        <w:jc w:val="both"/>
        <w:rPr>
          <w:rFonts w:ascii="Arial" w:hAnsi="Arial" w:cs="Arial"/>
          <w:bCs/>
          <w:sz w:val="24"/>
          <w:szCs w:val="24"/>
        </w:rPr>
      </w:pPr>
    </w:p>
    <w:p w14:paraId="192DD8ED" w14:textId="77777777" w:rsidR="0009498C" w:rsidRPr="001F7C93" w:rsidRDefault="0009498C" w:rsidP="0009498C">
      <w:pPr>
        <w:jc w:val="both"/>
        <w:rPr>
          <w:rFonts w:ascii="Arial" w:hAnsi="Arial" w:cs="Arial"/>
          <w:bCs/>
          <w:sz w:val="24"/>
          <w:szCs w:val="24"/>
        </w:rPr>
      </w:pPr>
      <w:r>
        <w:rPr>
          <w:rFonts w:ascii="Arial" w:hAnsi="Arial" w:cs="Arial"/>
          <w:bCs/>
          <w:sz w:val="24"/>
          <w:szCs w:val="24"/>
        </w:rPr>
        <w:t>Reduction of carboxylic acid derivatives: metal-catalyzed hydrogenation</w:t>
      </w:r>
    </w:p>
    <w:p w14:paraId="0EE7CB26" w14:textId="77777777" w:rsidR="0009498C" w:rsidRPr="001F7C93" w:rsidRDefault="00884FBA" w:rsidP="0009498C">
      <w:pPr>
        <w:jc w:val="both"/>
        <w:rPr>
          <w:rFonts w:ascii="Arial" w:hAnsi="Arial" w:cs="Arial"/>
          <w:bCs/>
          <w:sz w:val="24"/>
          <w:szCs w:val="24"/>
        </w:rPr>
      </w:pPr>
      <w:hyperlink r:id="rId15" w:history="1">
        <w:r w:rsidR="0009498C" w:rsidRPr="001F7C93">
          <w:rPr>
            <w:rStyle w:val="Hyperlink"/>
            <w:rFonts w:ascii="Arial" w:hAnsi="Arial" w:cs="Arial"/>
            <w:bCs/>
            <w:sz w:val="24"/>
            <w:szCs w:val="24"/>
          </w:rPr>
          <w:t>https://science.sciencemag.org/content/350/6258/298.full?ijkey=lOqLMtmIodP.A&amp;keytype=ref&amp;siteid=sci</w:t>
        </w:r>
      </w:hyperlink>
    </w:p>
    <w:p w14:paraId="32C23B66" w14:textId="77777777" w:rsidR="00264522" w:rsidRPr="00264522" w:rsidRDefault="00264522" w:rsidP="00264522">
      <w:pPr>
        <w:shd w:val="clear" w:color="auto" w:fill="FFFFFF"/>
        <w:spacing w:before="100" w:beforeAutospacing="1" w:after="100" w:afterAutospacing="1" w:line="240" w:lineRule="auto"/>
        <w:outlineLvl w:val="1"/>
        <w:rPr>
          <w:rFonts w:ascii="Georgia" w:eastAsia="Times New Roman" w:hAnsi="Georgia" w:cs="Times New Roman"/>
          <w:b/>
          <w:bCs/>
          <w:color w:val="212121"/>
          <w:sz w:val="36"/>
          <w:szCs w:val="36"/>
        </w:rPr>
      </w:pPr>
      <w:r w:rsidRPr="00264522">
        <w:rPr>
          <w:rFonts w:ascii="Georgia" w:eastAsia="Times New Roman" w:hAnsi="Georgia" w:cs="Times New Roman"/>
          <w:b/>
          <w:bCs/>
          <w:color w:val="212121"/>
          <w:sz w:val="36"/>
          <w:szCs w:val="36"/>
        </w:rPr>
        <w:lastRenderedPageBreak/>
        <w:t>Green chemistry's 12 principles</w:t>
      </w:r>
    </w:p>
    <w:p w14:paraId="606D9963"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color w:val="212121"/>
          <w:sz w:val="26"/>
          <w:szCs w:val="26"/>
        </w:rPr>
        <w:t>These principles demonstrate the breadth of the concept of green chemistry:</w:t>
      </w:r>
    </w:p>
    <w:p w14:paraId="67A242EE"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1. Prevent waste</w:t>
      </w:r>
      <w:r w:rsidRPr="00264522">
        <w:rPr>
          <w:rFonts w:ascii="Source Sans Pro" w:eastAsia="Times New Roman" w:hAnsi="Source Sans Pro" w:cs="Times New Roman"/>
          <w:color w:val="212121"/>
          <w:sz w:val="26"/>
          <w:szCs w:val="26"/>
        </w:rPr>
        <w:t>: Design chemical syntheses to prevent waste. Leave no waste to treat or clean up.</w:t>
      </w:r>
    </w:p>
    <w:p w14:paraId="56EE87BD"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2. Maximize atom economy</w:t>
      </w:r>
      <w:r w:rsidRPr="00264522">
        <w:rPr>
          <w:rFonts w:ascii="Source Sans Pro" w:eastAsia="Times New Roman" w:hAnsi="Source Sans Pro" w:cs="Times New Roman"/>
          <w:color w:val="212121"/>
          <w:sz w:val="26"/>
          <w:szCs w:val="26"/>
        </w:rPr>
        <w:t>: Design syntheses so that the final product contains the maximum proportion of the starting materials. Waste few or no atoms.</w:t>
      </w:r>
    </w:p>
    <w:p w14:paraId="17DA515A"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3. Design less hazardous chemical syntheses</w:t>
      </w:r>
      <w:r w:rsidRPr="00264522">
        <w:rPr>
          <w:rFonts w:ascii="Source Sans Pro" w:eastAsia="Times New Roman" w:hAnsi="Source Sans Pro" w:cs="Times New Roman"/>
          <w:color w:val="212121"/>
          <w:sz w:val="26"/>
          <w:szCs w:val="26"/>
        </w:rPr>
        <w:t>: Design syntheses to use and generate substances with little or no toxicity to either humans or the environment.</w:t>
      </w:r>
    </w:p>
    <w:p w14:paraId="2D6FAE8E"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4. Design safer chemicals and products</w:t>
      </w:r>
      <w:r w:rsidRPr="00264522">
        <w:rPr>
          <w:rFonts w:ascii="Source Sans Pro" w:eastAsia="Times New Roman" w:hAnsi="Source Sans Pro" w:cs="Times New Roman"/>
          <w:color w:val="212121"/>
          <w:sz w:val="26"/>
          <w:szCs w:val="26"/>
        </w:rPr>
        <w:t>: Design chemical products that are fully effective yet have little or no toxicity.</w:t>
      </w:r>
    </w:p>
    <w:p w14:paraId="308854A7"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5. Use safer solvents and reaction conditions</w:t>
      </w:r>
      <w:r w:rsidRPr="00264522">
        <w:rPr>
          <w:rFonts w:ascii="Source Sans Pro" w:eastAsia="Times New Roman" w:hAnsi="Source Sans Pro" w:cs="Times New Roman"/>
          <w:color w:val="212121"/>
          <w:sz w:val="26"/>
          <w:szCs w:val="26"/>
        </w:rPr>
        <w:t>: Avoid using solvents, separation agents, or other auxiliary chemicals. If you must use these chemicals, use safer ones.</w:t>
      </w:r>
    </w:p>
    <w:p w14:paraId="7924670D"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6. Increase energy efficiency</w:t>
      </w:r>
      <w:r w:rsidRPr="00264522">
        <w:rPr>
          <w:rFonts w:ascii="Source Sans Pro" w:eastAsia="Times New Roman" w:hAnsi="Source Sans Pro" w:cs="Times New Roman"/>
          <w:color w:val="212121"/>
          <w:sz w:val="26"/>
          <w:szCs w:val="26"/>
        </w:rPr>
        <w:t>: Run chemical reactions at room temperature and pressure whenever possible.</w:t>
      </w:r>
    </w:p>
    <w:p w14:paraId="04925C81"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7. Use renewable feedstocks</w:t>
      </w:r>
      <w:r w:rsidRPr="00264522">
        <w:rPr>
          <w:rFonts w:ascii="Source Sans Pro" w:eastAsia="Times New Roman" w:hAnsi="Source Sans Pro" w:cs="Times New Roman"/>
          <w:color w:val="212121"/>
          <w:sz w:val="26"/>
          <w:szCs w:val="26"/>
        </w:rPr>
        <w:t>: Use starting materials (also known as feedstocks) that are renewable rather than depletable. The source of renewable feedstocks is often agricultural products or the wastes of other processes; the source of depletable feedstocks is often fossil fuels (petroleum, natural gas, or coal) or mining operations.</w:t>
      </w:r>
    </w:p>
    <w:p w14:paraId="7DF38139"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8. Avoid chemical derivatives</w:t>
      </w:r>
      <w:r w:rsidRPr="00264522">
        <w:rPr>
          <w:rFonts w:ascii="Source Sans Pro" w:eastAsia="Times New Roman" w:hAnsi="Source Sans Pro" w:cs="Times New Roman"/>
          <w:color w:val="212121"/>
          <w:sz w:val="26"/>
          <w:szCs w:val="26"/>
        </w:rPr>
        <w:t>: Avoid using blocking or protecting groups or any temporary modifications if possible. Derivatives use additional reagents and generate waste.</w:t>
      </w:r>
    </w:p>
    <w:p w14:paraId="01B1690A"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9. Use catalysts, not stoichiometric reagents</w:t>
      </w:r>
      <w:r w:rsidRPr="00264522">
        <w:rPr>
          <w:rFonts w:ascii="Source Sans Pro" w:eastAsia="Times New Roman" w:hAnsi="Source Sans Pro" w:cs="Times New Roman"/>
          <w:color w:val="212121"/>
          <w:sz w:val="26"/>
          <w:szCs w:val="26"/>
        </w:rPr>
        <w:t>: Minimize waste by using catalytic reactions. Catalysts are effective in small amounts and can carry out a single reaction many times. They are preferable to stoichiometric reagents, which are used in excess and carry out a reaction only once.</w:t>
      </w:r>
    </w:p>
    <w:p w14:paraId="0E174588"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10. Design chemicals and products to degrade after use</w:t>
      </w:r>
      <w:r w:rsidRPr="00264522">
        <w:rPr>
          <w:rFonts w:ascii="Source Sans Pro" w:eastAsia="Times New Roman" w:hAnsi="Source Sans Pro" w:cs="Times New Roman"/>
          <w:color w:val="212121"/>
          <w:sz w:val="26"/>
          <w:szCs w:val="26"/>
        </w:rPr>
        <w:t>: Design chemical products to break down to innocuous substances after use so that they do not accumulate in the environment.</w:t>
      </w:r>
    </w:p>
    <w:p w14:paraId="2DD31BEC"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lastRenderedPageBreak/>
        <w:t>11. Analyze in real time to prevent pollution</w:t>
      </w:r>
      <w:r w:rsidRPr="00264522">
        <w:rPr>
          <w:rFonts w:ascii="Source Sans Pro" w:eastAsia="Times New Roman" w:hAnsi="Source Sans Pro" w:cs="Times New Roman"/>
          <w:color w:val="212121"/>
          <w:sz w:val="26"/>
          <w:szCs w:val="26"/>
        </w:rPr>
        <w:t>: Include in-process, real-time monitoring and control during syntheses to minimize or eliminate the formation of byproducts.</w:t>
      </w:r>
    </w:p>
    <w:p w14:paraId="16E2E8FB" w14:textId="77777777" w:rsidR="00264522" w:rsidRPr="00264522" w:rsidRDefault="00264522" w:rsidP="00264522">
      <w:pPr>
        <w:shd w:val="clear" w:color="auto" w:fill="FFFFFF"/>
        <w:spacing w:before="100" w:beforeAutospacing="1" w:after="100" w:afterAutospacing="1" w:line="240" w:lineRule="auto"/>
        <w:rPr>
          <w:rFonts w:ascii="Source Sans Pro" w:eastAsia="Times New Roman" w:hAnsi="Source Sans Pro" w:cs="Times New Roman"/>
          <w:color w:val="212121"/>
          <w:sz w:val="26"/>
          <w:szCs w:val="26"/>
        </w:rPr>
      </w:pPr>
      <w:r w:rsidRPr="00264522">
        <w:rPr>
          <w:rFonts w:ascii="Source Sans Pro" w:eastAsia="Times New Roman" w:hAnsi="Source Sans Pro" w:cs="Times New Roman"/>
          <w:b/>
          <w:bCs/>
          <w:color w:val="212121"/>
          <w:sz w:val="26"/>
          <w:szCs w:val="26"/>
        </w:rPr>
        <w:t>12. Minimize the potential for accidents</w:t>
      </w:r>
      <w:r w:rsidRPr="00264522">
        <w:rPr>
          <w:rFonts w:ascii="Source Sans Pro" w:eastAsia="Times New Roman" w:hAnsi="Source Sans Pro" w:cs="Times New Roman"/>
          <w:color w:val="212121"/>
          <w:sz w:val="26"/>
          <w:szCs w:val="26"/>
        </w:rPr>
        <w:t>: Design chemicals and their physical forms (solid, liquid, or gas) to minimize the potential for chemical accidents including explosions, fires, and releases to the environment.</w:t>
      </w:r>
    </w:p>
    <w:p w14:paraId="3224F8D6" w14:textId="6CF9DDF5" w:rsidR="00F32842" w:rsidRPr="001F7C93" w:rsidRDefault="00F32842" w:rsidP="00EA3597">
      <w:pPr>
        <w:jc w:val="both"/>
        <w:rPr>
          <w:rFonts w:ascii="Arial" w:hAnsi="Arial" w:cs="Arial"/>
          <w:bCs/>
          <w:sz w:val="24"/>
          <w:szCs w:val="24"/>
        </w:rPr>
      </w:pPr>
    </w:p>
    <w:sectPr w:rsidR="00F32842" w:rsidRPr="001F7C93" w:rsidSect="00EA3597">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236EF" w14:textId="77777777" w:rsidR="00884FBA" w:rsidRDefault="00884FBA" w:rsidP="001244A5">
      <w:pPr>
        <w:spacing w:after="0" w:line="240" w:lineRule="auto"/>
      </w:pPr>
      <w:r>
        <w:separator/>
      </w:r>
    </w:p>
  </w:endnote>
  <w:endnote w:type="continuationSeparator" w:id="0">
    <w:p w14:paraId="2AD8C23B" w14:textId="77777777" w:rsidR="00884FBA" w:rsidRDefault="00884FBA" w:rsidP="0012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ID Font+ F"/>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ew York">
    <w:altName w:val="Tahoma"/>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4BDF" w14:textId="77777777" w:rsidR="004176B5" w:rsidRPr="00D924C7" w:rsidRDefault="004176B5">
    <w:pPr>
      <w:pStyle w:val="Footer"/>
      <w:tabs>
        <w:tab w:val="clear" w:pos="4680"/>
        <w:tab w:val="clear" w:pos="9360"/>
      </w:tabs>
      <w:jc w:val="center"/>
      <w:rPr>
        <w:rFonts w:ascii="Arial" w:hAnsi="Arial" w:cs="Arial"/>
        <w:b/>
        <w:bCs/>
        <w:caps/>
        <w:noProof/>
        <w:sz w:val="18"/>
        <w:szCs w:val="18"/>
      </w:rPr>
    </w:pPr>
    <w:r w:rsidRPr="00D924C7">
      <w:rPr>
        <w:rFonts w:ascii="Arial" w:hAnsi="Arial" w:cs="Arial"/>
        <w:b/>
        <w:bCs/>
        <w:caps/>
        <w:sz w:val="18"/>
        <w:szCs w:val="18"/>
      </w:rPr>
      <w:fldChar w:fldCharType="begin"/>
    </w:r>
    <w:r w:rsidRPr="00D924C7">
      <w:rPr>
        <w:rFonts w:ascii="Arial" w:hAnsi="Arial" w:cs="Arial"/>
        <w:b/>
        <w:bCs/>
        <w:caps/>
        <w:sz w:val="18"/>
        <w:szCs w:val="18"/>
      </w:rPr>
      <w:instrText xml:space="preserve"> PAGE   \* MERGEFORMAT </w:instrText>
    </w:r>
    <w:r w:rsidRPr="00D924C7">
      <w:rPr>
        <w:rFonts w:ascii="Arial" w:hAnsi="Arial" w:cs="Arial"/>
        <w:b/>
        <w:bCs/>
        <w:caps/>
        <w:sz w:val="18"/>
        <w:szCs w:val="18"/>
      </w:rPr>
      <w:fldChar w:fldCharType="separate"/>
    </w:r>
    <w:r w:rsidRPr="00D924C7">
      <w:rPr>
        <w:rFonts w:ascii="Arial" w:hAnsi="Arial" w:cs="Arial"/>
        <w:b/>
        <w:bCs/>
        <w:caps/>
        <w:noProof/>
        <w:sz w:val="18"/>
        <w:szCs w:val="18"/>
      </w:rPr>
      <w:t>2</w:t>
    </w:r>
    <w:r w:rsidRPr="00D924C7">
      <w:rPr>
        <w:rFonts w:ascii="Arial" w:hAnsi="Arial" w:cs="Arial"/>
        <w:b/>
        <w:bCs/>
        <w:caps/>
        <w:noProof/>
        <w:sz w:val="18"/>
        <w:szCs w:val="18"/>
      </w:rPr>
      <w:fldChar w:fldCharType="end"/>
    </w:r>
  </w:p>
  <w:p w14:paraId="1765C05E" w14:textId="77777777" w:rsidR="004176B5" w:rsidRDefault="00417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97EE9" w14:textId="77777777" w:rsidR="00884FBA" w:rsidRDefault="00884FBA" w:rsidP="001244A5">
      <w:pPr>
        <w:spacing w:after="0" w:line="240" w:lineRule="auto"/>
      </w:pPr>
      <w:r>
        <w:separator/>
      </w:r>
    </w:p>
  </w:footnote>
  <w:footnote w:type="continuationSeparator" w:id="0">
    <w:p w14:paraId="5E905A1A" w14:textId="77777777" w:rsidR="00884FBA" w:rsidRDefault="00884FBA" w:rsidP="0012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8856" w14:textId="53B0CB9B" w:rsidR="004176B5" w:rsidRPr="00923A0C" w:rsidRDefault="00923A0C" w:rsidP="00923A0C">
    <w:pPr>
      <w:pStyle w:val="NormalWeb"/>
      <w:spacing w:before="0" w:beforeAutospacing="0" w:after="0" w:afterAutospacing="0"/>
      <w:jc w:val="both"/>
    </w:pPr>
    <w:r>
      <w:rPr>
        <w:rFonts w:ascii="Arial" w:hAnsi="Arial" w:cs="Arial"/>
        <w:color w:val="000000"/>
        <w:sz w:val="20"/>
        <w:szCs w:val="20"/>
      </w:rPr>
      <w:t xml:space="preserve">Created by Amy Chu (amchu@mills.edu) and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1" w:history="1">
      <w:r>
        <w:rPr>
          <w:rStyle w:val="Hyperlink"/>
          <w:rFonts w:ascii="Arial" w:hAnsi="Arial" w:cs="Arial"/>
          <w:sz w:val="20"/>
          <w:szCs w:val="20"/>
        </w:rPr>
        <w:t>www.ionicviper.org</w:t>
      </w:r>
    </w:hyperlink>
    <w:r>
      <w:rPr>
        <w:rFonts w:ascii="Arial" w:hAnsi="Arial" w:cs="Arial"/>
        <w:color w:val="000000"/>
        <w:sz w:val="20"/>
        <w:szCs w:val="20"/>
      </w:rPr>
      <w:t>) on Aug 5th 2021.  Copyright Amy Chu 2021.  This work is licensed under the Creative Commons Attribution-</w:t>
    </w:r>
    <w:proofErr w:type="spellStart"/>
    <w:r>
      <w:rPr>
        <w:rFonts w:ascii="Arial" w:hAnsi="Arial" w:cs="Arial"/>
        <w:color w:val="000000"/>
        <w:sz w:val="20"/>
        <w:szCs w:val="20"/>
      </w:rPr>
      <w:t>NonCommerical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Times" w:hAnsi="Times" w:cs="Times"/>
        <w:color w:val="000000"/>
      </w:rPr>
      <w:t xml:space="preserve"> </w:t>
    </w:r>
    <w:r>
      <w:rPr>
        <w:rFonts w:ascii="Arial" w:hAnsi="Arial" w:cs="Arial"/>
        <w:color w:val="000000"/>
        <w:sz w:val="20"/>
        <w:szCs w:val="20"/>
      </w:rPr>
      <w:t xml:space="preserve">License. To view a copy of this </w:t>
    </w:r>
    <w:proofErr w:type="gramStart"/>
    <w:r>
      <w:rPr>
        <w:rFonts w:ascii="Arial" w:hAnsi="Arial" w:cs="Arial"/>
        <w:color w:val="000000"/>
        <w:sz w:val="20"/>
        <w:szCs w:val="20"/>
      </w:rPr>
      <w:t>license</w:t>
    </w:r>
    <w:proofErr w:type="gramEnd"/>
    <w:r>
      <w:rPr>
        <w:rFonts w:ascii="Arial" w:hAnsi="Arial" w:cs="Arial"/>
        <w:color w:val="000000"/>
        <w:sz w:val="20"/>
        <w:szCs w:val="20"/>
      </w:rPr>
      <w:t xml:space="preserv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2C4E"/>
    <w:multiLevelType w:val="hybridMultilevel"/>
    <w:tmpl w:val="BFFEEE4A"/>
    <w:lvl w:ilvl="0" w:tplc="0F1626AA">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FD84C0B"/>
    <w:multiLevelType w:val="hybridMultilevel"/>
    <w:tmpl w:val="0AC23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F4AA1"/>
    <w:multiLevelType w:val="hybridMultilevel"/>
    <w:tmpl w:val="D0D649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253AB"/>
    <w:multiLevelType w:val="hybridMultilevel"/>
    <w:tmpl w:val="1744CE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730B4"/>
    <w:multiLevelType w:val="hybridMultilevel"/>
    <w:tmpl w:val="4D6EF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D45"/>
    <w:multiLevelType w:val="hybridMultilevel"/>
    <w:tmpl w:val="E702E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215E3"/>
    <w:multiLevelType w:val="hybridMultilevel"/>
    <w:tmpl w:val="58D41526"/>
    <w:lvl w:ilvl="0" w:tplc="5CBA9D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0F055B"/>
    <w:multiLevelType w:val="hybridMultilevel"/>
    <w:tmpl w:val="3DE4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90CAC"/>
    <w:multiLevelType w:val="hybridMultilevel"/>
    <w:tmpl w:val="1126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916CF"/>
    <w:multiLevelType w:val="hybridMultilevel"/>
    <w:tmpl w:val="677EE9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4B27FD"/>
    <w:multiLevelType w:val="hybridMultilevel"/>
    <w:tmpl w:val="053AFB4C"/>
    <w:lvl w:ilvl="0" w:tplc="0409000F">
      <w:start w:val="1"/>
      <w:numFmt w:val="decimal"/>
      <w:lvlText w:val="%1."/>
      <w:lvlJc w:val="left"/>
      <w:pPr>
        <w:ind w:left="720" w:hanging="360"/>
      </w:pPr>
      <w:rPr>
        <w:rFonts w:hint="default"/>
      </w:rPr>
    </w:lvl>
    <w:lvl w:ilvl="1" w:tplc="242AACA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45DA6"/>
    <w:multiLevelType w:val="hybridMultilevel"/>
    <w:tmpl w:val="CA7202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11"/>
  </w:num>
  <w:num w:numId="6">
    <w:abstractNumId w:val="1"/>
  </w:num>
  <w:num w:numId="7">
    <w:abstractNumId w:val="7"/>
  </w:num>
  <w:num w:numId="8">
    <w:abstractNumId w:val="8"/>
  </w:num>
  <w:num w:numId="9">
    <w:abstractNumId w:val="2"/>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Amer Chem Society - full paper tit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ttttselaxdvletx9kp5tdw5sspp202t5p9&quot;&gt;AmyII&lt;record-ids&gt;&lt;item&gt;2353&lt;/item&gt;&lt;/record-ids&gt;&lt;/item&gt;&lt;/Libraries&gt;"/>
  </w:docVars>
  <w:rsids>
    <w:rsidRoot w:val="00253BAC"/>
    <w:rsid w:val="0000568D"/>
    <w:rsid w:val="0003317B"/>
    <w:rsid w:val="00034561"/>
    <w:rsid w:val="0004494E"/>
    <w:rsid w:val="00053959"/>
    <w:rsid w:val="0005556F"/>
    <w:rsid w:val="000566FE"/>
    <w:rsid w:val="000569F0"/>
    <w:rsid w:val="000663FC"/>
    <w:rsid w:val="00082D42"/>
    <w:rsid w:val="00093C64"/>
    <w:rsid w:val="0009498C"/>
    <w:rsid w:val="00095541"/>
    <w:rsid w:val="000C479D"/>
    <w:rsid w:val="000C4AC7"/>
    <w:rsid w:val="000C6195"/>
    <w:rsid w:val="000C6788"/>
    <w:rsid w:val="000D680D"/>
    <w:rsid w:val="000D7304"/>
    <w:rsid w:val="000E3E93"/>
    <w:rsid w:val="001130EA"/>
    <w:rsid w:val="00114943"/>
    <w:rsid w:val="00114A57"/>
    <w:rsid w:val="001244A5"/>
    <w:rsid w:val="00124C21"/>
    <w:rsid w:val="00150005"/>
    <w:rsid w:val="00156FB0"/>
    <w:rsid w:val="0017248B"/>
    <w:rsid w:val="001C3A1B"/>
    <w:rsid w:val="001C6971"/>
    <w:rsid w:val="001F7C93"/>
    <w:rsid w:val="00216B35"/>
    <w:rsid w:val="00225988"/>
    <w:rsid w:val="0024672D"/>
    <w:rsid w:val="00253BAC"/>
    <w:rsid w:val="002640E3"/>
    <w:rsid w:val="00264522"/>
    <w:rsid w:val="00282914"/>
    <w:rsid w:val="002A0490"/>
    <w:rsid w:val="002A77CA"/>
    <w:rsid w:val="002D09A1"/>
    <w:rsid w:val="002F3BD2"/>
    <w:rsid w:val="002F686D"/>
    <w:rsid w:val="00314840"/>
    <w:rsid w:val="00350909"/>
    <w:rsid w:val="003748C9"/>
    <w:rsid w:val="0038028A"/>
    <w:rsid w:val="003836A3"/>
    <w:rsid w:val="00392F67"/>
    <w:rsid w:val="003A2198"/>
    <w:rsid w:val="003A2E36"/>
    <w:rsid w:val="003B0319"/>
    <w:rsid w:val="003B17A6"/>
    <w:rsid w:val="003B2D1C"/>
    <w:rsid w:val="003B49AE"/>
    <w:rsid w:val="003F470E"/>
    <w:rsid w:val="00402ADB"/>
    <w:rsid w:val="00414F1C"/>
    <w:rsid w:val="004176B5"/>
    <w:rsid w:val="00421302"/>
    <w:rsid w:val="00423FB6"/>
    <w:rsid w:val="00437628"/>
    <w:rsid w:val="00440040"/>
    <w:rsid w:val="00451E3A"/>
    <w:rsid w:val="004821D6"/>
    <w:rsid w:val="00486E59"/>
    <w:rsid w:val="004925EF"/>
    <w:rsid w:val="004976D3"/>
    <w:rsid w:val="004C1061"/>
    <w:rsid w:val="00525C2A"/>
    <w:rsid w:val="005751D1"/>
    <w:rsid w:val="00591435"/>
    <w:rsid w:val="005A4E5D"/>
    <w:rsid w:val="005B427F"/>
    <w:rsid w:val="005B78DC"/>
    <w:rsid w:val="005E0266"/>
    <w:rsid w:val="005E3D16"/>
    <w:rsid w:val="00632AC0"/>
    <w:rsid w:val="00640613"/>
    <w:rsid w:val="00670515"/>
    <w:rsid w:val="00695AB7"/>
    <w:rsid w:val="006A370D"/>
    <w:rsid w:val="006C325E"/>
    <w:rsid w:val="006D5C5E"/>
    <w:rsid w:val="006E661E"/>
    <w:rsid w:val="006E6F23"/>
    <w:rsid w:val="006F516C"/>
    <w:rsid w:val="00710E0D"/>
    <w:rsid w:val="00744042"/>
    <w:rsid w:val="00754AA1"/>
    <w:rsid w:val="00756D3F"/>
    <w:rsid w:val="00791A51"/>
    <w:rsid w:val="007E19C3"/>
    <w:rsid w:val="007E391B"/>
    <w:rsid w:val="007F3507"/>
    <w:rsid w:val="007F6023"/>
    <w:rsid w:val="00800C3C"/>
    <w:rsid w:val="00811584"/>
    <w:rsid w:val="00871BC7"/>
    <w:rsid w:val="00884FBA"/>
    <w:rsid w:val="008869F2"/>
    <w:rsid w:val="008B31D2"/>
    <w:rsid w:val="008C0E0B"/>
    <w:rsid w:val="008C16F7"/>
    <w:rsid w:val="008C48F2"/>
    <w:rsid w:val="008C5B59"/>
    <w:rsid w:val="008D1D19"/>
    <w:rsid w:val="008E4B19"/>
    <w:rsid w:val="008F13B2"/>
    <w:rsid w:val="008F315E"/>
    <w:rsid w:val="009018CD"/>
    <w:rsid w:val="009025A4"/>
    <w:rsid w:val="00911E71"/>
    <w:rsid w:val="00920560"/>
    <w:rsid w:val="00923A0C"/>
    <w:rsid w:val="009302CD"/>
    <w:rsid w:val="00961B77"/>
    <w:rsid w:val="00963D51"/>
    <w:rsid w:val="00965AEC"/>
    <w:rsid w:val="0099636B"/>
    <w:rsid w:val="009A58C4"/>
    <w:rsid w:val="009C66B6"/>
    <w:rsid w:val="009D1EBA"/>
    <w:rsid w:val="009D27D7"/>
    <w:rsid w:val="009D4C0B"/>
    <w:rsid w:val="009D631C"/>
    <w:rsid w:val="009E2E2A"/>
    <w:rsid w:val="00A16F2D"/>
    <w:rsid w:val="00A177D8"/>
    <w:rsid w:val="00A24EA9"/>
    <w:rsid w:val="00A3768E"/>
    <w:rsid w:val="00A544A1"/>
    <w:rsid w:val="00A6097A"/>
    <w:rsid w:val="00A80C18"/>
    <w:rsid w:val="00A9478E"/>
    <w:rsid w:val="00AA2FDC"/>
    <w:rsid w:val="00AD242E"/>
    <w:rsid w:val="00AD4ED4"/>
    <w:rsid w:val="00B02790"/>
    <w:rsid w:val="00B1043A"/>
    <w:rsid w:val="00B35B16"/>
    <w:rsid w:val="00B41B7C"/>
    <w:rsid w:val="00B52892"/>
    <w:rsid w:val="00B60748"/>
    <w:rsid w:val="00B93DA7"/>
    <w:rsid w:val="00B94924"/>
    <w:rsid w:val="00B94950"/>
    <w:rsid w:val="00BA6F7C"/>
    <w:rsid w:val="00BA77C6"/>
    <w:rsid w:val="00BB25B7"/>
    <w:rsid w:val="00BB4811"/>
    <w:rsid w:val="00BF17E6"/>
    <w:rsid w:val="00C21151"/>
    <w:rsid w:val="00C27E83"/>
    <w:rsid w:val="00C32ED4"/>
    <w:rsid w:val="00C348C6"/>
    <w:rsid w:val="00C40202"/>
    <w:rsid w:val="00C4145B"/>
    <w:rsid w:val="00C47DD1"/>
    <w:rsid w:val="00C540CF"/>
    <w:rsid w:val="00C6010F"/>
    <w:rsid w:val="00C7446C"/>
    <w:rsid w:val="00C76373"/>
    <w:rsid w:val="00C77393"/>
    <w:rsid w:val="00C822C3"/>
    <w:rsid w:val="00C824C5"/>
    <w:rsid w:val="00CA18E9"/>
    <w:rsid w:val="00CA2170"/>
    <w:rsid w:val="00CD578A"/>
    <w:rsid w:val="00CE2939"/>
    <w:rsid w:val="00CE4586"/>
    <w:rsid w:val="00CF66D3"/>
    <w:rsid w:val="00D24684"/>
    <w:rsid w:val="00D24BD5"/>
    <w:rsid w:val="00D36B95"/>
    <w:rsid w:val="00D40E4F"/>
    <w:rsid w:val="00D43D57"/>
    <w:rsid w:val="00D55387"/>
    <w:rsid w:val="00D75B07"/>
    <w:rsid w:val="00D90223"/>
    <w:rsid w:val="00D924C7"/>
    <w:rsid w:val="00D93678"/>
    <w:rsid w:val="00DA2FCA"/>
    <w:rsid w:val="00DA52F9"/>
    <w:rsid w:val="00DB2212"/>
    <w:rsid w:val="00DD024B"/>
    <w:rsid w:val="00DE2E8D"/>
    <w:rsid w:val="00DE3958"/>
    <w:rsid w:val="00DE5BF5"/>
    <w:rsid w:val="00E00F33"/>
    <w:rsid w:val="00E20DAD"/>
    <w:rsid w:val="00E376DF"/>
    <w:rsid w:val="00E441D7"/>
    <w:rsid w:val="00E608EE"/>
    <w:rsid w:val="00E85E01"/>
    <w:rsid w:val="00E92D2D"/>
    <w:rsid w:val="00E97D90"/>
    <w:rsid w:val="00EA2008"/>
    <w:rsid w:val="00EA3597"/>
    <w:rsid w:val="00EA6A32"/>
    <w:rsid w:val="00EA737F"/>
    <w:rsid w:val="00EB0FF9"/>
    <w:rsid w:val="00EB7F22"/>
    <w:rsid w:val="00ED54BA"/>
    <w:rsid w:val="00EF3AE2"/>
    <w:rsid w:val="00F32842"/>
    <w:rsid w:val="00F36FE0"/>
    <w:rsid w:val="00F468C8"/>
    <w:rsid w:val="00F66780"/>
    <w:rsid w:val="00F80562"/>
    <w:rsid w:val="00FA3488"/>
    <w:rsid w:val="00FC0770"/>
    <w:rsid w:val="00FC0FA7"/>
    <w:rsid w:val="00FD287D"/>
    <w:rsid w:val="00FE3832"/>
    <w:rsid w:val="00FF3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0D3B2"/>
  <w15:chartTrackingRefBased/>
  <w15:docId w15:val="{57E5E293-B829-4BA7-A23E-4D33D5F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645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2F9"/>
    <w:rPr>
      <w:color w:val="0563C1" w:themeColor="hyperlink"/>
      <w:u w:val="single"/>
    </w:rPr>
  </w:style>
  <w:style w:type="character" w:styleId="UnresolvedMention">
    <w:name w:val="Unresolved Mention"/>
    <w:basedOn w:val="DefaultParagraphFont"/>
    <w:uiPriority w:val="99"/>
    <w:semiHidden/>
    <w:unhideWhenUsed/>
    <w:rsid w:val="00DA52F9"/>
    <w:rPr>
      <w:color w:val="605E5C"/>
      <w:shd w:val="clear" w:color="auto" w:fill="E1DFDD"/>
    </w:rPr>
  </w:style>
  <w:style w:type="paragraph" w:customStyle="1" w:styleId="msonormal4">
    <w:name w:val="msonormal4"/>
    <w:basedOn w:val="Normal"/>
    <w:rsid w:val="00DA52F9"/>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styleId="ListParagraph">
    <w:name w:val="List Paragraph"/>
    <w:basedOn w:val="Normal"/>
    <w:link w:val="ListParagraphChar"/>
    <w:uiPriority w:val="34"/>
    <w:qFormat/>
    <w:rsid w:val="00440040"/>
    <w:pPr>
      <w:ind w:left="720"/>
      <w:contextualSpacing/>
    </w:pPr>
  </w:style>
  <w:style w:type="paragraph" w:styleId="BalloonText">
    <w:name w:val="Balloon Text"/>
    <w:basedOn w:val="Normal"/>
    <w:link w:val="BalloonTextChar"/>
    <w:uiPriority w:val="99"/>
    <w:semiHidden/>
    <w:unhideWhenUsed/>
    <w:rsid w:val="00F36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FE0"/>
    <w:rPr>
      <w:rFonts w:ascii="Segoe UI" w:hAnsi="Segoe UI" w:cs="Segoe UI"/>
      <w:sz w:val="18"/>
      <w:szCs w:val="18"/>
    </w:rPr>
  </w:style>
  <w:style w:type="paragraph" w:styleId="Header">
    <w:name w:val="header"/>
    <w:basedOn w:val="Normal"/>
    <w:link w:val="HeaderChar"/>
    <w:uiPriority w:val="99"/>
    <w:unhideWhenUsed/>
    <w:rsid w:val="00124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A5"/>
  </w:style>
  <w:style w:type="paragraph" w:styleId="Footer">
    <w:name w:val="footer"/>
    <w:basedOn w:val="Normal"/>
    <w:link w:val="FooterChar"/>
    <w:uiPriority w:val="99"/>
    <w:unhideWhenUsed/>
    <w:rsid w:val="00124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A5"/>
  </w:style>
  <w:style w:type="table" w:styleId="TableGrid">
    <w:name w:val="Table Grid"/>
    <w:basedOn w:val="TableNormal"/>
    <w:uiPriority w:val="39"/>
    <w:rsid w:val="0063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0DAD"/>
    <w:rPr>
      <w:color w:val="954F72" w:themeColor="followedHyperlink"/>
      <w:u w:val="single"/>
    </w:rPr>
  </w:style>
  <w:style w:type="paragraph" w:styleId="NoSpacing">
    <w:name w:val="No Spacing"/>
    <w:uiPriority w:val="1"/>
    <w:qFormat/>
    <w:rsid w:val="00C348C6"/>
    <w:pPr>
      <w:spacing w:after="0" w:line="240" w:lineRule="auto"/>
    </w:pPr>
    <w:rPr>
      <w:rFonts w:ascii="New York" w:eastAsia="Times New Roman" w:hAnsi="New York" w:cs="Times New Roman"/>
      <w:sz w:val="24"/>
      <w:szCs w:val="20"/>
      <w:lang w:eastAsia="en-US"/>
    </w:rPr>
  </w:style>
  <w:style w:type="character" w:customStyle="1" w:styleId="Heading2Char">
    <w:name w:val="Heading 2 Char"/>
    <w:basedOn w:val="DefaultParagraphFont"/>
    <w:link w:val="Heading2"/>
    <w:uiPriority w:val="9"/>
    <w:rsid w:val="00264522"/>
    <w:rPr>
      <w:rFonts w:ascii="Times New Roman" w:eastAsia="Times New Roman" w:hAnsi="Times New Roman" w:cs="Times New Roman"/>
      <w:b/>
      <w:bCs/>
      <w:sz w:val="36"/>
      <w:szCs w:val="36"/>
    </w:rPr>
  </w:style>
  <w:style w:type="paragraph" w:styleId="NormalWeb">
    <w:name w:val="Normal (Web)"/>
    <w:basedOn w:val="Normal"/>
    <w:uiPriority w:val="99"/>
    <w:unhideWhenUsed/>
    <w:rsid w:val="002645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4522"/>
    <w:rPr>
      <w:b/>
      <w:bCs/>
    </w:rPr>
  </w:style>
  <w:style w:type="paragraph" w:customStyle="1" w:styleId="EndNoteBibliographyTitle">
    <w:name w:val="EndNote Bibliography Title"/>
    <w:basedOn w:val="Normal"/>
    <w:link w:val="EndNoteBibliographyTitleChar"/>
    <w:rsid w:val="00EB7F22"/>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EB7F22"/>
  </w:style>
  <w:style w:type="character" w:customStyle="1" w:styleId="EndNoteBibliographyTitleChar">
    <w:name w:val="EndNote Bibliography Title Char"/>
    <w:basedOn w:val="ListParagraphChar"/>
    <w:link w:val="EndNoteBibliographyTitle"/>
    <w:rsid w:val="00EB7F22"/>
    <w:rPr>
      <w:rFonts w:ascii="Calibri" w:hAnsi="Calibri" w:cs="Calibri"/>
      <w:noProof/>
    </w:rPr>
  </w:style>
  <w:style w:type="paragraph" w:customStyle="1" w:styleId="EndNoteBibliography">
    <w:name w:val="EndNote Bibliography"/>
    <w:basedOn w:val="Normal"/>
    <w:link w:val="EndNoteBibliographyChar"/>
    <w:rsid w:val="00EB7F22"/>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EB7F22"/>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433269">
      <w:bodyDiv w:val="1"/>
      <w:marLeft w:val="0"/>
      <w:marRight w:val="0"/>
      <w:marTop w:val="0"/>
      <w:marBottom w:val="0"/>
      <w:divBdr>
        <w:top w:val="none" w:sz="0" w:space="0" w:color="auto"/>
        <w:left w:val="none" w:sz="0" w:space="0" w:color="auto"/>
        <w:bottom w:val="none" w:sz="0" w:space="0" w:color="auto"/>
        <w:right w:val="none" w:sz="0" w:space="0" w:color="auto"/>
      </w:divBdr>
    </w:div>
    <w:div w:id="1265185976">
      <w:bodyDiv w:val="1"/>
      <w:marLeft w:val="0"/>
      <w:marRight w:val="0"/>
      <w:marTop w:val="0"/>
      <w:marBottom w:val="0"/>
      <w:divBdr>
        <w:top w:val="none" w:sz="0" w:space="0" w:color="auto"/>
        <w:left w:val="none" w:sz="0" w:space="0" w:color="auto"/>
        <w:bottom w:val="none" w:sz="0" w:space="0" w:color="auto"/>
        <w:right w:val="none" w:sz="0" w:space="0" w:color="auto"/>
      </w:divBdr>
    </w:div>
    <w:div w:id="16322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FKaum93fsSH1PZ8RA" TargetMode="External"/><Relationship Id="rId13" Type="http://schemas.openxmlformats.org/officeDocument/2006/relationships/hyperlink" Target="https://pubs.acs.org/doi/10.1021/ja210857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chu@mills.edu" TargetMode="External"/><Relationship Id="rId12" Type="http://schemas.openxmlformats.org/officeDocument/2006/relationships/hyperlink" Target="https://www.nature.com/articles/ncomms50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ncomms4737" TargetMode="External"/><Relationship Id="rId5" Type="http://schemas.openxmlformats.org/officeDocument/2006/relationships/footnotes" Target="footnotes.xml"/><Relationship Id="rId15" Type="http://schemas.openxmlformats.org/officeDocument/2006/relationships/hyperlink" Target="https://science.sciencemag.org/content/350/6258/298.full?ijkey=lOqLMtmIodP.A&amp;keytype=ref&amp;siteid=sci" TargetMode="External"/><Relationship Id="rId10" Type="http://schemas.openxmlformats.org/officeDocument/2006/relationships/hyperlink" Target="https://www.epa.gov/greenchemistry/basics-green-chemist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FKaum93fsSH1PZ8RA" TargetMode="External"/><Relationship Id="rId14" Type="http://schemas.openxmlformats.org/officeDocument/2006/relationships/hyperlink" Target="https://science.sciencemag.org/content/335/6068/567"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Wan-Yi Chu</dc:creator>
  <cp:keywords/>
  <dc:description/>
  <cp:lastModifiedBy>Amy Chu</cp:lastModifiedBy>
  <cp:revision>5</cp:revision>
  <dcterms:created xsi:type="dcterms:W3CDTF">2021-01-12T02:36:00Z</dcterms:created>
  <dcterms:modified xsi:type="dcterms:W3CDTF">2021-08-04T18:26:00Z</dcterms:modified>
</cp:coreProperties>
</file>