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8B075" w14:textId="7294DC97" w:rsidR="00C278AF" w:rsidRPr="00774161" w:rsidRDefault="00774161" w:rsidP="00774161">
      <w:pPr>
        <w:jc w:val="center"/>
        <w:rPr>
          <w:b/>
        </w:rPr>
      </w:pPr>
      <w:r w:rsidRPr="00774161">
        <w:rPr>
          <w:b/>
        </w:rPr>
        <w:t xml:space="preserve">Activity: </w:t>
      </w:r>
      <w:r w:rsidR="00687E28">
        <w:rPr>
          <w:b/>
        </w:rPr>
        <w:t>Drawing, visualizing and interpreting 3-D molecular structure</w:t>
      </w:r>
    </w:p>
    <w:p w14:paraId="1E762E61" w14:textId="77777777" w:rsidR="00774161" w:rsidRDefault="00774161" w:rsidP="00774161"/>
    <w:p w14:paraId="36DE09B8" w14:textId="77777777" w:rsidR="00774161" w:rsidRPr="00105739" w:rsidRDefault="00774161" w:rsidP="00774161">
      <w:pPr>
        <w:rPr>
          <w:b/>
        </w:rPr>
      </w:pPr>
      <w:r w:rsidRPr="00105739">
        <w:rPr>
          <w:b/>
        </w:rPr>
        <w:t>Learning objectives:</w:t>
      </w:r>
    </w:p>
    <w:p w14:paraId="7F27A072" w14:textId="77777777" w:rsidR="00774161" w:rsidRDefault="00774161" w:rsidP="00774161">
      <w:r>
        <w:t>Students will be able to:</w:t>
      </w:r>
    </w:p>
    <w:p w14:paraId="714870F6" w14:textId="1BB4E180" w:rsidR="00873BC3" w:rsidRDefault="00873BC3" w:rsidP="0018783B">
      <w:pPr>
        <w:pStyle w:val="ListParagraph"/>
        <w:numPr>
          <w:ilvl w:val="0"/>
          <w:numId w:val="1"/>
        </w:numPr>
        <w:ind w:left="360"/>
      </w:pPr>
      <w:r>
        <w:t>Write the formula for a molecule based on a 3-D structure</w:t>
      </w:r>
      <w:r w:rsidR="005C3447">
        <w:t>.</w:t>
      </w:r>
    </w:p>
    <w:p w14:paraId="2E4335FE" w14:textId="77777777" w:rsidR="00774161" w:rsidRDefault="00774161" w:rsidP="0018783B">
      <w:pPr>
        <w:pStyle w:val="ListParagraph"/>
        <w:numPr>
          <w:ilvl w:val="0"/>
          <w:numId w:val="1"/>
        </w:numPr>
        <w:ind w:left="360"/>
      </w:pPr>
      <w:r>
        <w:t>Draw a molecule based on a 3-D structure.</w:t>
      </w:r>
    </w:p>
    <w:p w14:paraId="637B1F6C" w14:textId="77777777" w:rsidR="00774161" w:rsidRDefault="00774161" w:rsidP="0018783B">
      <w:pPr>
        <w:pStyle w:val="ListParagraph"/>
        <w:numPr>
          <w:ilvl w:val="0"/>
          <w:numId w:val="1"/>
        </w:numPr>
        <w:ind w:left="360"/>
      </w:pPr>
      <w:r>
        <w:t>Convey 3-D structure of a molecule in a drawing.</w:t>
      </w:r>
    </w:p>
    <w:p w14:paraId="4CD999B4" w14:textId="4D0A7D83" w:rsidR="005A613C" w:rsidRDefault="005A613C" w:rsidP="0018783B">
      <w:pPr>
        <w:pStyle w:val="ListParagraph"/>
        <w:numPr>
          <w:ilvl w:val="0"/>
          <w:numId w:val="1"/>
        </w:numPr>
        <w:ind w:left="360"/>
      </w:pPr>
      <w:r>
        <w:t xml:space="preserve">Translate </w:t>
      </w:r>
      <w:r w:rsidR="0018783B">
        <w:t xml:space="preserve">molecular connectivity </w:t>
      </w:r>
      <w:r>
        <w:t>to a drawing that conveys 3 dimensions.</w:t>
      </w:r>
    </w:p>
    <w:p w14:paraId="52EA799D" w14:textId="053B9949" w:rsidR="005A613C" w:rsidRDefault="004648B3" w:rsidP="0018783B">
      <w:pPr>
        <w:pStyle w:val="ListParagraph"/>
        <w:numPr>
          <w:ilvl w:val="0"/>
          <w:numId w:val="1"/>
        </w:numPr>
        <w:ind w:left="360"/>
      </w:pPr>
      <w:r>
        <w:t xml:space="preserve">Create digital drawings of molecules using </w:t>
      </w:r>
      <w:proofErr w:type="spellStart"/>
      <w:r>
        <w:t>Chemdraw</w:t>
      </w:r>
      <w:proofErr w:type="spellEnd"/>
      <w:r w:rsidR="00687E28">
        <w:t xml:space="preserve"> or similar chemical drawing software</w:t>
      </w:r>
      <w:r w:rsidR="005C3447">
        <w:t>.</w:t>
      </w:r>
      <w:bookmarkStart w:id="0" w:name="_GoBack"/>
      <w:bookmarkEnd w:id="0"/>
    </w:p>
    <w:p w14:paraId="05715D63" w14:textId="77777777" w:rsidR="00774161" w:rsidRDefault="00774161" w:rsidP="00873BC3"/>
    <w:p w14:paraId="5F99B637" w14:textId="6B1C2AA1" w:rsidR="00873BC3" w:rsidRPr="00873BC3" w:rsidRDefault="00873BC3" w:rsidP="00873BC3">
      <w:pPr>
        <w:rPr>
          <w:b/>
        </w:rPr>
      </w:pPr>
      <w:r w:rsidRPr="00873BC3">
        <w:rPr>
          <w:b/>
        </w:rPr>
        <w:t>Activity:</w:t>
      </w:r>
    </w:p>
    <w:p w14:paraId="68FC4E06" w14:textId="01B5CBB0" w:rsidR="00CD546F" w:rsidRDefault="00477672" w:rsidP="00873BC3">
      <w:r w:rsidRPr="00477672">
        <w:rPr>
          <w:b/>
          <w:u w:val="single"/>
        </w:rPr>
        <w:t>Part A:</w:t>
      </w:r>
      <w:r w:rsidRPr="008A5C63">
        <w:rPr>
          <w:b/>
        </w:rPr>
        <w:t xml:space="preserve"> </w:t>
      </w:r>
      <w:r w:rsidR="008A5C63">
        <w:t>Five,</w:t>
      </w:r>
      <w:r w:rsidR="00873BC3">
        <w:t xml:space="preserve"> 3-D molecules will be displayed in the classroom.  For each, </w:t>
      </w:r>
      <w:r w:rsidR="005A613C">
        <w:t>write the chemical formula, draw the connectivity, and draw the structure in a way that conveys the 3-D shape.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5A613C" w14:paraId="387B21F7" w14:textId="77777777" w:rsidTr="005A613C">
        <w:tc>
          <w:tcPr>
            <w:tcW w:w="2952" w:type="dxa"/>
          </w:tcPr>
          <w:p w14:paraId="683D58C3" w14:textId="7A5AFADA" w:rsidR="005A613C" w:rsidRPr="005A613C" w:rsidRDefault="005A613C" w:rsidP="00873BC3">
            <w:pPr>
              <w:rPr>
                <w:b/>
              </w:rPr>
            </w:pPr>
            <w:r w:rsidRPr="005A613C">
              <w:rPr>
                <w:b/>
              </w:rPr>
              <w:t>Formula</w:t>
            </w:r>
          </w:p>
        </w:tc>
        <w:tc>
          <w:tcPr>
            <w:tcW w:w="2952" w:type="dxa"/>
          </w:tcPr>
          <w:p w14:paraId="14831552" w14:textId="0F567E13" w:rsidR="005A613C" w:rsidRPr="005A613C" w:rsidRDefault="005A613C" w:rsidP="00873BC3">
            <w:pPr>
              <w:rPr>
                <w:b/>
              </w:rPr>
            </w:pPr>
            <w:r w:rsidRPr="005A613C">
              <w:rPr>
                <w:b/>
              </w:rPr>
              <w:t>Connectivity Drawing</w:t>
            </w:r>
          </w:p>
        </w:tc>
        <w:tc>
          <w:tcPr>
            <w:tcW w:w="2952" w:type="dxa"/>
          </w:tcPr>
          <w:p w14:paraId="03D5B486" w14:textId="042F6291" w:rsidR="005A613C" w:rsidRPr="005A613C" w:rsidRDefault="005A613C" w:rsidP="00873BC3">
            <w:pPr>
              <w:rPr>
                <w:b/>
              </w:rPr>
            </w:pPr>
            <w:r w:rsidRPr="005A613C">
              <w:rPr>
                <w:b/>
              </w:rPr>
              <w:t>Drawing with 3-D</w:t>
            </w:r>
          </w:p>
        </w:tc>
      </w:tr>
      <w:tr w:rsidR="005A613C" w14:paraId="1F35092C" w14:textId="77777777" w:rsidTr="005A613C">
        <w:tc>
          <w:tcPr>
            <w:tcW w:w="2952" w:type="dxa"/>
          </w:tcPr>
          <w:p w14:paraId="28E508FA" w14:textId="77777777" w:rsidR="005A613C" w:rsidRDefault="005A613C" w:rsidP="00873BC3"/>
          <w:p w14:paraId="7596306A" w14:textId="77777777" w:rsidR="005A613C" w:rsidRDefault="005A613C" w:rsidP="00873BC3"/>
          <w:p w14:paraId="1DCC4B4B" w14:textId="77777777" w:rsidR="005A613C" w:rsidRDefault="005A613C" w:rsidP="00873BC3"/>
          <w:p w14:paraId="41714E98" w14:textId="77777777" w:rsidR="005A613C" w:rsidRDefault="005A613C" w:rsidP="00873BC3"/>
          <w:p w14:paraId="32E0E899" w14:textId="77777777" w:rsidR="005A613C" w:rsidRDefault="005A613C" w:rsidP="00873BC3"/>
          <w:p w14:paraId="79480514" w14:textId="77777777" w:rsidR="005A613C" w:rsidRDefault="005A613C" w:rsidP="00873BC3"/>
          <w:p w14:paraId="5AF7C5C0" w14:textId="77777777" w:rsidR="005A613C" w:rsidRDefault="005A613C" w:rsidP="00873BC3"/>
          <w:p w14:paraId="6E6A4FC2" w14:textId="77777777" w:rsidR="005A613C" w:rsidRDefault="005A613C" w:rsidP="00873BC3"/>
          <w:p w14:paraId="66D2DDCA" w14:textId="77777777" w:rsidR="005A613C" w:rsidRDefault="005A613C" w:rsidP="00873BC3"/>
        </w:tc>
        <w:tc>
          <w:tcPr>
            <w:tcW w:w="2952" w:type="dxa"/>
          </w:tcPr>
          <w:p w14:paraId="42937F26" w14:textId="77777777" w:rsidR="005A613C" w:rsidRDefault="005A613C" w:rsidP="00873BC3"/>
        </w:tc>
        <w:tc>
          <w:tcPr>
            <w:tcW w:w="2952" w:type="dxa"/>
          </w:tcPr>
          <w:p w14:paraId="2F81BCCE" w14:textId="77777777" w:rsidR="005A613C" w:rsidRDefault="005A613C" w:rsidP="00873BC3"/>
        </w:tc>
      </w:tr>
      <w:tr w:rsidR="005A613C" w14:paraId="21513514" w14:textId="77777777" w:rsidTr="005A613C">
        <w:tc>
          <w:tcPr>
            <w:tcW w:w="2952" w:type="dxa"/>
          </w:tcPr>
          <w:p w14:paraId="7F82ACB9" w14:textId="77777777" w:rsidR="005A613C" w:rsidRDefault="005A613C" w:rsidP="00873BC3"/>
          <w:p w14:paraId="53294119" w14:textId="77777777" w:rsidR="005A613C" w:rsidRDefault="005A613C" w:rsidP="00873BC3"/>
          <w:p w14:paraId="70B33AB7" w14:textId="77777777" w:rsidR="005A613C" w:rsidRDefault="005A613C" w:rsidP="00873BC3"/>
          <w:p w14:paraId="26E06822" w14:textId="77777777" w:rsidR="005A613C" w:rsidRDefault="005A613C" w:rsidP="00873BC3"/>
          <w:p w14:paraId="0A079854" w14:textId="77777777" w:rsidR="005A613C" w:rsidRDefault="005A613C" w:rsidP="00873BC3"/>
          <w:p w14:paraId="606B75ED" w14:textId="77777777" w:rsidR="005A613C" w:rsidRDefault="005A613C" w:rsidP="00873BC3"/>
          <w:p w14:paraId="1597F3C5" w14:textId="77777777" w:rsidR="005A613C" w:rsidRDefault="005A613C" w:rsidP="00873BC3"/>
          <w:p w14:paraId="016F8AE9" w14:textId="77777777" w:rsidR="005A613C" w:rsidRDefault="005A613C" w:rsidP="00873BC3"/>
          <w:p w14:paraId="50ADAAC2" w14:textId="77777777" w:rsidR="005A613C" w:rsidRDefault="005A613C" w:rsidP="00873BC3"/>
        </w:tc>
        <w:tc>
          <w:tcPr>
            <w:tcW w:w="2952" w:type="dxa"/>
          </w:tcPr>
          <w:p w14:paraId="317CC326" w14:textId="77777777" w:rsidR="005A613C" w:rsidRDefault="005A613C" w:rsidP="00873BC3"/>
        </w:tc>
        <w:tc>
          <w:tcPr>
            <w:tcW w:w="2952" w:type="dxa"/>
          </w:tcPr>
          <w:p w14:paraId="1A574726" w14:textId="77777777" w:rsidR="005A613C" w:rsidRDefault="005A613C" w:rsidP="00873BC3"/>
        </w:tc>
      </w:tr>
      <w:tr w:rsidR="005A613C" w14:paraId="133F8919" w14:textId="77777777" w:rsidTr="005A613C">
        <w:tc>
          <w:tcPr>
            <w:tcW w:w="2952" w:type="dxa"/>
          </w:tcPr>
          <w:p w14:paraId="2F30C4EB" w14:textId="77777777" w:rsidR="005A613C" w:rsidRDefault="005A613C" w:rsidP="00873BC3"/>
          <w:p w14:paraId="7CFF2EA8" w14:textId="77777777" w:rsidR="005A613C" w:rsidRDefault="005A613C" w:rsidP="00873BC3"/>
          <w:p w14:paraId="64ADCCB7" w14:textId="77777777" w:rsidR="005A613C" w:rsidRDefault="005A613C" w:rsidP="00873BC3"/>
          <w:p w14:paraId="7A937D71" w14:textId="77777777" w:rsidR="005A613C" w:rsidRDefault="005A613C" w:rsidP="00873BC3"/>
          <w:p w14:paraId="074046A6" w14:textId="77777777" w:rsidR="005A613C" w:rsidRDefault="005A613C" w:rsidP="00873BC3"/>
          <w:p w14:paraId="47E305AD" w14:textId="77777777" w:rsidR="005A613C" w:rsidRDefault="005A613C" w:rsidP="00873BC3"/>
          <w:p w14:paraId="6B5DA09A" w14:textId="77777777" w:rsidR="005A613C" w:rsidRDefault="005A613C" w:rsidP="00873BC3"/>
          <w:p w14:paraId="01E71D39" w14:textId="77777777" w:rsidR="005A613C" w:rsidRDefault="005A613C" w:rsidP="00873BC3"/>
          <w:p w14:paraId="436E038D" w14:textId="77777777" w:rsidR="005A613C" w:rsidRDefault="005A613C" w:rsidP="00873BC3"/>
        </w:tc>
        <w:tc>
          <w:tcPr>
            <w:tcW w:w="2952" w:type="dxa"/>
          </w:tcPr>
          <w:p w14:paraId="6E8B1668" w14:textId="77777777" w:rsidR="005A613C" w:rsidRDefault="005A613C" w:rsidP="00873BC3"/>
        </w:tc>
        <w:tc>
          <w:tcPr>
            <w:tcW w:w="2952" w:type="dxa"/>
          </w:tcPr>
          <w:p w14:paraId="68E779FB" w14:textId="77777777" w:rsidR="005A613C" w:rsidRDefault="005A613C" w:rsidP="00873BC3"/>
        </w:tc>
      </w:tr>
      <w:tr w:rsidR="00CD546F" w14:paraId="37976A8B" w14:textId="77777777" w:rsidTr="008A5C63">
        <w:tc>
          <w:tcPr>
            <w:tcW w:w="2952" w:type="dxa"/>
          </w:tcPr>
          <w:p w14:paraId="6EEBE9A2" w14:textId="77777777" w:rsidR="00CD546F" w:rsidRPr="005A613C" w:rsidRDefault="00CD546F" w:rsidP="008A5C63">
            <w:pPr>
              <w:rPr>
                <w:b/>
              </w:rPr>
            </w:pPr>
            <w:r w:rsidRPr="005A613C">
              <w:rPr>
                <w:b/>
              </w:rPr>
              <w:lastRenderedPageBreak/>
              <w:t>Formula</w:t>
            </w:r>
          </w:p>
        </w:tc>
        <w:tc>
          <w:tcPr>
            <w:tcW w:w="2952" w:type="dxa"/>
          </w:tcPr>
          <w:p w14:paraId="6B6EEF93" w14:textId="77777777" w:rsidR="00CD546F" w:rsidRPr="005A613C" w:rsidRDefault="00CD546F" w:rsidP="008A5C63">
            <w:pPr>
              <w:rPr>
                <w:b/>
              </w:rPr>
            </w:pPr>
            <w:r w:rsidRPr="005A613C">
              <w:rPr>
                <w:b/>
              </w:rPr>
              <w:t>Connectivity Drawing</w:t>
            </w:r>
          </w:p>
        </w:tc>
        <w:tc>
          <w:tcPr>
            <w:tcW w:w="2952" w:type="dxa"/>
          </w:tcPr>
          <w:p w14:paraId="19E9C0D5" w14:textId="77777777" w:rsidR="00CD546F" w:rsidRPr="005A613C" w:rsidRDefault="00CD546F" w:rsidP="008A5C63">
            <w:pPr>
              <w:rPr>
                <w:b/>
              </w:rPr>
            </w:pPr>
            <w:r w:rsidRPr="005A613C">
              <w:rPr>
                <w:b/>
              </w:rPr>
              <w:t>Drawing with 3-D</w:t>
            </w:r>
          </w:p>
        </w:tc>
      </w:tr>
      <w:tr w:rsidR="00CD546F" w14:paraId="722D688C" w14:textId="77777777" w:rsidTr="008A5C63">
        <w:tc>
          <w:tcPr>
            <w:tcW w:w="2952" w:type="dxa"/>
          </w:tcPr>
          <w:p w14:paraId="46DF350E" w14:textId="77777777" w:rsidR="00CD546F" w:rsidRDefault="00CD546F" w:rsidP="008A5C63"/>
          <w:p w14:paraId="7C033CC3" w14:textId="77777777" w:rsidR="00CD546F" w:rsidRDefault="00CD546F" w:rsidP="008A5C63"/>
          <w:p w14:paraId="233F0D83" w14:textId="77777777" w:rsidR="00CD546F" w:rsidRDefault="00CD546F" w:rsidP="008A5C63"/>
          <w:p w14:paraId="44F61A0E" w14:textId="77777777" w:rsidR="00CD546F" w:rsidRDefault="00CD546F" w:rsidP="008A5C63"/>
          <w:p w14:paraId="30525F28" w14:textId="77777777" w:rsidR="00CD546F" w:rsidRDefault="00CD546F" w:rsidP="008A5C63"/>
          <w:p w14:paraId="631953BA" w14:textId="77777777" w:rsidR="00CD546F" w:rsidRDefault="00CD546F" w:rsidP="008A5C63"/>
          <w:p w14:paraId="5DADEA60" w14:textId="77777777" w:rsidR="00CD546F" w:rsidRDefault="00CD546F" w:rsidP="008A5C63"/>
          <w:p w14:paraId="74053C9D" w14:textId="77777777" w:rsidR="00CD546F" w:rsidRDefault="00CD546F" w:rsidP="008A5C63"/>
          <w:p w14:paraId="07F347C7" w14:textId="77777777" w:rsidR="00CD546F" w:rsidRDefault="00CD546F" w:rsidP="008A5C63"/>
        </w:tc>
        <w:tc>
          <w:tcPr>
            <w:tcW w:w="2952" w:type="dxa"/>
          </w:tcPr>
          <w:p w14:paraId="1B1550C5" w14:textId="77777777" w:rsidR="00CD546F" w:rsidRDefault="00CD546F" w:rsidP="008A5C63"/>
        </w:tc>
        <w:tc>
          <w:tcPr>
            <w:tcW w:w="2952" w:type="dxa"/>
          </w:tcPr>
          <w:p w14:paraId="1BC8673E" w14:textId="77777777" w:rsidR="00CD546F" w:rsidRDefault="00CD546F" w:rsidP="008A5C63"/>
        </w:tc>
      </w:tr>
      <w:tr w:rsidR="00CD546F" w14:paraId="140BA7E8" w14:textId="77777777" w:rsidTr="008A5C63">
        <w:tc>
          <w:tcPr>
            <w:tcW w:w="2952" w:type="dxa"/>
          </w:tcPr>
          <w:p w14:paraId="5310B772" w14:textId="77777777" w:rsidR="00CD546F" w:rsidRDefault="00CD546F" w:rsidP="008A5C63"/>
          <w:p w14:paraId="435A8288" w14:textId="77777777" w:rsidR="00CD546F" w:rsidRDefault="00CD546F" w:rsidP="008A5C63"/>
          <w:p w14:paraId="024E6763" w14:textId="77777777" w:rsidR="00CD546F" w:rsidRDefault="00CD546F" w:rsidP="008A5C63"/>
          <w:p w14:paraId="14E0FB7D" w14:textId="77777777" w:rsidR="00CD546F" w:rsidRDefault="00CD546F" w:rsidP="008A5C63"/>
          <w:p w14:paraId="161C9892" w14:textId="77777777" w:rsidR="00CD546F" w:rsidRDefault="00CD546F" w:rsidP="008A5C63"/>
          <w:p w14:paraId="6215DF52" w14:textId="77777777" w:rsidR="00CD546F" w:rsidRDefault="00CD546F" w:rsidP="008A5C63"/>
          <w:p w14:paraId="7C253529" w14:textId="77777777" w:rsidR="00CD546F" w:rsidRDefault="00CD546F" w:rsidP="008A5C63"/>
          <w:p w14:paraId="3A756712" w14:textId="77777777" w:rsidR="00CD546F" w:rsidRDefault="00CD546F" w:rsidP="008A5C63"/>
          <w:p w14:paraId="44FFFD13" w14:textId="77777777" w:rsidR="00CD546F" w:rsidRDefault="00CD546F" w:rsidP="008A5C63"/>
        </w:tc>
        <w:tc>
          <w:tcPr>
            <w:tcW w:w="2952" w:type="dxa"/>
          </w:tcPr>
          <w:p w14:paraId="2B9C8C15" w14:textId="77777777" w:rsidR="00CD546F" w:rsidRDefault="00CD546F" w:rsidP="008A5C63"/>
        </w:tc>
        <w:tc>
          <w:tcPr>
            <w:tcW w:w="2952" w:type="dxa"/>
          </w:tcPr>
          <w:p w14:paraId="2FB6D4BA" w14:textId="77777777" w:rsidR="00CD546F" w:rsidRDefault="00CD546F" w:rsidP="008A5C63"/>
        </w:tc>
      </w:tr>
      <w:tr w:rsidR="00CD546F" w14:paraId="29584557" w14:textId="77777777" w:rsidTr="008A5C63">
        <w:tc>
          <w:tcPr>
            <w:tcW w:w="2952" w:type="dxa"/>
          </w:tcPr>
          <w:p w14:paraId="1E353BEF" w14:textId="77777777" w:rsidR="00CD546F" w:rsidRDefault="00CD546F" w:rsidP="008A5C63"/>
          <w:p w14:paraId="7B4912B1" w14:textId="77777777" w:rsidR="00CD546F" w:rsidRDefault="00CD546F" w:rsidP="008A5C63"/>
          <w:p w14:paraId="3D5F0C75" w14:textId="77777777" w:rsidR="00CD546F" w:rsidRDefault="00CD546F" w:rsidP="008A5C63"/>
          <w:p w14:paraId="026DBD99" w14:textId="77777777" w:rsidR="00CD546F" w:rsidRDefault="00CD546F" w:rsidP="008A5C63"/>
          <w:p w14:paraId="470F48EF" w14:textId="77777777" w:rsidR="00CD546F" w:rsidRDefault="00CD546F" w:rsidP="008A5C63"/>
          <w:p w14:paraId="306DD511" w14:textId="77777777" w:rsidR="00CD546F" w:rsidRDefault="00CD546F" w:rsidP="008A5C63"/>
          <w:p w14:paraId="0093A84C" w14:textId="77777777" w:rsidR="00CD546F" w:rsidRDefault="00CD546F" w:rsidP="008A5C63"/>
          <w:p w14:paraId="3BAC2B26" w14:textId="77777777" w:rsidR="00CD546F" w:rsidRDefault="00CD546F" w:rsidP="008A5C63"/>
          <w:p w14:paraId="57002BD8" w14:textId="77777777" w:rsidR="00CD546F" w:rsidRDefault="00CD546F" w:rsidP="008A5C63"/>
        </w:tc>
        <w:tc>
          <w:tcPr>
            <w:tcW w:w="2952" w:type="dxa"/>
          </w:tcPr>
          <w:p w14:paraId="3C9ED702" w14:textId="77777777" w:rsidR="00CD546F" w:rsidRDefault="00CD546F" w:rsidP="008A5C63"/>
        </w:tc>
        <w:tc>
          <w:tcPr>
            <w:tcW w:w="2952" w:type="dxa"/>
          </w:tcPr>
          <w:p w14:paraId="34AB43E4" w14:textId="77777777" w:rsidR="00CD546F" w:rsidRDefault="00CD546F" w:rsidP="008A5C63"/>
        </w:tc>
      </w:tr>
    </w:tbl>
    <w:p w14:paraId="48F80BDD" w14:textId="77777777" w:rsidR="00CD546F" w:rsidRDefault="00CD546F" w:rsidP="00873BC3"/>
    <w:p w14:paraId="4148D24A" w14:textId="77777777" w:rsidR="009E1AE2" w:rsidRDefault="009E1AE2" w:rsidP="00873BC3">
      <w:r>
        <w:rPr>
          <w:b/>
          <w:u w:val="single"/>
        </w:rPr>
        <w:t>Part B</w:t>
      </w:r>
      <w:r w:rsidR="00477672" w:rsidRPr="00477672">
        <w:rPr>
          <w:b/>
          <w:u w:val="single"/>
        </w:rPr>
        <w:t>:</w:t>
      </w:r>
      <w:r w:rsidR="00477672">
        <w:t xml:space="preserve"> Once you have completed all of the above, open up </w:t>
      </w:r>
      <w:proofErr w:type="spellStart"/>
      <w:r w:rsidR="00477672">
        <w:t>Chemdraw</w:t>
      </w:r>
      <w:proofErr w:type="spellEnd"/>
      <w:r w:rsidR="00477672">
        <w:t xml:space="preserve">, and create a digital version of the tables in this worksheet. Pay close attention to quality of the presentation. </w:t>
      </w:r>
    </w:p>
    <w:p w14:paraId="357AA851" w14:textId="77777777" w:rsidR="009E1AE2" w:rsidRDefault="009E1AE2" w:rsidP="00873BC3"/>
    <w:p w14:paraId="3D9801BE" w14:textId="034BF87F" w:rsidR="009E1AE2" w:rsidRDefault="003072B9" w:rsidP="00873BC3">
      <w:r>
        <w:rPr>
          <w:noProof/>
        </w:rPr>
        <w:drawing>
          <wp:anchor distT="0" distB="0" distL="114300" distR="114300" simplePos="0" relativeHeight="251658240" behindDoc="0" locked="0" layoutInCell="1" allowOverlap="1" wp14:anchorId="7BE653E6" wp14:editId="35CF33EF">
            <wp:simplePos x="0" y="0"/>
            <wp:positionH relativeFrom="column">
              <wp:posOffset>3657600</wp:posOffset>
            </wp:positionH>
            <wp:positionV relativeFrom="paragraph">
              <wp:posOffset>15875</wp:posOffset>
            </wp:positionV>
            <wp:extent cx="1828800" cy="8966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AE2" w:rsidRPr="009E1AE2">
        <w:rPr>
          <w:b/>
          <w:u w:val="single"/>
        </w:rPr>
        <w:t xml:space="preserve">Part C: </w:t>
      </w:r>
      <w:r w:rsidR="009E1AE2">
        <w:t xml:space="preserve">Draw the following molecule in </w:t>
      </w:r>
      <w:proofErr w:type="spellStart"/>
      <w:r w:rsidR="009E1AE2">
        <w:t>Chemdraw</w:t>
      </w:r>
      <w:proofErr w:type="spellEnd"/>
      <w:r>
        <w:t xml:space="preserve">. Write the answers to the questions in </w:t>
      </w:r>
      <w:proofErr w:type="spellStart"/>
      <w:r>
        <w:t>Chemdraw</w:t>
      </w:r>
      <w:proofErr w:type="spellEnd"/>
      <w:r>
        <w:t xml:space="preserve"> using a text box.</w:t>
      </w:r>
    </w:p>
    <w:p w14:paraId="32651EE4" w14:textId="3D814CD6" w:rsidR="009E1AE2" w:rsidRDefault="009E1AE2" w:rsidP="009E1AE2">
      <w:pPr>
        <w:pStyle w:val="ListParagraph"/>
        <w:numPr>
          <w:ilvl w:val="0"/>
          <w:numId w:val="2"/>
        </w:numPr>
      </w:pPr>
      <w:r>
        <w:t>Use “View &gt; Analysis window” to determine the molecular weight, formula, and elemental analysis.</w:t>
      </w:r>
    </w:p>
    <w:p w14:paraId="3F0F0439" w14:textId="024848FA" w:rsidR="009E1AE2" w:rsidRDefault="009E1AE2" w:rsidP="009E1AE2">
      <w:pPr>
        <w:pStyle w:val="ListParagraph"/>
        <w:numPr>
          <w:ilvl w:val="0"/>
          <w:numId w:val="2"/>
        </w:numPr>
      </w:pPr>
      <w:r>
        <w:t>Use “Structure &gt; convert structure to name” to determine the IUPAC name.</w:t>
      </w:r>
    </w:p>
    <w:p w14:paraId="7C954877" w14:textId="0609FEA3" w:rsidR="003072B9" w:rsidRDefault="003072B9" w:rsidP="009E1AE2">
      <w:pPr>
        <w:pStyle w:val="ListParagraph"/>
        <w:numPr>
          <w:ilvl w:val="0"/>
          <w:numId w:val="2"/>
        </w:numPr>
      </w:pPr>
      <w:r>
        <w:t>Do a google search to determine the common name of this molecule</w:t>
      </w:r>
    </w:p>
    <w:p w14:paraId="690816D6" w14:textId="766106BA" w:rsidR="003072B9" w:rsidRDefault="003072B9" w:rsidP="009E1AE2">
      <w:pPr>
        <w:pStyle w:val="ListParagraph"/>
        <w:numPr>
          <w:ilvl w:val="0"/>
          <w:numId w:val="2"/>
        </w:numPr>
      </w:pPr>
      <w:r>
        <w:t>What is this molecule used for?</w:t>
      </w:r>
    </w:p>
    <w:p w14:paraId="2CDFCE4C" w14:textId="473857B4" w:rsidR="00477672" w:rsidRDefault="00477672" w:rsidP="00873BC3"/>
    <w:sectPr w:rsidR="00477672" w:rsidSect="00C278AF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90142" w14:textId="77777777" w:rsidR="00DD6588" w:rsidRDefault="00DD6588" w:rsidP="00774161">
      <w:r>
        <w:separator/>
      </w:r>
    </w:p>
  </w:endnote>
  <w:endnote w:type="continuationSeparator" w:id="0">
    <w:p w14:paraId="5C59B2BC" w14:textId="77777777" w:rsidR="00DD6588" w:rsidRDefault="00DD6588" w:rsidP="0077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C07C1" w14:textId="77777777" w:rsidR="00DD6588" w:rsidRDefault="00DD6588" w:rsidP="00774161">
      <w:r>
        <w:separator/>
      </w:r>
    </w:p>
  </w:footnote>
  <w:footnote w:type="continuationSeparator" w:id="0">
    <w:p w14:paraId="379CB0B1" w14:textId="77777777" w:rsidR="00DD6588" w:rsidRDefault="00DD6588" w:rsidP="0077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7DDBC" w14:textId="77777777" w:rsidR="009E1AE2" w:rsidRDefault="00DD6588">
    <w:pPr>
      <w:pStyle w:val="Header"/>
    </w:pPr>
    <w:sdt>
      <w:sdtPr>
        <w:id w:val="171999623"/>
        <w:placeholder>
          <w:docPart w:val="5880D832D391B944A0FA55EC6B261023"/>
        </w:placeholder>
        <w:temporary/>
        <w:showingPlcHdr/>
      </w:sdtPr>
      <w:sdtEndPr/>
      <w:sdtContent>
        <w:r w:rsidR="009E1AE2">
          <w:t>[Type text]</w:t>
        </w:r>
      </w:sdtContent>
    </w:sdt>
    <w:r w:rsidR="009E1AE2">
      <w:ptab w:relativeTo="margin" w:alignment="center" w:leader="none"/>
    </w:r>
    <w:sdt>
      <w:sdtPr>
        <w:id w:val="171999624"/>
        <w:placeholder>
          <w:docPart w:val="4C66C11385B89D43A8C668A76413ACE7"/>
        </w:placeholder>
        <w:temporary/>
        <w:showingPlcHdr/>
      </w:sdtPr>
      <w:sdtEndPr/>
      <w:sdtContent>
        <w:r w:rsidR="009E1AE2">
          <w:t>[Type text]</w:t>
        </w:r>
      </w:sdtContent>
    </w:sdt>
    <w:r w:rsidR="009E1AE2">
      <w:ptab w:relativeTo="margin" w:alignment="right" w:leader="none"/>
    </w:r>
    <w:sdt>
      <w:sdtPr>
        <w:id w:val="171999625"/>
        <w:placeholder>
          <w:docPart w:val="434150688765694D87165571911F6511"/>
        </w:placeholder>
        <w:temporary/>
        <w:showingPlcHdr/>
      </w:sdtPr>
      <w:sdtEndPr/>
      <w:sdtContent>
        <w:r w:rsidR="009E1AE2">
          <w:t>[Type text]</w:t>
        </w:r>
      </w:sdtContent>
    </w:sdt>
  </w:p>
  <w:p w14:paraId="3B226983" w14:textId="77777777" w:rsidR="009E1AE2" w:rsidRDefault="009E1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9D08D" w14:textId="4927FB94" w:rsidR="009E1AE2" w:rsidRDefault="00687E28" w:rsidP="00687E28">
    <w:pPr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Created by S. Chantal E. Stieber, California State Polytechnic University Pomona (</w:t>
    </w:r>
    <w:r>
      <w:rPr>
        <w:rFonts w:ascii="Arial" w:eastAsia="Arial" w:hAnsi="Arial" w:cs="Arial"/>
        <w:color w:val="1155CC"/>
        <w:sz w:val="20"/>
        <w:szCs w:val="20"/>
        <w:u w:val="single"/>
      </w:rPr>
      <w:t>sestieber@cpp.edu</w:t>
    </w:r>
    <w:r>
      <w:rPr>
        <w:rFonts w:ascii="Arial" w:eastAsia="Arial" w:hAnsi="Arial" w:cs="Arial"/>
        <w:sz w:val="20"/>
        <w:szCs w:val="20"/>
      </w:rPr>
      <w:t xml:space="preserve">) and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1" w:history="1">
      <w:r w:rsidRPr="00274855">
        <w:rPr>
          <w:rStyle w:val="Hyperlink"/>
          <w:rFonts w:ascii="Arial" w:eastAsia="Arial" w:hAnsi="Arial" w:cs="Arial"/>
          <w:sz w:val="20"/>
          <w:szCs w:val="20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>) on February 11, 2019.  Copyright S. Chantal E. Stieber, 2019.  This work is licensed under the Creative Commons Attribution-</w:t>
    </w:r>
    <w:proofErr w:type="spellStart"/>
    <w:r>
      <w:rPr>
        <w:rFonts w:ascii="Arial" w:eastAsia="Arial" w:hAnsi="Arial" w:cs="Arial"/>
        <w:sz w:val="20"/>
        <w:szCs w:val="20"/>
      </w:rPr>
      <w:t>NonCommercial</w:t>
    </w:r>
    <w:proofErr w:type="spellEnd"/>
    <w:r>
      <w:rPr>
        <w:rFonts w:ascii="Arial" w:eastAsia="Arial" w:hAnsi="Arial" w:cs="Arial"/>
        <w:sz w:val="20"/>
        <w:szCs w:val="20"/>
      </w:rPr>
      <w:t>-</w:t>
    </w:r>
    <w:proofErr w:type="spellStart"/>
    <w:r>
      <w:rPr>
        <w:rFonts w:ascii="Arial" w:eastAsia="Arial" w:hAnsi="Arial" w:cs="Arial"/>
        <w:sz w:val="20"/>
        <w:szCs w:val="20"/>
      </w:rPr>
      <w:t>ShareAlike</w:t>
    </w:r>
    <w:proofErr w:type="spellEnd"/>
    <w:r>
      <w:rPr>
        <w:rFonts w:ascii="Arial" w:eastAsia="Arial" w:hAnsi="Arial" w:cs="Arial"/>
        <w:sz w:val="20"/>
        <w:szCs w:val="20"/>
      </w:rPr>
      <w:t xml:space="preserve"> 3.0 </w:t>
    </w:r>
    <w:proofErr w:type="spellStart"/>
    <w:r>
      <w:rPr>
        <w:rFonts w:ascii="Arial" w:eastAsia="Arial" w:hAnsi="Arial" w:cs="Arial"/>
        <w:sz w:val="20"/>
        <w:szCs w:val="20"/>
      </w:rPr>
      <w:t>Unported</w:t>
    </w:r>
    <w:proofErr w:type="spellEnd"/>
    <w:r>
      <w:t xml:space="preserve"> </w:t>
    </w:r>
    <w:r>
      <w:rPr>
        <w:rFonts w:ascii="Arial" w:eastAsia="Arial" w:hAnsi="Arial" w:cs="Arial"/>
        <w:sz w:val="20"/>
        <w:szCs w:val="20"/>
      </w:rPr>
      <w:t xml:space="preserve">License. To view a copy of this </w:t>
    </w:r>
    <w:proofErr w:type="gramStart"/>
    <w:r>
      <w:rPr>
        <w:rFonts w:ascii="Arial" w:eastAsia="Arial" w:hAnsi="Arial" w:cs="Arial"/>
        <w:sz w:val="20"/>
        <w:szCs w:val="20"/>
      </w:rPr>
      <w:t>license</w:t>
    </w:r>
    <w:proofErr w:type="gramEnd"/>
    <w:r>
      <w:rPr>
        <w:rFonts w:ascii="Arial" w:eastAsia="Arial" w:hAnsi="Arial" w:cs="Arial"/>
        <w:sz w:val="20"/>
        <w:szCs w:val="20"/>
      </w:rPr>
      <w:t xml:space="preserve"> visit </w:t>
    </w:r>
    <w:hyperlink r:id="rId2">
      <w:r>
        <w:rPr>
          <w:rFonts w:ascii="Arial" w:eastAsia="Arial" w:hAnsi="Arial" w:cs="Arial"/>
          <w:color w:val="0000FF"/>
          <w:sz w:val="20"/>
          <w:szCs w:val="20"/>
          <w:u w:val="single"/>
        </w:rPr>
        <w:t>http://creativecommons.org/about/license/</w:t>
      </w:r>
    </w:hyperlink>
    <w:r>
      <w:rPr>
        <w:rFonts w:ascii="Arial" w:eastAsia="Arial" w:hAnsi="Arial" w:cs="Arial"/>
        <w:sz w:val="20"/>
        <w:szCs w:val="20"/>
      </w:rPr>
      <w:t>.</w:t>
    </w:r>
  </w:p>
  <w:p w14:paraId="1DEB3BB4" w14:textId="77777777" w:rsidR="00687E28" w:rsidRPr="00687E28" w:rsidRDefault="00687E28" w:rsidP="00687E28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550AF"/>
    <w:multiLevelType w:val="hybridMultilevel"/>
    <w:tmpl w:val="405A2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E104C"/>
    <w:multiLevelType w:val="hybridMultilevel"/>
    <w:tmpl w:val="AD10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161"/>
    <w:rsid w:val="00105739"/>
    <w:rsid w:val="0018783B"/>
    <w:rsid w:val="003072B9"/>
    <w:rsid w:val="004648B3"/>
    <w:rsid w:val="00477672"/>
    <w:rsid w:val="005A613C"/>
    <w:rsid w:val="005C3447"/>
    <w:rsid w:val="00687E28"/>
    <w:rsid w:val="00774161"/>
    <w:rsid w:val="00873BC3"/>
    <w:rsid w:val="008A5C63"/>
    <w:rsid w:val="009E1AE2"/>
    <w:rsid w:val="00C278AF"/>
    <w:rsid w:val="00CD546F"/>
    <w:rsid w:val="00DD6588"/>
    <w:rsid w:val="00E62D9C"/>
    <w:rsid w:val="00FE0233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B4D91"/>
  <w14:defaultImageDpi w14:val="300"/>
  <w15:docId w15:val="{3A3C458D-B693-D142-A0BA-55E3D142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161"/>
  </w:style>
  <w:style w:type="paragraph" w:styleId="Footer">
    <w:name w:val="footer"/>
    <w:basedOn w:val="Normal"/>
    <w:link w:val="FooterChar"/>
    <w:uiPriority w:val="99"/>
    <w:unhideWhenUsed/>
    <w:rsid w:val="00774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161"/>
  </w:style>
  <w:style w:type="paragraph" w:styleId="ListParagraph">
    <w:name w:val="List Paragraph"/>
    <w:basedOn w:val="Normal"/>
    <w:uiPriority w:val="34"/>
    <w:qFormat/>
    <w:rsid w:val="00774161"/>
    <w:pPr>
      <w:ind w:left="720"/>
      <w:contextualSpacing/>
    </w:pPr>
  </w:style>
  <w:style w:type="table" w:styleId="TableGrid">
    <w:name w:val="Table Grid"/>
    <w:basedOn w:val="TableNormal"/>
    <w:uiPriority w:val="59"/>
    <w:rsid w:val="005A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4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40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7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80D832D391B944A0FA55EC6B26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E1CD-E092-4F47-A73D-F6354FDEA164}"/>
      </w:docPartPr>
      <w:docPartBody>
        <w:p w:rsidR="008105C4" w:rsidRDefault="008105C4" w:rsidP="008105C4">
          <w:pPr>
            <w:pStyle w:val="5880D832D391B944A0FA55EC6B261023"/>
          </w:pPr>
          <w:r>
            <w:t>[Type text]</w:t>
          </w:r>
        </w:p>
      </w:docPartBody>
    </w:docPart>
    <w:docPart>
      <w:docPartPr>
        <w:name w:val="4C66C11385B89D43A8C668A76413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9571-1029-2443-9B57-DF874E3171DE}"/>
      </w:docPartPr>
      <w:docPartBody>
        <w:p w:rsidR="008105C4" w:rsidRDefault="008105C4" w:rsidP="008105C4">
          <w:pPr>
            <w:pStyle w:val="4C66C11385B89D43A8C668A76413ACE7"/>
          </w:pPr>
          <w:r>
            <w:t>[Type text]</w:t>
          </w:r>
        </w:p>
      </w:docPartBody>
    </w:docPart>
    <w:docPart>
      <w:docPartPr>
        <w:name w:val="434150688765694D87165571911F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64AFC-754A-5340-9624-A38341461C87}"/>
      </w:docPartPr>
      <w:docPartBody>
        <w:p w:rsidR="008105C4" w:rsidRDefault="008105C4" w:rsidP="008105C4">
          <w:pPr>
            <w:pStyle w:val="434150688765694D87165571911F651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5C4"/>
    <w:rsid w:val="00291B4B"/>
    <w:rsid w:val="008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80D832D391B944A0FA55EC6B261023">
    <w:name w:val="5880D832D391B944A0FA55EC6B261023"/>
    <w:rsid w:val="008105C4"/>
  </w:style>
  <w:style w:type="paragraph" w:customStyle="1" w:styleId="4C66C11385B89D43A8C668A76413ACE7">
    <w:name w:val="4C66C11385B89D43A8C668A76413ACE7"/>
    <w:rsid w:val="008105C4"/>
  </w:style>
  <w:style w:type="paragraph" w:customStyle="1" w:styleId="434150688765694D87165571911F6511">
    <w:name w:val="434150688765694D87165571911F6511"/>
    <w:rsid w:val="008105C4"/>
  </w:style>
  <w:style w:type="paragraph" w:customStyle="1" w:styleId="95DCC47D57038E4BB2F2475D92B706C0">
    <w:name w:val="95DCC47D57038E4BB2F2475D92B706C0"/>
    <w:rsid w:val="008105C4"/>
  </w:style>
  <w:style w:type="paragraph" w:customStyle="1" w:styleId="CEAE393F39AE0A45A4ACA1A888C37799">
    <w:name w:val="CEAE393F39AE0A45A4ACA1A888C37799"/>
    <w:rsid w:val="008105C4"/>
  </w:style>
  <w:style w:type="paragraph" w:customStyle="1" w:styleId="1F0982EE5536FC479BB1D9C6396A6446">
    <w:name w:val="1F0982EE5536FC479BB1D9C6396A6446"/>
    <w:rsid w:val="00810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FB8EF0-D563-BF44-B871-C17334C6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Chantal E. Stieber</dc:creator>
  <cp:keywords/>
  <dc:description/>
  <cp:lastModifiedBy>Chantal Stieber</cp:lastModifiedBy>
  <cp:revision>6</cp:revision>
  <dcterms:created xsi:type="dcterms:W3CDTF">2018-09-21T16:59:00Z</dcterms:created>
  <dcterms:modified xsi:type="dcterms:W3CDTF">2019-02-12T00:25:00Z</dcterms:modified>
</cp:coreProperties>
</file>