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C31BD" w14:textId="18C9477E" w:rsidR="00E453C6" w:rsidRDefault="00A621EA">
      <w:r>
        <w:t>The final exam will be about the following paper (posted on Canvas):</w:t>
      </w:r>
      <w:r w:rsidR="004108BA">
        <w:t xml:space="preserve"> </w:t>
      </w:r>
      <w:r w:rsidR="00E453C6">
        <w:t xml:space="preserve">“Iridium </w:t>
      </w:r>
      <w:proofErr w:type="spellStart"/>
      <w:r w:rsidR="00E453C6">
        <w:t>Dihydroxybipyridine</w:t>
      </w:r>
      <w:proofErr w:type="spellEnd"/>
      <w:r w:rsidR="00E453C6">
        <w:t xml:space="preserve"> complexes are Effective Catalysts for Hydrodeoxygenation of Vanillyl Alcohol in Water” by</w:t>
      </w:r>
      <w:r w:rsidR="001D0BEA">
        <w:t xml:space="preserve"> the</w:t>
      </w:r>
      <w:r w:rsidR="00E453C6">
        <w:t xml:space="preserve"> Papish group</w:t>
      </w:r>
      <w:r w:rsidR="004108BA">
        <w:t>.</w:t>
      </w:r>
    </w:p>
    <w:p w14:paraId="2BE0D496" w14:textId="22D1BCF3" w:rsidR="001D0BEA" w:rsidRPr="001D0BEA" w:rsidRDefault="00E453C6" w:rsidP="001D0BEA">
      <w:r w:rsidRPr="004108BA">
        <w:rPr>
          <w:i/>
          <w:iCs/>
        </w:rPr>
        <w:t>Organometallics</w:t>
      </w:r>
      <w:r>
        <w:t xml:space="preserve">, </w:t>
      </w:r>
      <w:r w:rsidRPr="004108BA">
        <w:rPr>
          <w:b/>
          <w:bCs/>
        </w:rPr>
        <w:t>2023</w:t>
      </w:r>
      <w:r>
        <w:t xml:space="preserve">, </w:t>
      </w:r>
      <w:r w:rsidRPr="004108BA">
        <w:rPr>
          <w:i/>
          <w:iCs/>
        </w:rPr>
        <w:t>42</w:t>
      </w:r>
      <w:r>
        <w:t>, 2806-2812</w:t>
      </w:r>
      <w:r w:rsidR="000571BE">
        <w:t xml:space="preserve">. </w:t>
      </w:r>
      <w:hyperlink r:id="rId5" w:history="1">
        <w:r w:rsidR="001D0BEA" w:rsidRPr="005059AE">
          <w:rPr>
            <w:rStyle w:val="Hyperlink"/>
          </w:rPr>
          <w:t>https://doi.org/10.1021/acs.organomet.3c00273</w:t>
        </w:r>
      </w:hyperlink>
      <w:r w:rsidR="001D0BEA">
        <w:t xml:space="preserve"> </w:t>
      </w:r>
      <w:r w:rsidR="001D0BEA" w:rsidRPr="001D0BEA">
        <w:t xml:space="preserve"> </w:t>
      </w:r>
    </w:p>
    <w:p w14:paraId="01ACE905" w14:textId="6B4857F4" w:rsidR="00A621EA" w:rsidRDefault="00A621EA"/>
    <w:p w14:paraId="6174119F" w14:textId="77777777" w:rsidR="00A621EA" w:rsidRDefault="00A621EA"/>
    <w:p w14:paraId="3CD4F26E" w14:textId="2B94F912" w:rsidR="00E453C6" w:rsidRDefault="00A621EA">
      <w:r>
        <w:t xml:space="preserve">A set of discussion questions will be posted </w:t>
      </w:r>
      <w:r w:rsidR="001D0BEA">
        <w:t>on Canvas after the last class period</w:t>
      </w:r>
      <w:r>
        <w:t xml:space="preserve">. </w:t>
      </w:r>
      <w:r w:rsidR="000571BE">
        <w:t>Use th</w:t>
      </w:r>
      <w:r>
        <w:t>o</w:t>
      </w:r>
      <w:r w:rsidR="000571BE">
        <w:t>se questions to guide your thinking as you read the paper. We will not necessarily discuss all the questions in my office, and I will not collect your written work</w:t>
      </w:r>
      <w:r>
        <w:t xml:space="preserve">, but </w:t>
      </w:r>
      <w:r w:rsidR="000571BE">
        <w:t>you may refer to any notes you take on the paper as we discuss it.</w:t>
      </w:r>
    </w:p>
    <w:p w14:paraId="5065457E" w14:textId="77777777" w:rsidR="00A621EA" w:rsidRDefault="00A621EA"/>
    <w:p w14:paraId="5827E351" w14:textId="77777777" w:rsidR="00A621EA" w:rsidRDefault="00A621EA">
      <w:r>
        <w:t>Remember that in this class we have considered orbital interactions for bonding, characterization by a number of methods, electron counting, and the “four” reactions of organometallic chemistry. You can certainly be expected to address a fraction of these topics as part of the oral exam.</w:t>
      </w:r>
    </w:p>
    <w:p w14:paraId="0D486D86" w14:textId="77777777" w:rsidR="00A621EA" w:rsidRDefault="00A621EA"/>
    <w:p w14:paraId="0F88D01C" w14:textId="3111B825" w:rsidR="00A621EA" w:rsidRDefault="00A621EA">
      <w:r>
        <w:t>Sign up for a 30 minute block for the week of December 11.</w:t>
      </w:r>
    </w:p>
    <w:p w14:paraId="0EA46EAF" w14:textId="77777777" w:rsidR="00A621EA" w:rsidRDefault="00A621EA"/>
    <w:p w14:paraId="5536DF01" w14:textId="77777777" w:rsidR="00A621EA" w:rsidRDefault="00A621EA">
      <w:r>
        <w:t xml:space="preserve">During the meeting, you will start by presenting the basics of the paper to me (an oral executive summary) in no more than 5 minutes. You may write on the whiteboard for this part if you would like. For the remaining time, I will ask you probing questions about the paper that start with the discussion questions but may lead in a direction that takes us away from the “official” questions. My goal is to follow our mutual interest during the discussion, and not to trick you or try to fool you. I want you to explain what you know. If you don’t know something, it is better to admit it and either I will assist you, or we will abandon that line of reasoning, depending on where we are in the timing. </w:t>
      </w:r>
    </w:p>
    <w:p w14:paraId="35160261" w14:textId="77777777" w:rsidR="00A621EA" w:rsidRDefault="00A621EA"/>
    <w:p w14:paraId="286614FD" w14:textId="77777777" w:rsidR="00A621EA" w:rsidRDefault="00A621EA">
      <w:r>
        <w:t xml:space="preserve">Students are almost universally fearful of this oral exam, but most report to me later that they found it valuable and helpful practice for future oral examinations. That is my primary goal for doing the exam in this way. </w:t>
      </w:r>
    </w:p>
    <w:p w14:paraId="6F3FE7E7" w14:textId="77777777" w:rsidR="00E259B9" w:rsidRPr="006E29D5" w:rsidRDefault="00E259B9" w:rsidP="00E259B9"/>
    <w:sectPr w:rsidR="00E259B9" w:rsidRPr="006E29D5" w:rsidSect="00531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F06BA"/>
    <w:multiLevelType w:val="hybridMultilevel"/>
    <w:tmpl w:val="E8DCE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7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C6"/>
    <w:rsid w:val="00001D56"/>
    <w:rsid w:val="00011B3F"/>
    <w:rsid w:val="0001589D"/>
    <w:rsid w:val="000169C2"/>
    <w:rsid w:val="00021258"/>
    <w:rsid w:val="00022BE4"/>
    <w:rsid w:val="00027C4B"/>
    <w:rsid w:val="000332EA"/>
    <w:rsid w:val="00033C68"/>
    <w:rsid w:val="000343E1"/>
    <w:rsid w:val="00035866"/>
    <w:rsid w:val="0003732C"/>
    <w:rsid w:val="000406CA"/>
    <w:rsid w:val="00043BEE"/>
    <w:rsid w:val="0004603E"/>
    <w:rsid w:val="00047E89"/>
    <w:rsid w:val="000571BE"/>
    <w:rsid w:val="00060673"/>
    <w:rsid w:val="00061658"/>
    <w:rsid w:val="00066B44"/>
    <w:rsid w:val="00070F75"/>
    <w:rsid w:val="000916AF"/>
    <w:rsid w:val="000950C1"/>
    <w:rsid w:val="000B5219"/>
    <w:rsid w:val="000B6BAF"/>
    <w:rsid w:val="000C015E"/>
    <w:rsid w:val="000C40D8"/>
    <w:rsid w:val="000C59D7"/>
    <w:rsid w:val="000D6DA1"/>
    <w:rsid w:val="000D7A3A"/>
    <w:rsid w:val="000F1202"/>
    <w:rsid w:val="000F268A"/>
    <w:rsid w:val="000F3AF0"/>
    <w:rsid w:val="000F5F29"/>
    <w:rsid w:val="00104AFD"/>
    <w:rsid w:val="0012041A"/>
    <w:rsid w:val="001245D6"/>
    <w:rsid w:val="00145020"/>
    <w:rsid w:val="00146AC7"/>
    <w:rsid w:val="001478FE"/>
    <w:rsid w:val="00151EA5"/>
    <w:rsid w:val="001616DA"/>
    <w:rsid w:val="00163240"/>
    <w:rsid w:val="00164444"/>
    <w:rsid w:val="00166DED"/>
    <w:rsid w:val="00166EBB"/>
    <w:rsid w:val="001713B6"/>
    <w:rsid w:val="001716F1"/>
    <w:rsid w:val="00174352"/>
    <w:rsid w:val="00176C25"/>
    <w:rsid w:val="00180EFA"/>
    <w:rsid w:val="0018250D"/>
    <w:rsid w:val="00194C1F"/>
    <w:rsid w:val="00197F81"/>
    <w:rsid w:val="001A47D2"/>
    <w:rsid w:val="001A5692"/>
    <w:rsid w:val="001C12D8"/>
    <w:rsid w:val="001D0BEA"/>
    <w:rsid w:val="001D4E50"/>
    <w:rsid w:val="001D7D28"/>
    <w:rsid w:val="001E117D"/>
    <w:rsid w:val="001F27F2"/>
    <w:rsid w:val="001F648F"/>
    <w:rsid w:val="0020126F"/>
    <w:rsid w:val="0021068C"/>
    <w:rsid w:val="0021167F"/>
    <w:rsid w:val="0021276A"/>
    <w:rsid w:val="0021332E"/>
    <w:rsid w:val="0023132F"/>
    <w:rsid w:val="002313A9"/>
    <w:rsid w:val="002324A2"/>
    <w:rsid w:val="00246339"/>
    <w:rsid w:val="00260921"/>
    <w:rsid w:val="00260FC8"/>
    <w:rsid w:val="0026346E"/>
    <w:rsid w:val="002668F7"/>
    <w:rsid w:val="00271551"/>
    <w:rsid w:val="00275436"/>
    <w:rsid w:val="002764DF"/>
    <w:rsid w:val="00281251"/>
    <w:rsid w:val="002871C4"/>
    <w:rsid w:val="00295263"/>
    <w:rsid w:val="002A0B0D"/>
    <w:rsid w:val="002A4381"/>
    <w:rsid w:val="002A6454"/>
    <w:rsid w:val="002B0196"/>
    <w:rsid w:val="002C6905"/>
    <w:rsid w:val="002C7089"/>
    <w:rsid w:val="002D276E"/>
    <w:rsid w:val="002E58CD"/>
    <w:rsid w:val="002F2B5D"/>
    <w:rsid w:val="002F40E7"/>
    <w:rsid w:val="003005FB"/>
    <w:rsid w:val="00311A36"/>
    <w:rsid w:val="00315723"/>
    <w:rsid w:val="00316E5A"/>
    <w:rsid w:val="003174A8"/>
    <w:rsid w:val="00335D5A"/>
    <w:rsid w:val="00340838"/>
    <w:rsid w:val="0034731A"/>
    <w:rsid w:val="00355E3C"/>
    <w:rsid w:val="0039071D"/>
    <w:rsid w:val="003928E0"/>
    <w:rsid w:val="00393FDE"/>
    <w:rsid w:val="00395FBB"/>
    <w:rsid w:val="003A0D7E"/>
    <w:rsid w:val="003A4120"/>
    <w:rsid w:val="003A4AA4"/>
    <w:rsid w:val="003B3548"/>
    <w:rsid w:val="003B59FE"/>
    <w:rsid w:val="003C1E32"/>
    <w:rsid w:val="003C2C9E"/>
    <w:rsid w:val="003C3E3F"/>
    <w:rsid w:val="003C675B"/>
    <w:rsid w:val="003D1550"/>
    <w:rsid w:val="003D1FAB"/>
    <w:rsid w:val="003D30FB"/>
    <w:rsid w:val="003D37ED"/>
    <w:rsid w:val="003D45C1"/>
    <w:rsid w:val="003E065F"/>
    <w:rsid w:val="003E0931"/>
    <w:rsid w:val="003E28D8"/>
    <w:rsid w:val="003F7848"/>
    <w:rsid w:val="00403C0B"/>
    <w:rsid w:val="00403F22"/>
    <w:rsid w:val="004055A0"/>
    <w:rsid w:val="004108BA"/>
    <w:rsid w:val="004118F8"/>
    <w:rsid w:val="004214B4"/>
    <w:rsid w:val="00431309"/>
    <w:rsid w:val="00435716"/>
    <w:rsid w:val="004368AA"/>
    <w:rsid w:val="00447083"/>
    <w:rsid w:val="0045188F"/>
    <w:rsid w:val="00456B92"/>
    <w:rsid w:val="0046638E"/>
    <w:rsid w:val="004711F4"/>
    <w:rsid w:val="004756E8"/>
    <w:rsid w:val="00481404"/>
    <w:rsid w:val="004860B5"/>
    <w:rsid w:val="00491E25"/>
    <w:rsid w:val="004A73BD"/>
    <w:rsid w:val="004B713C"/>
    <w:rsid w:val="004C0151"/>
    <w:rsid w:val="004C4F73"/>
    <w:rsid w:val="004C534C"/>
    <w:rsid w:val="004D55AB"/>
    <w:rsid w:val="004E47E5"/>
    <w:rsid w:val="004F0A30"/>
    <w:rsid w:val="004F10A1"/>
    <w:rsid w:val="004F29FF"/>
    <w:rsid w:val="00500F71"/>
    <w:rsid w:val="005018E0"/>
    <w:rsid w:val="00514A7E"/>
    <w:rsid w:val="00516882"/>
    <w:rsid w:val="00520875"/>
    <w:rsid w:val="005234E7"/>
    <w:rsid w:val="0052489F"/>
    <w:rsid w:val="00531088"/>
    <w:rsid w:val="0053118C"/>
    <w:rsid w:val="0053130A"/>
    <w:rsid w:val="005349E2"/>
    <w:rsid w:val="00534F7C"/>
    <w:rsid w:val="00537CB8"/>
    <w:rsid w:val="00540EFB"/>
    <w:rsid w:val="00547C47"/>
    <w:rsid w:val="00552896"/>
    <w:rsid w:val="00554A1B"/>
    <w:rsid w:val="005603CC"/>
    <w:rsid w:val="0056225F"/>
    <w:rsid w:val="0056432B"/>
    <w:rsid w:val="005664BD"/>
    <w:rsid w:val="00576EB8"/>
    <w:rsid w:val="00577A0F"/>
    <w:rsid w:val="00586CF5"/>
    <w:rsid w:val="00586D7C"/>
    <w:rsid w:val="00594D2D"/>
    <w:rsid w:val="0059633B"/>
    <w:rsid w:val="005969C1"/>
    <w:rsid w:val="005A53E9"/>
    <w:rsid w:val="005A6D9D"/>
    <w:rsid w:val="005D0B7C"/>
    <w:rsid w:val="005D1CC3"/>
    <w:rsid w:val="005D1DDD"/>
    <w:rsid w:val="005D3D30"/>
    <w:rsid w:val="005D6305"/>
    <w:rsid w:val="005D75F7"/>
    <w:rsid w:val="005E2438"/>
    <w:rsid w:val="005E33BE"/>
    <w:rsid w:val="005F170C"/>
    <w:rsid w:val="005F1B1C"/>
    <w:rsid w:val="00607631"/>
    <w:rsid w:val="006106EE"/>
    <w:rsid w:val="0061588B"/>
    <w:rsid w:val="00616746"/>
    <w:rsid w:val="0062352D"/>
    <w:rsid w:val="00625978"/>
    <w:rsid w:val="00632202"/>
    <w:rsid w:val="0063384A"/>
    <w:rsid w:val="00671D15"/>
    <w:rsid w:val="00675B1D"/>
    <w:rsid w:val="006860DC"/>
    <w:rsid w:val="00695C29"/>
    <w:rsid w:val="006A3D21"/>
    <w:rsid w:val="006B52B6"/>
    <w:rsid w:val="006B661C"/>
    <w:rsid w:val="006B781F"/>
    <w:rsid w:val="006B7E51"/>
    <w:rsid w:val="006C0233"/>
    <w:rsid w:val="006C28B1"/>
    <w:rsid w:val="006D0F73"/>
    <w:rsid w:val="006D4DF0"/>
    <w:rsid w:val="006E29D5"/>
    <w:rsid w:val="006E4727"/>
    <w:rsid w:val="006E4C89"/>
    <w:rsid w:val="006E68B1"/>
    <w:rsid w:val="006F4309"/>
    <w:rsid w:val="007010C9"/>
    <w:rsid w:val="00702D24"/>
    <w:rsid w:val="007126FD"/>
    <w:rsid w:val="0071303D"/>
    <w:rsid w:val="00714BC2"/>
    <w:rsid w:val="00720E91"/>
    <w:rsid w:val="007276B1"/>
    <w:rsid w:val="00737E33"/>
    <w:rsid w:val="00737F2C"/>
    <w:rsid w:val="0074238B"/>
    <w:rsid w:val="00757225"/>
    <w:rsid w:val="00760E45"/>
    <w:rsid w:val="00763C69"/>
    <w:rsid w:val="007719FE"/>
    <w:rsid w:val="00776051"/>
    <w:rsid w:val="0077677C"/>
    <w:rsid w:val="00776BB3"/>
    <w:rsid w:val="007852F6"/>
    <w:rsid w:val="00791D93"/>
    <w:rsid w:val="00791F60"/>
    <w:rsid w:val="00792777"/>
    <w:rsid w:val="007A7FB3"/>
    <w:rsid w:val="007B5F06"/>
    <w:rsid w:val="007B64F0"/>
    <w:rsid w:val="007B65F1"/>
    <w:rsid w:val="007C1A57"/>
    <w:rsid w:val="007C6C63"/>
    <w:rsid w:val="007D5A0E"/>
    <w:rsid w:val="007D6C41"/>
    <w:rsid w:val="007E4A01"/>
    <w:rsid w:val="007E514F"/>
    <w:rsid w:val="007F172E"/>
    <w:rsid w:val="007F31A6"/>
    <w:rsid w:val="007F32F6"/>
    <w:rsid w:val="007F57DF"/>
    <w:rsid w:val="007F748C"/>
    <w:rsid w:val="008026ED"/>
    <w:rsid w:val="00802A41"/>
    <w:rsid w:val="00803C92"/>
    <w:rsid w:val="00805CEC"/>
    <w:rsid w:val="0081043A"/>
    <w:rsid w:val="00811B13"/>
    <w:rsid w:val="008247B2"/>
    <w:rsid w:val="00832E83"/>
    <w:rsid w:val="00835AD3"/>
    <w:rsid w:val="00840792"/>
    <w:rsid w:val="00854DC4"/>
    <w:rsid w:val="00870E4B"/>
    <w:rsid w:val="00871F6A"/>
    <w:rsid w:val="00876A36"/>
    <w:rsid w:val="00877D21"/>
    <w:rsid w:val="0088564A"/>
    <w:rsid w:val="008901A3"/>
    <w:rsid w:val="00892A8B"/>
    <w:rsid w:val="008932F4"/>
    <w:rsid w:val="008B1004"/>
    <w:rsid w:val="008B2B21"/>
    <w:rsid w:val="008B7865"/>
    <w:rsid w:val="008C5CFD"/>
    <w:rsid w:val="008D4765"/>
    <w:rsid w:val="008D618D"/>
    <w:rsid w:val="008E4F53"/>
    <w:rsid w:val="00905162"/>
    <w:rsid w:val="00910F67"/>
    <w:rsid w:val="00912FBC"/>
    <w:rsid w:val="0091368B"/>
    <w:rsid w:val="00914627"/>
    <w:rsid w:val="00916A39"/>
    <w:rsid w:val="00920F8C"/>
    <w:rsid w:val="00926A6C"/>
    <w:rsid w:val="00930408"/>
    <w:rsid w:val="0094180B"/>
    <w:rsid w:val="00943648"/>
    <w:rsid w:val="0094422A"/>
    <w:rsid w:val="00946F53"/>
    <w:rsid w:val="009509C0"/>
    <w:rsid w:val="00956B7B"/>
    <w:rsid w:val="00957D64"/>
    <w:rsid w:val="00971780"/>
    <w:rsid w:val="0097556C"/>
    <w:rsid w:val="00982F5F"/>
    <w:rsid w:val="00983BF3"/>
    <w:rsid w:val="00986BDB"/>
    <w:rsid w:val="009944CC"/>
    <w:rsid w:val="00997B6C"/>
    <w:rsid w:val="009A1A55"/>
    <w:rsid w:val="009A2CAA"/>
    <w:rsid w:val="009A3ED4"/>
    <w:rsid w:val="009A61AC"/>
    <w:rsid w:val="009A6CF8"/>
    <w:rsid w:val="009B3BFF"/>
    <w:rsid w:val="009B47D4"/>
    <w:rsid w:val="009C5161"/>
    <w:rsid w:val="009C6BD0"/>
    <w:rsid w:val="009D08E6"/>
    <w:rsid w:val="009D7044"/>
    <w:rsid w:val="009E2228"/>
    <w:rsid w:val="009E556F"/>
    <w:rsid w:val="009E57A1"/>
    <w:rsid w:val="009F091B"/>
    <w:rsid w:val="00A01068"/>
    <w:rsid w:val="00A058A3"/>
    <w:rsid w:val="00A22829"/>
    <w:rsid w:val="00A31EB5"/>
    <w:rsid w:val="00A33A0E"/>
    <w:rsid w:val="00A4267B"/>
    <w:rsid w:val="00A426F5"/>
    <w:rsid w:val="00A54E2E"/>
    <w:rsid w:val="00A55B96"/>
    <w:rsid w:val="00A56DB8"/>
    <w:rsid w:val="00A621EA"/>
    <w:rsid w:val="00A636AC"/>
    <w:rsid w:val="00A63DF2"/>
    <w:rsid w:val="00A7016E"/>
    <w:rsid w:val="00A70D66"/>
    <w:rsid w:val="00A74A99"/>
    <w:rsid w:val="00A75827"/>
    <w:rsid w:val="00A77099"/>
    <w:rsid w:val="00A875CA"/>
    <w:rsid w:val="00A918FE"/>
    <w:rsid w:val="00AB1CE0"/>
    <w:rsid w:val="00AB2801"/>
    <w:rsid w:val="00AB38FB"/>
    <w:rsid w:val="00AB5112"/>
    <w:rsid w:val="00AC3035"/>
    <w:rsid w:val="00AC6EB9"/>
    <w:rsid w:val="00AD1A67"/>
    <w:rsid w:val="00AD2BA2"/>
    <w:rsid w:val="00AD7D31"/>
    <w:rsid w:val="00AE1901"/>
    <w:rsid w:val="00AE323E"/>
    <w:rsid w:val="00AE58CE"/>
    <w:rsid w:val="00AF2FFB"/>
    <w:rsid w:val="00AF3703"/>
    <w:rsid w:val="00AF3F17"/>
    <w:rsid w:val="00AF57C7"/>
    <w:rsid w:val="00AF6F3B"/>
    <w:rsid w:val="00B00683"/>
    <w:rsid w:val="00B02C36"/>
    <w:rsid w:val="00B04D9B"/>
    <w:rsid w:val="00B067C3"/>
    <w:rsid w:val="00B07B41"/>
    <w:rsid w:val="00B14A29"/>
    <w:rsid w:val="00B2154C"/>
    <w:rsid w:val="00B2306C"/>
    <w:rsid w:val="00B26C6F"/>
    <w:rsid w:val="00B27FE4"/>
    <w:rsid w:val="00B3264C"/>
    <w:rsid w:val="00B330E9"/>
    <w:rsid w:val="00B51879"/>
    <w:rsid w:val="00B6000E"/>
    <w:rsid w:val="00B61700"/>
    <w:rsid w:val="00B61B0C"/>
    <w:rsid w:val="00B61D9B"/>
    <w:rsid w:val="00B64533"/>
    <w:rsid w:val="00B6565E"/>
    <w:rsid w:val="00B67D6B"/>
    <w:rsid w:val="00B74B6C"/>
    <w:rsid w:val="00B74D78"/>
    <w:rsid w:val="00B75B27"/>
    <w:rsid w:val="00B92064"/>
    <w:rsid w:val="00BA1AAC"/>
    <w:rsid w:val="00BB2324"/>
    <w:rsid w:val="00BC1E71"/>
    <w:rsid w:val="00BC723C"/>
    <w:rsid w:val="00BD3B3A"/>
    <w:rsid w:val="00BD583B"/>
    <w:rsid w:val="00BD58C5"/>
    <w:rsid w:val="00BE1BF0"/>
    <w:rsid w:val="00BE66D5"/>
    <w:rsid w:val="00BF37AB"/>
    <w:rsid w:val="00BF749D"/>
    <w:rsid w:val="00C13CF1"/>
    <w:rsid w:val="00C32E12"/>
    <w:rsid w:val="00C57342"/>
    <w:rsid w:val="00C64855"/>
    <w:rsid w:val="00C70276"/>
    <w:rsid w:val="00C7207C"/>
    <w:rsid w:val="00C73A43"/>
    <w:rsid w:val="00C75CAF"/>
    <w:rsid w:val="00C764A5"/>
    <w:rsid w:val="00C83EA9"/>
    <w:rsid w:val="00C900FA"/>
    <w:rsid w:val="00C90F79"/>
    <w:rsid w:val="00CA1157"/>
    <w:rsid w:val="00CA45EF"/>
    <w:rsid w:val="00CA4B4A"/>
    <w:rsid w:val="00CA6F8F"/>
    <w:rsid w:val="00CB07D5"/>
    <w:rsid w:val="00CB5168"/>
    <w:rsid w:val="00CC1B9C"/>
    <w:rsid w:val="00CC6793"/>
    <w:rsid w:val="00CD419B"/>
    <w:rsid w:val="00CF2DB8"/>
    <w:rsid w:val="00D070DA"/>
    <w:rsid w:val="00D11D14"/>
    <w:rsid w:val="00D21E48"/>
    <w:rsid w:val="00D23FDC"/>
    <w:rsid w:val="00D27B9D"/>
    <w:rsid w:val="00D32123"/>
    <w:rsid w:val="00D40845"/>
    <w:rsid w:val="00D41423"/>
    <w:rsid w:val="00D46AD4"/>
    <w:rsid w:val="00D516A3"/>
    <w:rsid w:val="00D54194"/>
    <w:rsid w:val="00D632B5"/>
    <w:rsid w:val="00D661C5"/>
    <w:rsid w:val="00D76F0C"/>
    <w:rsid w:val="00D87E3B"/>
    <w:rsid w:val="00D91742"/>
    <w:rsid w:val="00D96E10"/>
    <w:rsid w:val="00D9711A"/>
    <w:rsid w:val="00DA16CB"/>
    <w:rsid w:val="00DA2668"/>
    <w:rsid w:val="00DA4D9D"/>
    <w:rsid w:val="00DA7086"/>
    <w:rsid w:val="00DA782E"/>
    <w:rsid w:val="00DB0087"/>
    <w:rsid w:val="00DB40B3"/>
    <w:rsid w:val="00DC4275"/>
    <w:rsid w:val="00DD0F6E"/>
    <w:rsid w:val="00DD2582"/>
    <w:rsid w:val="00DE7514"/>
    <w:rsid w:val="00DF1093"/>
    <w:rsid w:val="00DF29DB"/>
    <w:rsid w:val="00E0164C"/>
    <w:rsid w:val="00E12D1C"/>
    <w:rsid w:val="00E15565"/>
    <w:rsid w:val="00E17D62"/>
    <w:rsid w:val="00E20759"/>
    <w:rsid w:val="00E20C29"/>
    <w:rsid w:val="00E259B9"/>
    <w:rsid w:val="00E25D4C"/>
    <w:rsid w:val="00E33A21"/>
    <w:rsid w:val="00E40F56"/>
    <w:rsid w:val="00E44505"/>
    <w:rsid w:val="00E453C6"/>
    <w:rsid w:val="00E61F84"/>
    <w:rsid w:val="00E64DAC"/>
    <w:rsid w:val="00E71027"/>
    <w:rsid w:val="00E726AB"/>
    <w:rsid w:val="00E80CBC"/>
    <w:rsid w:val="00E85E20"/>
    <w:rsid w:val="00EA079C"/>
    <w:rsid w:val="00EA5830"/>
    <w:rsid w:val="00EC18B1"/>
    <w:rsid w:val="00ED50BE"/>
    <w:rsid w:val="00ED7A79"/>
    <w:rsid w:val="00EE3DF2"/>
    <w:rsid w:val="00EF10D2"/>
    <w:rsid w:val="00EF4BB8"/>
    <w:rsid w:val="00EF7B2D"/>
    <w:rsid w:val="00F00275"/>
    <w:rsid w:val="00F015AD"/>
    <w:rsid w:val="00F056E5"/>
    <w:rsid w:val="00F11190"/>
    <w:rsid w:val="00F14C5D"/>
    <w:rsid w:val="00F22889"/>
    <w:rsid w:val="00F25764"/>
    <w:rsid w:val="00F3482C"/>
    <w:rsid w:val="00F35F2D"/>
    <w:rsid w:val="00F422AE"/>
    <w:rsid w:val="00F45148"/>
    <w:rsid w:val="00F50249"/>
    <w:rsid w:val="00F612F3"/>
    <w:rsid w:val="00F81F90"/>
    <w:rsid w:val="00F9426C"/>
    <w:rsid w:val="00F96390"/>
    <w:rsid w:val="00F97697"/>
    <w:rsid w:val="00FA3800"/>
    <w:rsid w:val="00FA4C40"/>
    <w:rsid w:val="00FA693A"/>
    <w:rsid w:val="00FC1FEE"/>
    <w:rsid w:val="00FC77F6"/>
    <w:rsid w:val="00FD228B"/>
    <w:rsid w:val="00FD3586"/>
    <w:rsid w:val="00FD484E"/>
    <w:rsid w:val="00FE1661"/>
    <w:rsid w:val="00FE59E4"/>
    <w:rsid w:val="00FF056E"/>
    <w:rsid w:val="00FF08C9"/>
    <w:rsid w:val="00FF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0D1C0B"/>
  <w14:defaultImageDpi w14:val="32767"/>
  <w15:chartTrackingRefBased/>
  <w15:docId w15:val="{B0CCF8AF-7582-F947-B523-D94FD89B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9D5"/>
    <w:pPr>
      <w:ind w:left="720"/>
      <w:contextualSpacing/>
    </w:pPr>
  </w:style>
  <w:style w:type="character" w:styleId="Hyperlink">
    <w:name w:val="Hyperlink"/>
    <w:basedOn w:val="DefaultParagraphFont"/>
    <w:uiPriority w:val="99"/>
    <w:unhideWhenUsed/>
    <w:rsid w:val="00A621EA"/>
    <w:rPr>
      <w:color w:val="0563C1" w:themeColor="hyperlink"/>
      <w:u w:val="single"/>
    </w:rPr>
  </w:style>
  <w:style w:type="character" w:styleId="UnresolvedMention">
    <w:name w:val="Unresolved Mention"/>
    <w:basedOn w:val="DefaultParagraphFont"/>
    <w:uiPriority w:val="99"/>
    <w:rsid w:val="00A621EA"/>
    <w:rPr>
      <w:color w:val="605E5C"/>
      <w:shd w:val="clear" w:color="auto" w:fill="E1DFDD"/>
    </w:rPr>
  </w:style>
  <w:style w:type="paragraph" w:styleId="NormalWeb">
    <w:name w:val="Normal (Web)"/>
    <w:basedOn w:val="Normal"/>
    <w:uiPriority w:val="99"/>
    <w:semiHidden/>
    <w:unhideWhenUsed/>
    <w:rsid w:val="001D0BE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16891">
      <w:bodyDiv w:val="1"/>
      <w:marLeft w:val="0"/>
      <w:marRight w:val="0"/>
      <w:marTop w:val="0"/>
      <w:marBottom w:val="0"/>
      <w:divBdr>
        <w:top w:val="none" w:sz="0" w:space="0" w:color="auto"/>
        <w:left w:val="none" w:sz="0" w:space="0" w:color="auto"/>
        <w:bottom w:val="none" w:sz="0" w:space="0" w:color="auto"/>
        <w:right w:val="none" w:sz="0" w:space="0" w:color="auto"/>
      </w:divBdr>
      <w:divsChild>
        <w:div w:id="535194438">
          <w:marLeft w:val="0"/>
          <w:marRight w:val="0"/>
          <w:marTop w:val="0"/>
          <w:marBottom w:val="0"/>
          <w:divBdr>
            <w:top w:val="none" w:sz="0" w:space="0" w:color="auto"/>
            <w:left w:val="none" w:sz="0" w:space="0" w:color="auto"/>
            <w:bottom w:val="none" w:sz="0" w:space="0" w:color="auto"/>
            <w:right w:val="none" w:sz="0" w:space="0" w:color="auto"/>
          </w:divBdr>
          <w:divsChild>
            <w:div w:id="745490621">
              <w:marLeft w:val="0"/>
              <w:marRight w:val="0"/>
              <w:marTop w:val="0"/>
              <w:marBottom w:val="0"/>
              <w:divBdr>
                <w:top w:val="none" w:sz="0" w:space="0" w:color="auto"/>
                <w:left w:val="none" w:sz="0" w:space="0" w:color="auto"/>
                <w:bottom w:val="none" w:sz="0" w:space="0" w:color="auto"/>
                <w:right w:val="none" w:sz="0" w:space="0" w:color="auto"/>
              </w:divBdr>
              <w:divsChild>
                <w:div w:id="1670478224">
                  <w:marLeft w:val="0"/>
                  <w:marRight w:val="0"/>
                  <w:marTop w:val="0"/>
                  <w:marBottom w:val="0"/>
                  <w:divBdr>
                    <w:top w:val="none" w:sz="0" w:space="0" w:color="auto"/>
                    <w:left w:val="none" w:sz="0" w:space="0" w:color="auto"/>
                    <w:bottom w:val="none" w:sz="0" w:space="0" w:color="auto"/>
                    <w:right w:val="none" w:sz="0" w:space="0" w:color="auto"/>
                  </w:divBdr>
                  <w:divsChild>
                    <w:div w:id="13664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2580">
      <w:bodyDiv w:val="1"/>
      <w:marLeft w:val="0"/>
      <w:marRight w:val="0"/>
      <w:marTop w:val="0"/>
      <w:marBottom w:val="0"/>
      <w:divBdr>
        <w:top w:val="none" w:sz="0" w:space="0" w:color="auto"/>
        <w:left w:val="none" w:sz="0" w:space="0" w:color="auto"/>
        <w:bottom w:val="none" w:sz="0" w:space="0" w:color="auto"/>
        <w:right w:val="none" w:sz="0" w:space="0" w:color="auto"/>
      </w:divBdr>
      <w:divsChild>
        <w:div w:id="1805927889">
          <w:marLeft w:val="0"/>
          <w:marRight w:val="0"/>
          <w:marTop w:val="0"/>
          <w:marBottom w:val="0"/>
          <w:divBdr>
            <w:top w:val="none" w:sz="0" w:space="0" w:color="auto"/>
            <w:left w:val="none" w:sz="0" w:space="0" w:color="auto"/>
            <w:bottom w:val="none" w:sz="0" w:space="0" w:color="auto"/>
            <w:right w:val="none" w:sz="0" w:space="0" w:color="auto"/>
          </w:divBdr>
          <w:divsChild>
            <w:div w:id="442115691">
              <w:marLeft w:val="0"/>
              <w:marRight w:val="0"/>
              <w:marTop w:val="0"/>
              <w:marBottom w:val="0"/>
              <w:divBdr>
                <w:top w:val="none" w:sz="0" w:space="0" w:color="auto"/>
                <w:left w:val="none" w:sz="0" w:space="0" w:color="auto"/>
                <w:bottom w:val="none" w:sz="0" w:space="0" w:color="auto"/>
                <w:right w:val="none" w:sz="0" w:space="0" w:color="auto"/>
              </w:divBdr>
              <w:divsChild>
                <w:div w:id="811752562">
                  <w:marLeft w:val="0"/>
                  <w:marRight w:val="0"/>
                  <w:marTop w:val="0"/>
                  <w:marBottom w:val="0"/>
                  <w:divBdr>
                    <w:top w:val="none" w:sz="0" w:space="0" w:color="auto"/>
                    <w:left w:val="none" w:sz="0" w:space="0" w:color="auto"/>
                    <w:bottom w:val="none" w:sz="0" w:space="0" w:color="auto"/>
                    <w:right w:val="none" w:sz="0" w:space="0" w:color="auto"/>
                  </w:divBdr>
                  <w:divsChild>
                    <w:div w:id="11391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21/acs.organomet.3c002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8</cp:revision>
  <dcterms:created xsi:type="dcterms:W3CDTF">2023-11-27T22:59:00Z</dcterms:created>
  <dcterms:modified xsi:type="dcterms:W3CDTF">2024-01-04T22:57:00Z</dcterms:modified>
</cp:coreProperties>
</file>