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7E784" w14:textId="19DE813F" w:rsidR="008F52F8" w:rsidRDefault="008F52F8" w:rsidP="00460C4C">
      <w:pPr>
        <w:spacing w:after="0" w:line="240" w:lineRule="auto"/>
        <w:contextualSpacing/>
      </w:pPr>
      <w:r>
        <w:t xml:space="preserve">Group </w:t>
      </w:r>
      <w:r w:rsidR="004C4623">
        <w:t>members</w:t>
      </w:r>
      <w:r>
        <w:t>_______________________________________________________________________</w:t>
      </w:r>
    </w:p>
    <w:p w14:paraId="3EE97A5C" w14:textId="77777777" w:rsidR="008F52F8" w:rsidRDefault="008F52F8" w:rsidP="00460C4C">
      <w:pPr>
        <w:pBdr>
          <w:bottom w:val="single" w:sz="12" w:space="1" w:color="auto"/>
        </w:pBdr>
        <w:spacing w:after="0" w:line="240" w:lineRule="auto"/>
        <w:contextualSpacing/>
      </w:pPr>
    </w:p>
    <w:p w14:paraId="1E07F93C" w14:textId="77777777" w:rsidR="008373AE" w:rsidRDefault="008373AE" w:rsidP="00460C4C">
      <w:pPr>
        <w:pBdr>
          <w:bottom w:val="single" w:sz="12" w:space="1" w:color="auto"/>
        </w:pBdr>
        <w:spacing w:after="0" w:line="240" w:lineRule="auto"/>
        <w:contextualSpacing/>
      </w:pPr>
    </w:p>
    <w:p w14:paraId="32F13629" w14:textId="77777777" w:rsidR="00460C4C" w:rsidRDefault="00460C4C" w:rsidP="00460C4C">
      <w:pPr>
        <w:spacing w:after="0" w:line="240" w:lineRule="auto"/>
        <w:contextualSpacing/>
      </w:pPr>
      <w:r>
        <w:t>This document assumes you are using the software available in campus computer l</w:t>
      </w:r>
      <w:r w:rsidR="00C32511">
        <w:t>abs, Microsoft Excel 2010 for PC</w:t>
      </w:r>
      <w:r>
        <w:t>. If you are using your own computer or the Mac lab, the version of your software may be slightly different. See the instructor if you have questions about your specific version. Write down your answers for all questions in each section before moving on to the next section.</w:t>
      </w:r>
    </w:p>
    <w:p w14:paraId="6AB781AF" w14:textId="77777777" w:rsidR="00DA3BF0" w:rsidRDefault="00DA3BF0"/>
    <w:p w14:paraId="1CF6F8A8" w14:textId="77777777" w:rsidR="00460C4C" w:rsidRPr="00366933" w:rsidRDefault="00460C4C" w:rsidP="00460C4C">
      <w:pPr>
        <w:spacing w:after="0" w:line="240" w:lineRule="auto"/>
        <w:contextualSpacing/>
        <w:rPr>
          <w:u w:val="single"/>
        </w:rPr>
      </w:pPr>
      <w:r>
        <w:rPr>
          <w:u w:val="single"/>
        </w:rPr>
        <w:t>Section</w:t>
      </w:r>
      <w:r w:rsidRPr="00366933">
        <w:rPr>
          <w:u w:val="single"/>
        </w:rPr>
        <w:t xml:space="preserve"> 1</w:t>
      </w:r>
      <w:r>
        <w:rPr>
          <w:u w:val="single"/>
        </w:rPr>
        <w:t xml:space="preserve"> – The Parts of Scientific Graphs</w:t>
      </w:r>
    </w:p>
    <w:p w14:paraId="49AE15F4" w14:textId="77777777" w:rsidR="00460C4C" w:rsidRDefault="00460C4C" w:rsidP="00460C4C">
      <w:pPr>
        <w:spacing w:after="0" w:line="240" w:lineRule="auto"/>
        <w:contextualSpacing/>
      </w:pPr>
      <w:r>
        <w:t xml:space="preserve">Scientific graphs should stand by themselves. </w:t>
      </w:r>
      <w:r w:rsidR="008373AE">
        <w:t>Your audience</w:t>
      </w:r>
      <w:r>
        <w:t xml:space="preserve"> should be able to see all the important information about the data from the graph. Graphs must include:</w:t>
      </w:r>
    </w:p>
    <w:p w14:paraId="368D1213" w14:textId="77777777" w:rsidR="00460C4C" w:rsidRDefault="00460C4C" w:rsidP="00460C4C">
      <w:pPr>
        <w:pStyle w:val="ListParagraph"/>
        <w:numPr>
          <w:ilvl w:val="0"/>
          <w:numId w:val="1"/>
        </w:numPr>
        <w:spacing w:after="0" w:line="240" w:lineRule="auto"/>
      </w:pPr>
      <w:r>
        <w:t>Meaningful axes, with well-chosen tick marks</w:t>
      </w:r>
    </w:p>
    <w:p w14:paraId="5CFB33F9" w14:textId="77777777" w:rsidR="00460C4C" w:rsidRDefault="00460C4C" w:rsidP="00460C4C">
      <w:pPr>
        <w:pStyle w:val="ListParagraph"/>
        <w:numPr>
          <w:ilvl w:val="0"/>
          <w:numId w:val="1"/>
        </w:numPr>
        <w:spacing w:after="0" w:line="240" w:lineRule="auto"/>
      </w:pPr>
      <w:r>
        <w:t>A caption or title</w:t>
      </w:r>
    </w:p>
    <w:p w14:paraId="2C05C5D4" w14:textId="77777777" w:rsidR="00460C4C" w:rsidRDefault="00460C4C" w:rsidP="00460C4C">
      <w:pPr>
        <w:pStyle w:val="ListParagraph"/>
        <w:numPr>
          <w:ilvl w:val="0"/>
          <w:numId w:val="1"/>
        </w:numPr>
        <w:spacing w:after="120" w:line="240" w:lineRule="auto"/>
      </w:pPr>
      <w:r>
        <w:t>A legend only if there is more than one data set</w:t>
      </w:r>
    </w:p>
    <w:p w14:paraId="74831ED8" w14:textId="77777777" w:rsidR="00460C4C" w:rsidRDefault="00460C4C">
      <w:r>
        <w:t>We’ll go over each of these in detail in later sections. First, inspect this graph:</w:t>
      </w:r>
    </w:p>
    <w:p w14:paraId="65433396" w14:textId="77777777" w:rsidR="004C4623" w:rsidRDefault="00460C4C" w:rsidP="00460C4C">
      <w:pPr>
        <w:pStyle w:val="ListParagraph"/>
        <w:spacing w:after="0" w:line="240" w:lineRule="auto"/>
        <w:ind w:left="0"/>
      </w:pPr>
      <w:r w:rsidRPr="00170004">
        <w:rPr>
          <w:noProof/>
        </w:rPr>
        <w:drawing>
          <wp:inline distT="0" distB="0" distL="0" distR="0" wp14:anchorId="7FF15D0B" wp14:editId="698B732B">
            <wp:extent cx="4286250" cy="279082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460C4C">
        <w:t xml:space="preserve"> </w:t>
      </w:r>
    </w:p>
    <w:p w14:paraId="5E1EE9B7" w14:textId="77777777" w:rsidR="00460C4C" w:rsidRDefault="00460C4C" w:rsidP="00460C4C">
      <w:pPr>
        <w:pStyle w:val="ListParagraph"/>
        <w:spacing w:after="0" w:line="240" w:lineRule="auto"/>
        <w:ind w:left="0"/>
        <w:rPr>
          <w:rStyle w:val="Hyperlink"/>
        </w:rPr>
      </w:pPr>
      <w:r>
        <w:t xml:space="preserve">Figure 1: Based on </w:t>
      </w:r>
      <w:hyperlink r:id="rId10" w:history="1">
        <w:proofErr w:type="spellStart"/>
        <w:r w:rsidRPr="00170004">
          <w:rPr>
            <w:rStyle w:val="Hyperlink"/>
          </w:rPr>
          <w:t>xkcd</w:t>
        </w:r>
        <w:proofErr w:type="spellEnd"/>
        <w:r w:rsidRPr="00170004">
          <w:rPr>
            <w:rStyle w:val="Hyperlink"/>
          </w:rPr>
          <w:t xml:space="preserve"> 715</w:t>
        </w:r>
      </w:hyperlink>
    </w:p>
    <w:p w14:paraId="62F904B8" w14:textId="77777777" w:rsidR="00460C4C" w:rsidRDefault="00460C4C" w:rsidP="00460C4C">
      <w:pPr>
        <w:pStyle w:val="ListParagraph"/>
        <w:spacing w:after="0" w:line="240" w:lineRule="auto"/>
        <w:ind w:left="0"/>
        <w:rPr>
          <w:rStyle w:val="Hyperlink"/>
        </w:rPr>
      </w:pPr>
    </w:p>
    <w:p w14:paraId="0636EEA0" w14:textId="77777777" w:rsidR="00460C4C" w:rsidRPr="00460C4C" w:rsidRDefault="00460C4C" w:rsidP="00460C4C">
      <w:pPr>
        <w:rPr>
          <w:rStyle w:val="Hyperlink"/>
          <w:color w:val="auto"/>
          <w:u w:val="none"/>
        </w:rPr>
      </w:pPr>
      <w:r>
        <w:t xml:space="preserve">What do you think about the presentation? </w:t>
      </w:r>
      <w:r w:rsidR="004E19A7">
        <w:t xml:space="preserve">Does it have all the parts it needs? </w:t>
      </w:r>
      <w:r>
        <w:t>Can you see the data points? Is the font size appropriate? What is the relationship the graph is trying to communicate? Does the number of Google hits increase exponentially for the number of problems?</w:t>
      </w:r>
    </w:p>
    <w:p w14:paraId="046D1332" w14:textId="7343C7C8" w:rsidR="00460C4C" w:rsidRDefault="00866B0C">
      <w:r>
        <w:rPr>
          <w:color w:val="FF0000"/>
        </w:rPr>
        <w:t xml:space="preserve"> </w:t>
      </w:r>
      <w:r w:rsidR="00460C4C">
        <w:br w:type="page"/>
      </w:r>
    </w:p>
    <w:p w14:paraId="678618F0" w14:textId="77777777" w:rsidR="00460C4C" w:rsidRDefault="004E19A7" w:rsidP="00460C4C">
      <w:pPr>
        <w:pStyle w:val="ListParagraph"/>
        <w:spacing w:after="0" w:line="240" w:lineRule="auto"/>
        <w:ind w:left="0"/>
      </w:pPr>
      <w:r>
        <w:rPr>
          <w:u w:val="single"/>
        </w:rPr>
        <w:lastRenderedPageBreak/>
        <w:t xml:space="preserve">Section </w:t>
      </w:r>
      <w:r w:rsidR="00460C4C">
        <w:rPr>
          <w:u w:val="single"/>
        </w:rPr>
        <w:t>2: Graph types</w:t>
      </w:r>
    </w:p>
    <w:p w14:paraId="1E779CBC" w14:textId="77777777" w:rsidR="00460C4C" w:rsidRDefault="00460C4C" w:rsidP="00460C4C">
      <w:pPr>
        <w:pStyle w:val="ListParagraph"/>
        <w:spacing w:after="0" w:line="240" w:lineRule="auto"/>
        <w:ind w:left="0"/>
      </w:pPr>
      <w:r>
        <w:t xml:space="preserve">The data points in Figure 1 seem to be increasing in an exponential fashion. BUT the axis is squished to give this appearance. The space between 51 and 95 is the same as the space between 95 and 96.  This is a “line plot” in Excel, meaning that Excel thinks the x-axis data is names, not numbers, so it does not space the data points correctly. </w:t>
      </w:r>
      <w:r w:rsidR="00DF0F47">
        <w:t xml:space="preserve">It is confusing because both “Line” charts and “scatter” charts can have data lines drawn on them. Do not </w:t>
      </w:r>
      <w:r w:rsidR="00866B0C">
        <w:t>ever draw data lines in this course;</w:t>
      </w:r>
      <w:r w:rsidR="00DF0F47">
        <w:t xml:space="preserve"> </w:t>
      </w:r>
      <w:r w:rsidR="00866B0C">
        <w:t xml:space="preserve">always select the sub-type with data markers, not lines. </w:t>
      </w:r>
    </w:p>
    <w:p w14:paraId="6DC4A133" w14:textId="77777777" w:rsidR="009B6EBC" w:rsidRDefault="00866B0C" w:rsidP="00460C4C">
      <w:pPr>
        <w:pStyle w:val="ListParagraph"/>
        <w:spacing w:after="0" w:line="240" w:lineRule="auto"/>
        <w:ind w:left="0"/>
      </w:pPr>
      <w:r>
        <w:rPr>
          <w:noProof/>
        </w:rPr>
        <w:drawing>
          <wp:anchor distT="0" distB="0" distL="114300" distR="114300" simplePos="0" relativeHeight="251658240" behindDoc="1" locked="0" layoutInCell="1" allowOverlap="1" wp14:anchorId="25CE2259" wp14:editId="70086F1F">
            <wp:simplePos x="0" y="0"/>
            <wp:positionH relativeFrom="column">
              <wp:posOffset>-635</wp:posOffset>
            </wp:positionH>
            <wp:positionV relativeFrom="paragraph">
              <wp:posOffset>128270</wp:posOffset>
            </wp:positionV>
            <wp:extent cx="3762375" cy="2552065"/>
            <wp:effectExtent l="0" t="0" r="9525" b="635"/>
            <wp:wrapTight wrapText="bothSides">
              <wp:wrapPolygon edited="0">
                <wp:start x="0" y="0"/>
                <wp:lineTo x="0" y="21444"/>
                <wp:lineTo x="21545" y="21444"/>
                <wp:lineTo x="215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762375" cy="2552065"/>
                    </a:xfrm>
                    <a:prstGeom prst="rect">
                      <a:avLst/>
                    </a:prstGeom>
                  </pic:spPr>
                </pic:pic>
              </a:graphicData>
            </a:graphic>
            <wp14:sizeRelH relativeFrom="page">
              <wp14:pctWidth>0</wp14:pctWidth>
            </wp14:sizeRelH>
            <wp14:sizeRelV relativeFrom="page">
              <wp14:pctHeight>0</wp14:pctHeight>
            </wp14:sizeRelV>
          </wp:anchor>
        </w:drawing>
      </w:r>
    </w:p>
    <w:p w14:paraId="2B69179E" w14:textId="77777777" w:rsidR="009B6EBC" w:rsidRDefault="009B6EBC" w:rsidP="00460C4C">
      <w:pPr>
        <w:pStyle w:val="ListParagraph"/>
        <w:spacing w:after="0" w:line="240" w:lineRule="auto"/>
        <w:ind w:left="0"/>
      </w:pPr>
      <w:r>
        <w:t xml:space="preserve">When you insert a chart in Excel, use “Line” if your data is just y </w:t>
      </w:r>
      <w:r w:rsidR="008373AE">
        <w:t xml:space="preserve">numerical </w:t>
      </w:r>
      <w:r>
        <w:t xml:space="preserve">values, but use “Scatter” if your data has both x and y values. Column (or bar) graphs and pie (or doughnut) graphs are also frequently used in science, but for this course we’ll </w:t>
      </w:r>
      <w:r w:rsidR="00747577">
        <w:t>almost exclusively</w:t>
      </w:r>
      <w:r>
        <w:t xml:space="preserve"> be drawing Scatter graphs.</w:t>
      </w:r>
    </w:p>
    <w:p w14:paraId="79BBC610" w14:textId="77777777" w:rsidR="00460C4C" w:rsidRDefault="00460C4C" w:rsidP="00460C4C">
      <w:pPr>
        <w:pStyle w:val="ListParagraph"/>
        <w:spacing w:after="0" w:line="240" w:lineRule="auto"/>
        <w:ind w:left="0"/>
      </w:pPr>
    </w:p>
    <w:p w14:paraId="33AA4076" w14:textId="77777777" w:rsidR="00747577" w:rsidRDefault="00747577" w:rsidP="00460C4C">
      <w:pPr>
        <w:pStyle w:val="ListParagraph"/>
        <w:spacing w:after="0" w:line="240" w:lineRule="auto"/>
        <w:ind w:left="0"/>
      </w:pPr>
    </w:p>
    <w:p w14:paraId="2577B108" w14:textId="77777777" w:rsidR="00747577" w:rsidRDefault="00747577" w:rsidP="00460C4C">
      <w:pPr>
        <w:pStyle w:val="ListParagraph"/>
        <w:spacing w:after="0" w:line="240" w:lineRule="auto"/>
        <w:ind w:left="0"/>
      </w:pPr>
    </w:p>
    <w:p w14:paraId="7BCF424A" w14:textId="77777777" w:rsidR="00460C4C" w:rsidRDefault="00460C4C">
      <w:pPr>
        <w:rPr>
          <w:u w:val="single"/>
        </w:rPr>
      </w:pPr>
    </w:p>
    <w:p w14:paraId="592F0E89" w14:textId="77777777" w:rsidR="00747577" w:rsidRDefault="00747577">
      <w:pPr>
        <w:rPr>
          <w:u w:val="single"/>
        </w:rPr>
      </w:pPr>
    </w:p>
    <w:p w14:paraId="7D4D8F22" w14:textId="77777777" w:rsidR="00C0168A" w:rsidRDefault="00B23454">
      <w:r>
        <w:t>The following graphs are examples of poor graphs.</w:t>
      </w:r>
      <w:r w:rsidR="007F60BD">
        <w:t xml:space="preserve"> </w:t>
      </w:r>
      <w:r w:rsidR="00C0168A" w:rsidRPr="00C0168A">
        <w:t>Identify</w:t>
      </w:r>
      <w:r w:rsidR="00C0168A">
        <w:t xml:space="preserve"> wha</w:t>
      </w:r>
      <w:r w:rsidR="00FB633E">
        <w:t>t type the following charts are and</w:t>
      </w:r>
      <w:r w:rsidR="00C0168A">
        <w:t xml:space="preserve"> </w:t>
      </w:r>
      <w:r w:rsidR="00FB633E">
        <w:t>what they should be. Then list any</w:t>
      </w:r>
      <w:r w:rsidR="00C0168A">
        <w:t xml:space="preserve"> problems that make the</w:t>
      </w:r>
      <w:r w:rsidR="00FB633E">
        <w:t>se</w:t>
      </w:r>
      <w:r w:rsidR="00C0168A">
        <w:t xml:space="preserve"> </w:t>
      </w:r>
      <w:r w:rsidR="007F60BD">
        <w:t>charts</w:t>
      </w:r>
      <w:r w:rsidR="00C0168A">
        <w:t xml:space="preserve"> ineffective.</w:t>
      </w:r>
      <w:r w:rsidR="00FB633E" w:rsidRPr="00FB633E">
        <w:rPr>
          <w:noProof/>
        </w:rPr>
        <w:t xml:space="preserve"> </w:t>
      </w:r>
    </w:p>
    <w:p w14:paraId="237904BD" w14:textId="77777777" w:rsidR="00661D68" w:rsidRDefault="00FB633E">
      <w:r>
        <w:rPr>
          <w:noProof/>
        </w:rPr>
        <w:drawing>
          <wp:inline distT="0" distB="0" distL="0" distR="0" wp14:anchorId="0E9BDA59" wp14:editId="0C1432F8">
            <wp:extent cx="2924175" cy="1866900"/>
            <wp:effectExtent l="0" t="0" r="9525"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rPr>
        <w:drawing>
          <wp:inline distT="0" distB="0" distL="0" distR="0" wp14:anchorId="7DF41521" wp14:editId="17DB864E">
            <wp:extent cx="2924175" cy="2009775"/>
            <wp:effectExtent l="0" t="0" r="9525"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4B78406" w14:textId="77777777" w:rsidR="008E4685" w:rsidRDefault="008E4685" w:rsidP="00FB633E">
      <w:pPr>
        <w:pStyle w:val="ListParagraph"/>
        <w:spacing w:after="0" w:line="240" w:lineRule="auto"/>
        <w:ind w:left="0"/>
        <w:rPr>
          <w:u w:val="single"/>
        </w:rPr>
      </w:pPr>
    </w:p>
    <w:p w14:paraId="3F50D151" w14:textId="77777777" w:rsidR="008E4685" w:rsidRDefault="008E4685" w:rsidP="00FB633E">
      <w:pPr>
        <w:pStyle w:val="ListParagraph"/>
        <w:spacing w:after="0" w:line="240" w:lineRule="auto"/>
        <w:ind w:left="0"/>
        <w:rPr>
          <w:u w:val="single"/>
        </w:rPr>
      </w:pPr>
    </w:p>
    <w:p w14:paraId="1A7AE313" w14:textId="77777777" w:rsidR="008E4685" w:rsidRDefault="008E4685" w:rsidP="00FB633E">
      <w:pPr>
        <w:pStyle w:val="ListParagraph"/>
        <w:spacing w:after="0" w:line="240" w:lineRule="auto"/>
        <w:ind w:left="0"/>
        <w:rPr>
          <w:u w:val="single"/>
        </w:rPr>
      </w:pPr>
    </w:p>
    <w:p w14:paraId="776610CA" w14:textId="77777777" w:rsidR="008E4685" w:rsidRDefault="008E4685" w:rsidP="00FB633E">
      <w:pPr>
        <w:pStyle w:val="ListParagraph"/>
        <w:spacing w:after="0" w:line="240" w:lineRule="auto"/>
        <w:ind w:left="0"/>
        <w:rPr>
          <w:u w:val="single"/>
        </w:rPr>
      </w:pPr>
    </w:p>
    <w:p w14:paraId="219EFAC3" w14:textId="77777777" w:rsidR="008E4685" w:rsidRDefault="008E4685" w:rsidP="00FB633E">
      <w:pPr>
        <w:pStyle w:val="ListParagraph"/>
        <w:spacing w:after="0" w:line="240" w:lineRule="auto"/>
        <w:ind w:left="0"/>
        <w:rPr>
          <w:u w:val="single"/>
        </w:rPr>
      </w:pPr>
    </w:p>
    <w:p w14:paraId="6B06DB89" w14:textId="77777777" w:rsidR="008E4685" w:rsidRDefault="008E4685" w:rsidP="00FB633E">
      <w:pPr>
        <w:pStyle w:val="ListParagraph"/>
        <w:spacing w:after="0" w:line="240" w:lineRule="auto"/>
        <w:ind w:left="0"/>
        <w:rPr>
          <w:u w:val="single"/>
        </w:rPr>
      </w:pPr>
    </w:p>
    <w:p w14:paraId="012108AA" w14:textId="77777777" w:rsidR="008E4685" w:rsidRDefault="008E4685" w:rsidP="00FB633E">
      <w:pPr>
        <w:pStyle w:val="ListParagraph"/>
        <w:spacing w:after="0" w:line="240" w:lineRule="auto"/>
        <w:ind w:left="0"/>
        <w:rPr>
          <w:u w:val="single"/>
        </w:rPr>
      </w:pPr>
    </w:p>
    <w:p w14:paraId="6B5618D4" w14:textId="77777777" w:rsidR="008E4685" w:rsidRDefault="008E4685" w:rsidP="00FB633E">
      <w:pPr>
        <w:pStyle w:val="ListParagraph"/>
        <w:spacing w:after="0" w:line="240" w:lineRule="auto"/>
        <w:ind w:left="0"/>
        <w:rPr>
          <w:u w:val="single"/>
        </w:rPr>
      </w:pPr>
    </w:p>
    <w:p w14:paraId="61036A43" w14:textId="77777777" w:rsidR="00380D03" w:rsidRPr="00380D03" w:rsidRDefault="004E19A7" w:rsidP="00FB633E">
      <w:pPr>
        <w:pStyle w:val="ListParagraph"/>
        <w:spacing w:after="0" w:line="240" w:lineRule="auto"/>
        <w:ind w:left="0"/>
        <w:rPr>
          <w:u w:val="single"/>
        </w:rPr>
      </w:pPr>
      <w:r>
        <w:rPr>
          <w:u w:val="single"/>
        </w:rPr>
        <w:lastRenderedPageBreak/>
        <w:t>Section</w:t>
      </w:r>
      <w:r w:rsidR="00380D03" w:rsidRPr="00380D03">
        <w:rPr>
          <w:u w:val="single"/>
        </w:rPr>
        <w:t xml:space="preserve"> 3: Drawing Graphs</w:t>
      </w:r>
    </w:p>
    <w:p w14:paraId="5B106B46" w14:textId="77777777" w:rsidR="00FB633E" w:rsidRDefault="00380D03" w:rsidP="00FB633E">
      <w:pPr>
        <w:pStyle w:val="ListParagraph"/>
        <w:spacing w:after="0" w:line="240" w:lineRule="auto"/>
        <w:ind w:left="0"/>
      </w:pPr>
      <w:r>
        <w:t>N</w:t>
      </w:r>
      <w:r w:rsidR="004E19A7">
        <w:t>ext</w:t>
      </w:r>
      <w:r w:rsidR="00FB633E">
        <w:t xml:space="preserve"> you are going to redraw the Figure 1 graph correctly, to see whether the data is actually exponential. </w:t>
      </w:r>
    </w:p>
    <w:p w14:paraId="1FF03B97" w14:textId="77777777" w:rsidR="00380D03" w:rsidRPr="00C20B3A" w:rsidRDefault="00380D03" w:rsidP="00380D03">
      <w:pPr>
        <w:pStyle w:val="ListParagraph"/>
        <w:spacing w:after="0" w:line="240" w:lineRule="auto"/>
        <w:ind w:left="0"/>
        <w:rPr>
          <w:b/>
        </w:rPr>
      </w:pPr>
      <w:r w:rsidRPr="00C20B3A">
        <w:rPr>
          <w:b/>
        </w:rPr>
        <w:t>Enter the following data into Excel:</w:t>
      </w:r>
    </w:p>
    <w:p w14:paraId="5E2ADD8E" w14:textId="77777777" w:rsidR="00380D03" w:rsidRDefault="00380D03" w:rsidP="00380D03">
      <w:pPr>
        <w:pStyle w:val="ListParagraph"/>
        <w:spacing w:after="0" w:line="240" w:lineRule="auto"/>
        <w:ind w:left="0"/>
      </w:pPr>
      <w:r>
        <w:t xml:space="preserve"># </w:t>
      </w:r>
      <w:proofErr w:type="gramStart"/>
      <w:r>
        <w:t>problems</w:t>
      </w:r>
      <w:proofErr w:type="gramEnd"/>
      <w:r>
        <w:t>:</w:t>
      </w:r>
      <w:r>
        <w:tab/>
      </w:r>
      <w:r>
        <w:tab/>
        <w:t>51,</w:t>
      </w:r>
      <w:r>
        <w:tab/>
        <w:t xml:space="preserve"> 95,</w:t>
      </w:r>
      <w:r>
        <w:tab/>
        <w:t xml:space="preserve"> 96,</w:t>
      </w:r>
      <w:r>
        <w:tab/>
        <w:t xml:space="preserve"> 98,</w:t>
      </w:r>
      <w:r>
        <w:tab/>
        <w:t xml:space="preserve"> 99</w:t>
      </w:r>
    </w:p>
    <w:p w14:paraId="014D7159" w14:textId="2055D0D1" w:rsidR="00747577" w:rsidRDefault="00380D03" w:rsidP="00993704">
      <w:pPr>
        <w:pStyle w:val="ListParagraph"/>
        <w:spacing w:after="0" w:line="240" w:lineRule="auto"/>
        <w:ind w:left="0"/>
      </w:pPr>
      <w:r>
        <w:t xml:space="preserve"># </w:t>
      </w:r>
      <w:proofErr w:type="gramStart"/>
      <w:r>
        <w:t>of</w:t>
      </w:r>
      <w:proofErr w:type="gramEnd"/>
      <w:r>
        <w:t xml:space="preserve"> Google hits:</w:t>
      </w:r>
      <w:r>
        <w:tab/>
        <w:t>315,</w:t>
      </w:r>
      <w:r>
        <w:tab/>
        <w:t xml:space="preserve"> 907,</w:t>
      </w:r>
      <w:r>
        <w:tab/>
        <w:t xml:space="preserve"> 2350, 7780, 41,800</w:t>
      </w:r>
    </w:p>
    <w:p w14:paraId="1738AF2E" w14:textId="77777777" w:rsidR="00993704" w:rsidRDefault="00993704" w:rsidP="00993704">
      <w:pPr>
        <w:pStyle w:val="ListParagraph"/>
        <w:spacing w:after="0" w:line="240" w:lineRule="auto"/>
        <w:ind w:left="0"/>
      </w:pPr>
    </w:p>
    <w:p w14:paraId="13021B3B" w14:textId="77777777" w:rsidR="00A23995" w:rsidRDefault="00380D03" w:rsidP="00A23995">
      <w:pPr>
        <w:pStyle w:val="ListParagraph"/>
        <w:spacing w:after="0" w:line="240" w:lineRule="auto"/>
        <w:ind w:left="0"/>
      </w:pPr>
      <w:r>
        <w:t xml:space="preserve">Hopefully you put the data in columns. It’s not wrong to put data in rows, but some things are easier in Excel in columns. If you entered the data in rows, please copy and paste as “transpose.” Get the instructor to help if needed. </w:t>
      </w:r>
      <w:r w:rsidRPr="00C20B3A">
        <w:rPr>
          <w:b/>
        </w:rPr>
        <w:t>Put your headings at the top of each column.</w:t>
      </w:r>
      <w:r w:rsidR="00A23995" w:rsidRPr="00A23995">
        <w:t xml:space="preserve"> </w:t>
      </w:r>
      <w:r w:rsidR="00A23995">
        <w:t xml:space="preserve">Now select the data (hold down shift, select cells, and then </w:t>
      </w:r>
      <w:r w:rsidR="00A23995" w:rsidRPr="00C20B3A">
        <w:rPr>
          <w:b/>
        </w:rPr>
        <w:t>insert a chart</w:t>
      </w:r>
      <w:r w:rsidR="00A23995">
        <w:t xml:space="preserve"> that is “scatter type.”  You should have 0 -120 on the x-axis and 0-45,000 on the y-axis. If not, select a different range or rearrange your columns and try again. </w:t>
      </w:r>
    </w:p>
    <w:p w14:paraId="52DB6D3E" w14:textId="77777777" w:rsidR="00A23995" w:rsidRPr="006E724E" w:rsidRDefault="004E19A7" w:rsidP="00A23995">
      <w:pPr>
        <w:pStyle w:val="ListParagraph"/>
        <w:spacing w:after="0" w:line="240" w:lineRule="auto"/>
        <w:ind w:left="0"/>
        <w:rPr>
          <w:u w:val="single"/>
        </w:rPr>
      </w:pPr>
      <w:r w:rsidRPr="004E19A7">
        <w:rPr>
          <w:u w:val="single"/>
        </w:rPr>
        <w:t>Section</w:t>
      </w:r>
      <w:r w:rsidR="00A23995" w:rsidRPr="006E724E">
        <w:rPr>
          <w:u w:val="single"/>
        </w:rPr>
        <w:t xml:space="preserve"> 4: Axes</w:t>
      </w:r>
    </w:p>
    <w:p w14:paraId="46FABB74" w14:textId="06AE16F5" w:rsidR="006E724E" w:rsidRDefault="006E724E" w:rsidP="006E724E">
      <w:pPr>
        <w:pStyle w:val="ListParagraph"/>
        <w:spacing w:after="0" w:line="240" w:lineRule="auto"/>
        <w:ind w:left="0"/>
      </w:pPr>
      <w:r>
        <w:t xml:space="preserve">When drawing column (or bar) charts, there is a rule that the axis should start at zero. This rule does NOT apply to scatter or line plots. Your axes should always be selected so that there is not a ton of blank space taking </w:t>
      </w:r>
      <w:r w:rsidR="00741EA6">
        <w:t xml:space="preserve">up </w:t>
      </w:r>
      <w:r>
        <w:t xml:space="preserve">your graph. Right click on the axis and chose “Format axis” at the bottom of the list. </w:t>
      </w:r>
      <w:r w:rsidR="004C74D3">
        <w:t>Set the minimum to the fixed value of 40 and the maximum to 100.</w:t>
      </w:r>
      <w:r w:rsidR="007310D9">
        <w:t xml:space="preserve"> Always set you axis limits </w:t>
      </w:r>
      <w:r w:rsidR="00741EA6">
        <w:t xml:space="preserve">on scatter plots </w:t>
      </w:r>
      <w:r w:rsidR="007310D9">
        <w:t xml:space="preserve">so that your data is visible and there is not a lot of empty space. Also on this screen, you can adjust the spacing between tick marks, control the number format etc. </w:t>
      </w:r>
      <w:r w:rsidR="00993704">
        <w:t xml:space="preserve">For large numbers, it’s easier to view what’s going on if you use commas. For very large numbers, you want to use scientific notation. To change the format of </w:t>
      </w:r>
      <w:r w:rsidR="00741EA6">
        <w:t>the y-</w:t>
      </w:r>
      <w:r w:rsidR="007310D9">
        <w:t xml:space="preserve">axis, </w:t>
      </w:r>
      <w:r w:rsidR="00993704">
        <w:t>select the axis, right click and select format. U</w:t>
      </w:r>
      <w:r w:rsidR="007310D9">
        <w:t>nder t</w:t>
      </w:r>
      <w:r w:rsidR="00993704">
        <w:t xml:space="preserve">he “Number </w:t>
      </w:r>
      <w:proofErr w:type="gramStart"/>
      <w:r w:rsidR="00993704">
        <w:t>“ menu</w:t>
      </w:r>
      <w:proofErr w:type="gramEnd"/>
      <w:r w:rsidR="00993704">
        <w:t xml:space="preserve">,  </w:t>
      </w:r>
      <w:r w:rsidR="007310D9">
        <w:t xml:space="preserve">Number category, </w:t>
      </w:r>
      <w:r w:rsidR="00993704">
        <w:t xml:space="preserve">select the desired format. In this case, </w:t>
      </w:r>
      <w:r w:rsidR="007310D9">
        <w:t>use 1000 separator and 0 decimal places.</w:t>
      </w:r>
    </w:p>
    <w:p w14:paraId="1BF61DB8" w14:textId="77777777" w:rsidR="006E724E" w:rsidRDefault="006E724E" w:rsidP="007310D9">
      <w:pPr>
        <w:pStyle w:val="ListParagraph"/>
        <w:spacing w:after="0" w:line="240" w:lineRule="auto"/>
        <w:ind w:left="0"/>
        <w:jc w:val="center"/>
      </w:pPr>
      <w:r>
        <w:rPr>
          <w:noProof/>
        </w:rPr>
        <w:drawing>
          <wp:inline distT="0" distB="0" distL="0" distR="0" wp14:anchorId="5BBC26CA" wp14:editId="4C27AAEF">
            <wp:extent cx="4085526" cy="3348288"/>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r="57372" b="37892"/>
                    <a:stretch/>
                  </pic:blipFill>
                  <pic:spPr bwMode="auto">
                    <a:xfrm>
                      <a:off x="0" y="0"/>
                      <a:ext cx="4085526" cy="3348288"/>
                    </a:xfrm>
                    <a:prstGeom prst="rect">
                      <a:avLst/>
                    </a:prstGeom>
                    <a:ln>
                      <a:noFill/>
                    </a:ln>
                    <a:extLst>
                      <a:ext uri="{53640926-AAD7-44D8-BBD7-CCE9431645EC}">
                        <a14:shadowObscured xmlns:a14="http://schemas.microsoft.com/office/drawing/2010/main"/>
                      </a:ext>
                    </a:extLst>
                  </pic:spPr>
                </pic:pic>
              </a:graphicData>
            </a:graphic>
          </wp:inline>
        </w:drawing>
      </w:r>
    </w:p>
    <w:p w14:paraId="4BDEE7BF" w14:textId="77777777" w:rsidR="006E724E" w:rsidRDefault="006E724E" w:rsidP="006E724E">
      <w:pPr>
        <w:pStyle w:val="ListParagraph"/>
        <w:spacing w:after="0" w:line="240" w:lineRule="auto"/>
        <w:ind w:left="0"/>
      </w:pPr>
    </w:p>
    <w:p w14:paraId="416D644D" w14:textId="77777777" w:rsidR="00850F47" w:rsidRDefault="00A23995" w:rsidP="00A23995">
      <w:pPr>
        <w:pStyle w:val="ListParagraph"/>
        <w:spacing w:after="0" w:line="240" w:lineRule="auto"/>
        <w:ind w:left="0"/>
      </w:pPr>
      <w:r w:rsidRPr="00C20B3A">
        <w:rPr>
          <w:b/>
        </w:rPr>
        <w:t>Add axis titles</w:t>
      </w:r>
      <w:r>
        <w:t xml:space="preserve"> to your graph by going to “Chart Tools” “Layout” and axis titles. I like selecting my heading as my axis title</w:t>
      </w:r>
      <w:r w:rsidR="004C74D3">
        <w:t>, so that</w:t>
      </w:r>
      <w:r>
        <w:t xml:space="preserve"> I can adjust the axis title</w:t>
      </w:r>
      <w:r w:rsidR="00741EA6">
        <w:t>s</w:t>
      </w:r>
      <w:r>
        <w:t xml:space="preserve"> easily.</w:t>
      </w:r>
      <w:r w:rsidR="004C74D3">
        <w:t xml:space="preserve"> After selecting the orientation for the title, go to the formula bar (the white line next to </w:t>
      </w:r>
      <w:r w:rsidR="00850F47">
        <w:t xml:space="preserve">the </w:t>
      </w:r>
      <w:proofErr w:type="spellStart"/>
      <w:r w:rsidR="004C74D3">
        <w:t>f</w:t>
      </w:r>
      <w:r w:rsidR="00850F47" w:rsidRPr="00850F47">
        <w:t>x</w:t>
      </w:r>
      <w:proofErr w:type="spellEnd"/>
      <w:r w:rsidR="00850F47">
        <w:t xml:space="preserve"> symbol</w:t>
      </w:r>
      <w:r w:rsidR="004C74D3" w:rsidRPr="004C74D3">
        <w:t>)</w:t>
      </w:r>
      <w:r w:rsidR="004C74D3">
        <w:t xml:space="preserve"> and hit  “=”, then the cell with your heading in it.</w:t>
      </w:r>
    </w:p>
    <w:p w14:paraId="1CADB69E" w14:textId="77777777" w:rsidR="00850F47" w:rsidRPr="007B7341" w:rsidRDefault="00741EA6" w:rsidP="00850F47">
      <w:pPr>
        <w:pStyle w:val="ListParagraph"/>
        <w:spacing w:after="0" w:line="240" w:lineRule="auto"/>
        <w:ind w:left="0"/>
      </w:pPr>
      <w:r w:rsidRPr="003451B1">
        <w:rPr>
          <w:i/>
        </w:rPr>
        <w:lastRenderedPageBreak/>
        <w:t>How do</w:t>
      </w:r>
      <w:r w:rsidR="00850F47" w:rsidRPr="003451B1">
        <w:rPr>
          <w:i/>
        </w:rPr>
        <w:t xml:space="preserve"> we know </w:t>
      </w:r>
      <w:r w:rsidR="00850F47" w:rsidRPr="00850F47">
        <w:rPr>
          <w:i/>
        </w:rPr>
        <w:t>which way to orient the axes</w:t>
      </w:r>
      <w:r w:rsidR="00850F47">
        <w:t xml:space="preserve">?  The x-axis should be your independent variable, the one you control. I typed in “I got __ problems” into Google, filling in the blank with the various values, so I controlled that phrase. The y-axis is your dependent variable, the one you observe. Google spit back the values on the y-axis and I recorded them. Sometimes, you’ll need to think about the scientific law or idea that the graph is purporting to show in order to determine what is controlled (x) and what is observed (y). For example, later we will be using a graph to determine values for the variable </w:t>
      </w:r>
      <w:r w:rsidR="00850F47" w:rsidRPr="007B7341">
        <w:rPr>
          <w:rFonts w:ascii="Symbol" w:hAnsi="Symbol"/>
        </w:rPr>
        <w:t></w:t>
      </w:r>
      <w:r w:rsidR="00850F47">
        <w:t>H</w:t>
      </w:r>
      <w:r w:rsidR="00850F47" w:rsidRPr="007B7341">
        <w:rPr>
          <w:vertAlign w:val="superscript"/>
        </w:rPr>
        <w:t>o</w:t>
      </w:r>
      <w:r w:rsidR="00850F47">
        <w:t xml:space="preserve"> and </w:t>
      </w:r>
      <w:r w:rsidR="00850F47" w:rsidRPr="007B7341">
        <w:rPr>
          <w:rFonts w:ascii="Symbol" w:hAnsi="Symbol"/>
        </w:rPr>
        <w:t></w:t>
      </w:r>
      <w:r w:rsidR="00850F47">
        <w:t>S</w:t>
      </w:r>
      <w:r w:rsidR="00850F47" w:rsidRPr="007B7341">
        <w:rPr>
          <w:vertAlign w:val="superscript"/>
        </w:rPr>
        <w:t>o</w:t>
      </w:r>
      <w:r w:rsidR="00850F47">
        <w:rPr>
          <w:vertAlign w:val="superscript"/>
        </w:rPr>
        <w:t xml:space="preserve"> </w:t>
      </w:r>
      <w:r w:rsidR="00850F47">
        <w:t>using this equation:</w:t>
      </w:r>
    </w:p>
    <w:p w14:paraId="4F437A4E" w14:textId="77777777" w:rsidR="00850F47" w:rsidRDefault="00850F47" w:rsidP="00850F47">
      <w:pPr>
        <w:pStyle w:val="ListParagraph"/>
        <w:spacing w:after="0" w:line="240" w:lineRule="auto"/>
        <w:ind w:left="0"/>
      </w:pPr>
      <w:r>
        <w:rPr>
          <w:noProof/>
        </w:rPr>
        <w:drawing>
          <wp:inline distT="0" distB="0" distL="0" distR="0" wp14:anchorId="2CD8EA93" wp14:editId="18ABCD71">
            <wp:extent cx="1724025" cy="609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t="7246"/>
                    <a:stretch/>
                  </pic:blipFill>
                  <pic:spPr bwMode="auto">
                    <a:xfrm>
                      <a:off x="0" y="0"/>
                      <a:ext cx="1724025" cy="609600"/>
                    </a:xfrm>
                    <a:prstGeom prst="rect">
                      <a:avLst/>
                    </a:prstGeom>
                    <a:ln>
                      <a:noFill/>
                    </a:ln>
                    <a:extLst>
                      <a:ext uri="{53640926-AAD7-44D8-BBD7-CCE9431645EC}">
                        <a14:shadowObscured xmlns:a14="http://schemas.microsoft.com/office/drawing/2010/main"/>
                      </a:ext>
                    </a:extLst>
                  </pic:spPr>
                </pic:pic>
              </a:graphicData>
            </a:graphic>
          </wp:inline>
        </w:drawing>
      </w:r>
    </w:p>
    <w:p w14:paraId="6AB7D0EF" w14:textId="3DA37D9E" w:rsidR="00850F47" w:rsidRDefault="007310D9" w:rsidP="00850F47">
      <w:pPr>
        <w:pStyle w:val="ListParagraph"/>
        <w:spacing w:after="0" w:line="240" w:lineRule="auto"/>
        <w:ind w:left="0"/>
      </w:pPr>
      <w:r>
        <w:t xml:space="preserve">Even without knowing what these symbols </w:t>
      </w:r>
      <w:r w:rsidR="00850F47">
        <w:t xml:space="preserve">mean, you can see that the </w:t>
      </w:r>
      <w:proofErr w:type="spellStart"/>
      <w:proofErr w:type="gramStart"/>
      <w:r w:rsidR="00850F47">
        <w:t>ln</w:t>
      </w:r>
      <w:proofErr w:type="spellEnd"/>
      <w:r w:rsidR="00850F47">
        <w:t>(</w:t>
      </w:r>
      <w:proofErr w:type="gramEnd"/>
      <w:r w:rsidR="00850F47">
        <w:t xml:space="preserve">K) </w:t>
      </w:r>
      <w:r>
        <w:t xml:space="preserve">term </w:t>
      </w:r>
      <w:r w:rsidR="00850F47">
        <w:t xml:space="preserve">should </w:t>
      </w:r>
      <w:r w:rsidR="00741EA6">
        <w:t>be on the y-</w:t>
      </w:r>
      <w:r w:rsidR="00850F47">
        <w:t xml:space="preserve">axis and 1/T </w:t>
      </w:r>
      <w:r>
        <w:t xml:space="preserve">data </w:t>
      </w:r>
      <w:r w:rsidR="00741EA6">
        <w:t>should be on the x-</w:t>
      </w:r>
      <w:r w:rsidR="00850F47">
        <w:t xml:space="preserve">axis to match this linear equation.  Decide what should be on the </w:t>
      </w:r>
      <w:r w:rsidR="00741EA6">
        <w:t>x-</w:t>
      </w:r>
      <w:r w:rsidR="00850F47">
        <w:t xml:space="preserve">axis and which should be on y for the following graphs. </w:t>
      </w:r>
      <w:r w:rsidR="00B62102">
        <w:t xml:space="preserve">Since the slope of a straight line is “rise over run”, the units for slope will be </w:t>
      </w:r>
      <w:r w:rsidR="00741EA6">
        <w:t>your y-</w:t>
      </w:r>
      <w:r w:rsidR="00B62102">
        <w:t>axis units divided</w:t>
      </w:r>
      <w:r w:rsidR="00741EA6">
        <w:t xml:space="preserve"> by your x-axis units. This is </w:t>
      </w:r>
      <w:r w:rsidR="00B62102">
        <w:t xml:space="preserve">another helpful way to check that you are putting data on the correct axes. </w:t>
      </w:r>
      <w:proofErr w:type="gramStart"/>
      <w:r w:rsidR="00850F47">
        <w:t>Remember,</w:t>
      </w:r>
      <w:proofErr w:type="gramEnd"/>
      <w:r w:rsidR="00993704" w:rsidDel="00993704">
        <w:t xml:space="preserve"> </w:t>
      </w:r>
      <w:r w:rsidR="00993704">
        <w:t>A</w:t>
      </w:r>
      <w:r w:rsidR="00850F47">
        <w:t>LWAYS include units for variables that have units.</w:t>
      </w:r>
    </w:p>
    <w:p w14:paraId="28D74F6C" w14:textId="77777777" w:rsidR="007310D9" w:rsidRDefault="007310D9" w:rsidP="00850F47">
      <w:pPr>
        <w:pStyle w:val="ListParagraph"/>
        <w:spacing w:after="0" w:line="240" w:lineRule="auto"/>
        <w:ind w:left="0"/>
      </w:pPr>
    </w:p>
    <w:p w14:paraId="670E999B" w14:textId="77777777" w:rsidR="007310D9" w:rsidRPr="008E4685" w:rsidRDefault="007310D9" w:rsidP="007310D9">
      <w:pPr>
        <w:pStyle w:val="ListParagraph"/>
        <w:spacing w:after="0" w:line="240" w:lineRule="auto"/>
        <w:ind w:left="0"/>
      </w:pPr>
      <w:r>
        <w:t xml:space="preserve">Lab 1, </w:t>
      </w:r>
      <w:r w:rsidRPr="008E4685">
        <w:t>where you dispensed volumes of water and then measured the mass</w:t>
      </w:r>
    </w:p>
    <w:p w14:paraId="3627B211" w14:textId="77777777" w:rsidR="007310D9" w:rsidRPr="008E4685" w:rsidRDefault="007310D9" w:rsidP="00741EA6">
      <w:pPr>
        <w:pStyle w:val="ListBullet"/>
        <w:numPr>
          <w:ilvl w:val="0"/>
          <w:numId w:val="0"/>
        </w:numPr>
        <w:ind w:left="360"/>
      </w:pPr>
      <w:r w:rsidRPr="008E4685">
        <w:t>___</w:t>
      </w:r>
      <w:r w:rsidR="008E4685">
        <w:t>___________</w:t>
      </w:r>
      <w:r w:rsidRPr="008E4685">
        <w:t>______(x)________</w:t>
      </w:r>
      <w:r w:rsidR="008E4685">
        <w:t>______________</w:t>
      </w:r>
      <w:r w:rsidRPr="008E4685">
        <w:t>_____(y)</w:t>
      </w:r>
      <w:r w:rsidR="00741EA6" w:rsidRPr="008E4685">
        <w:t xml:space="preserve"> slope = density g/mL</w:t>
      </w:r>
    </w:p>
    <w:p w14:paraId="2BE6F917" w14:textId="77777777" w:rsidR="007310D9" w:rsidRPr="008E4685" w:rsidRDefault="007310D9" w:rsidP="007310D9">
      <w:pPr>
        <w:pStyle w:val="ListParagraph"/>
        <w:spacing w:after="0" w:line="240" w:lineRule="auto"/>
        <w:ind w:left="0"/>
      </w:pPr>
      <w:r w:rsidRPr="008E4685">
        <w:t>Every 5 minutes, you determine the temperature of a beaker of water</w:t>
      </w:r>
    </w:p>
    <w:p w14:paraId="56EEA2B3" w14:textId="77777777" w:rsidR="007310D9" w:rsidRPr="008E4685" w:rsidRDefault="008E4685" w:rsidP="007310D9">
      <w:pPr>
        <w:pStyle w:val="ListParagraph"/>
        <w:spacing w:after="0" w:line="240" w:lineRule="auto"/>
        <w:ind w:left="0"/>
      </w:pPr>
      <w:r>
        <w:t>_________________</w:t>
      </w:r>
      <w:r w:rsidR="007310D9" w:rsidRPr="008E4685">
        <w:t>_______(x</w:t>
      </w:r>
      <w:proofErr w:type="gramStart"/>
      <w:r w:rsidR="007310D9" w:rsidRPr="008E4685">
        <w:t>)_</w:t>
      </w:r>
      <w:proofErr w:type="gramEnd"/>
      <w:r w:rsidR="007310D9" w:rsidRPr="008E4685">
        <w:t>______</w:t>
      </w:r>
      <w:r>
        <w:t>___________</w:t>
      </w:r>
      <w:r w:rsidR="007310D9" w:rsidRPr="008E4685">
        <w:t>y)</w:t>
      </w:r>
    </w:p>
    <w:p w14:paraId="1BE48179" w14:textId="77777777" w:rsidR="007310D9" w:rsidRPr="008E4685" w:rsidRDefault="007310D9" w:rsidP="007310D9">
      <w:pPr>
        <w:pStyle w:val="ListParagraph"/>
        <w:spacing w:after="0" w:line="240" w:lineRule="auto"/>
        <w:ind w:left="0"/>
      </w:pPr>
    </w:p>
    <w:p w14:paraId="2847CDA2" w14:textId="77777777" w:rsidR="007310D9" w:rsidRPr="008E4685" w:rsidRDefault="007310D9" w:rsidP="007310D9">
      <w:pPr>
        <w:pStyle w:val="ListParagraph"/>
        <w:spacing w:after="0" w:line="240" w:lineRule="auto"/>
        <w:ind w:left="0"/>
      </w:pPr>
      <w:r w:rsidRPr="008E4685">
        <w:t>The decline in the number of pirates causes global warming (increase in global temperature).</w:t>
      </w:r>
    </w:p>
    <w:p w14:paraId="65A88F0C" w14:textId="77777777" w:rsidR="007310D9" w:rsidRPr="008E4685" w:rsidRDefault="007310D9" w:rsidP="00850F47">
      <w:pPr>
        <w:pStyle w:val="ListParagraph"/>
        <w:spacing w:after="0" w:line="240" w:lineRule="auto"/>
        <w:ind w:left="0"/>
      </w:pPr>
      <w:r w:rsidRPr="008E4685">
        <w:t>____</w:t>
      </w:r>
      <w:r w:rsidR="008E4685" w:rsidRPr="008E4685">
        <w:t>______</w:t>
      </w:r>
      <w:r w:rsidR="008E4685">
        <w:t>_______</w:t>
      </w:r>
      <w:r w:rsidR="008E4685" w:rsidRPr="008E4685">
        <w:t>_</w:t>
      </w:r>
      <w:r w:rsidRPr="008E4685">
        <w:t>____</w:t>
      </w:r>
      <w:r w:rsidR="003451B1" w:rsidRPr="008E4685">
        <w:t xml:space="preserve">__(x)  </w:t>
      </w:r>
      <w:r w:rsidR="003451B1" w:rsidRPr="008E4685">
        <w:rPr>
          <w:u w:val="single"/>
        </w:rPr>
        <w:t xml:space="preserve"> </w:t>
      </w:r>
      <w:r w:rsidR="008E4685" w:rsidRPr="008E4685">
        <w:rPr>
          <w:u w:val="single"/>
        </w:rPr>
        <w:t>____________________</w:t>
      </w:r>
      <w:r w:rsidR="003451B1" w:rsidRPr="008E4685">
        <w:t xml:space="preserve">_ </w:t>
      </w:r>
      <w:r w:rsidRPr="008E4685">
        <w:t>(y)</w:t>
      </w:r>
      <w:r w:rsidR="003451B1" w:rsidRPr="008E4685">
        <w:t xml:space="preserve"> </w:t>
      </w:r>
    </w:p>
    <w:p w14:paraId="0E84BF57" w14:textId="77777777" w:rsidR="003451B1" w:rsidRDefault="003451B1" w:rsidP="00850F47">
      <w:pPr>
        <w:pStyle w:val="ListParagraph"/>
        <w:spacing w:after="0" w:line="240" w:lineRule="auto"/>
        <w:ind w:left="0"/>
      </w:pPr>
    </w:p>
    <w:p w14:paraId="15AD2960" w14:textId="77777777" w:rsidR="007310D9" w:rsidRDefault="00C06699" w:rsidP="00850F47">
      <w:pPr>
        <w:pStyle w:val="ListParagraph"/>
        <w:spacing w:after="0" w:line="240" w:lineRule="auto"/>
        <w:ind w:left="0"/>
        <w:rPr>
          <w:u w:val="single"/>
        </w:rPr>
      </w:pPr>
      <w:r>
        <w:rPr>
          <w:u w:val="single"/>
        </w:rPr>
        <w:t xml:space="preserve">Section </w:t>
      </w:r>
      <w:r w:rsidR="007310D9" w:rsidRPr="007310D9">
        <w:rPr>
          <w:u w:val="single"/>
        </w:rPr>
        <w:t>5: Lines</w:t>
      </w:r>
    </w:p>
    <w:p w14:paraId="2F190744" w14:textId="77777777" w:rsidR="00DF0F47" w:rsidRDefault="007310D9" w:rsidP="00850F47">
      <w:pPr>
        <w:pStyle w:val="ListParagraph"/>
        <w:spacing w:after="0" w:line="240" w:lineRule="auto"/>
        <w:ind w:left="0"/>
      </w:pPr>
      <w:r w:rsidRPr="007310D9">
        <w:t xml:space="preserve">So </w:t>
      </w:r>
      <w:r>
        <w:t>if you’ve followed the steps, your graph should now look like</w:t>
      </w:r>
      <w:r w:rsidR="003451B1">
        <w:t xml:space="preserve"> the </w:t>
      </w:r>
      <w:r w:rsidR="00DF0F47">
        <w:t>one below. Try changing it to a Line Graph (like Figure 1) and back to a scatter graph to get familiar with switching graph types.</w:t>
      </w:r>
    </w:p>
    <w:p w14:paraId="6E3888CD" w14:textId="77777777" w:rsidR="007310D9" w:rsidRDefault="007310D9" w:rsidP="00850F47">
      <w:pPr>
        <w:pStyle w:val="ListParagraph"/>
        <w:spacing w:after="0" w:line="240" w:lineRule="auto"/>
        <w:ind w:left="0"/>
      </w:pPr>
      <w:r>
        <w:t xml:space="preserve"> </w:t>
      </w:r>
      <w:r w:rsidR="00C06699">
        <w:rPr>
          <w:noProof/>
        </w:rPr>
        <w:drawing>
          <wp:anchor distT="0" distB="0" distL="114300" distR="114300" simplePos="0" relativeHeight="251666432" behindDoc="1" locked="0" layoutInCell="1" allowOverlap="1" wp14:anchorId="11F518D5" wp14:editId="02C66060">
            <wp:simplePos x="0" y="0"/>
            <wp:positionH relativeFrom="margin">
              <wp:align>left</wp:align>
            </wp:positionH>
            <wp:positionV relativeFrom="margin">
              <wp:align>bottom</wp:align>
            </wp:positionV>
            <wp:extent cx="4314825" cy="2409825"/>
            <wp:effectExtent l="0" t="0" r="9525" b="9525"/>
            <wp:wrapSquare wrapText="bothSides"/>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09E51D28" w14:textId="73C73E07" w:rsidR="007310D9" w:rsidRDefault="00B62102" w:rsidP="007310D9">
      <w:pPr>
        <w:pStyle w:val="ListParagraph"/>
        <w:spacing w:after="0" w:line="240" w:lineRule="auto"/>
        <w:ind w:left="0"/>
      </w:pPr>
      <w:r>
        <w:t>T</w:t>
      </w:r>
      <w:r w:rsidR="007310D9">
        <w:t xml:space="preserve">he next step is to see the relationship between the data points. </w:t>
      </w:r>
      <w:r>
        <w:t xml:space="preserve"> There are two </w:t>
      </w:r>
      <w:r w:rsidR="00C06699">
        <w:t xml:space="preserve">different </w:t>
      </w:r>
      <w:r>
        <w:t>types of lines that can be drawn on graphs, data lines and trendlines. Data lines connect the dots between your data points. They can be useful if you have huge data s</w:t>
      </w:r>
      <w:r w:rsidR="00C06699">
        <w:t xml:space="preserve">ets, but you should </w:t>
      </w:r>
      <w:r w:rsidR="00C06699" w:rsidRPr="00C06699">
        <w:rPr>
          <w:i/>
        </w:rPr>
        <w:t>never draw data lines</w:t>
      </w:r>
      <w:r w:rsidRPr="00C06699">
        <w:rPr>
          <w:i/>
        </w:rPr>
        <w:t xml:space="preserve"> for this course</w:t>
      </w:r>
      <w:r>
        <w:t>. We will always be drawing trendlines.</w:t>
      </w:r>
      <w:r w:rsidR="007310D9">
        <w:t xml:space="preserve"> A </w:t>
      </w:r>
      <w:r>
        <w:t>trendline</w:t>
      </w:r>
      <w:r w:rsidR="007310D9">
        <w:t xml:space="preserve"> is a mathematical fit to our data. In lab, you will usually be drawing graphs based on a scientific law. </w:t>
      </w:r>
      <w:r>
        <w:t>Linear trendlines are the most common.</w:t>
      </w:r>
      <w:r w:rsidR="007310D9">
        <w:t xml:space="preserve">  </w:t>
      </w:r>
      <w:r w:rsidR="007310D9" w:rsidRPr="00C20B3A">
        <w:rPr>
          <w:b/>
        </w:rPr>
        <w:t>Insert a linear trendline</w:t>
      </w:r>
      <w:r w:rsidR="007310D9">
        <w:t xml:space="preserve"> on your graph by selecting your data points and then right clicking and insert trendline.  Display the </w:t>
      </w:r>
      <w:r w:rsidR="007310D9">
        <w:lastRenderedPageBreak/>
        <w:t>equation of your trendline and your R</w:t>
      </w:r>
      <w:r w:rsidR="007310D9" w:rsidRPr="00C20B3A">
        <w:rPr>
          <w:vertAlign w:val="superscript"/>
        </w:rPr>
        <w:t>2</w:t>
      </w:r>
      <w:r w:rsidR="007310D9">
        <w:t xml:space="preserve"> value</w:t>
      </w:r>
      <w:r w:rsidR="00993704">
        <w:t xml:space="preserve"> by selecting the appropriate checkboxes in the Trendline window</w:t>
      </w:r>
      <w:r w:rsidR="007310D9">
        <w:t xml:space="preserve">. </w:t>
      </w:r>
      <w:r>
        <w:t>Now we’ll change the units of the trendline</w:t>
      </w:r>
      <w:r w:rsidR="007310D9">
        <w:t xml:space="preserve"> equation to be scientific notation, just so you know how to do that. Select your equation, right click and format trendline label, then set your number type to scientific. You can also use forecast forward and backward if you need the line to go beyond the data you are fitting. </w:t>
      </w:r>
      <w:r w:rsidR="00C06699">
        <w:t xml:space="preserve">Practice doing that now. </w:t>
      </w:r>
      <w:r w:rsidR="007310D9">
        <w:t>R</w:t>
      </w:r>
      <w:r w:rsidR="007310D9" w:rsidRPr="001625CA">
        <w:rPr>
          <w:vertAlign w:val="superscript"/>
        </w:rPr>
        <w:t>2</w:t>
      </w:r>
      <w:r>
        <w:t xml:space="preserve"> is a correlation constant. I</w:t>
      </w:r>
      <w:r w:rsidR="007310D9">
        <w:t>t gives you a sense of whether your line is a good match to the data points.</w:t>
      </w:r>
      <w:r w:rsidR="0014382A">
        <w:t xml:space="preserve"> What </w:t>
      </w:r>
      <w:r w:rsidR="003451B1">
        <w:rPr>
          <w:noProof/>
        </w:rPr>
        <w:drawing>
          <wp:anchor distT="0" distB="0" distL="114300" distR="114300" simplePos="0" relativeHeight="251660288" behindDoc="1" locked="0" layoutInCell="1" allowOverlap="1" wp14:anchorId="0F6BF0CF" wp14:editId="3B01F5F1">
            <wp:simplePos x="0" y="0"/>
            <wp:positionH relativeFrom="margin">
              <wp:posOffset>3067050</wp:posOffset>
            </wp:positionH>
            <wp:positionV relativeFrom="margin">
              <wp:posOffset>57150</wp:posOffset>
            </wp:positionV>
            <wp:extent cx="2743200" cy="1828800"/>
            <wp:effectExtent l="0" t="0" r="19050" b="19050"/>
            <wp:wrapSquare wrapText="bothSides"/>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14382A">
        <w:t>makes an R</w:t>
      </w:r>
      <w:r w:rsidR="0014382A" w:rsidRPr="0014382A">
        <w:rPr>
          <w:vertAlign w:val="superscript"/>
        </w:rPr>
        <w:t>2</w:t>
      </w:r>
      <w:r w:rsidR="0014382A">
        <w:t xml:space="preserve"> value good depends on what type of data you are dealing with. </w:t>
      </w:r>
      <w:r w:rsidR="007310D9">
        <w:t xml:space="preserve"> A value of 1 is a perfect match, </w:t>
      </w:r>
      <w:r w:rsidR="0014382A">
        <w:t xml:space="preserve">and </w:t>
      </w:r>
      <w:r w:rsidR="007310D9">
        <w:t xml:space="preserve">for analytical chemistry 0.99999 is a </w:t>
      </w:r>
      <w:r w:rsidR="0014382A">
        <w:t>good</w:t>
      </w:r>
      <w:r w:rsidR="007310D9">
        <w:t xml:space="preserve"> R</w:t>
      </w:r>
      <w:r w:rsidR="0014382A" w:rsidRPr="0014382A">
        <w:rPr>
          <w:vertAlign w:val="superscript"/>
        </w:rPr>
        <w:t>2</w:t>
      </w:r>
      <w:r w:rsidR="00F87F16">
        <w:rPr>
          <w:vertAlign w:val="superscript"/>
        </w:rPr>
        <w:t xml:space="preserve"> </w:t>
      </w:r>
      <w:r w:rsidR="0014382A">
        <w:t xml:space="preserve">but for </w:t>
      </w:r>
      <w:r w:rsidR="007310D9">
        <w:t>stock market analysis R</w:t>
      </w:r>
      <w:r w:rsidR="007310D9" w:rsidRPr="001625CA">
        <w:rPr>
          <w:vertAlign w:val="superscript"/>
        </w:rPr>
        <w:t>2</w:t>
      </w:r>
      <w:r w:rsidR="007310D9">
        <w:t xml:space="preserve"> = 0.8 is </w:t>
      </w:r>
      <w:r w:rsidR="0014382A">
        <w:t>considered a good fit</w:t>
      </w:r>
      <w:r w:rsidR="007310D9">
        <w:t xml:space="preserve">. </w:t>
      </w:r>
      <w:r w:rsidR="0014382A">
        <w:t>What do you think about the linear fit for your data?</w:t>
      </w:r>
    </w:p>
    <w:p w14:paraId="359C4499" w14:textId="77777777" w:rsidR="008E4685" w:rsidRDefault="008E4685" w:rsidP="0014382A">
      <w:pPr>
        <w:pStyle w:val="ListParagraph"/>
        <w:spacing w:after="0" w:line="240" w:lineRule="auto"/>
        <w:ind w:left="0"/>
        <w:rPr>
          <w:color w:val="FF0000"/>
        </w:rPr>
      </w:pPr>
    </w:p>
    <w:p w14:paraId="47007CD8" w14:textId="77777777" w:rsidR="0014382A" w:rsidRDefault="00C06699" w:rsidP="0014382A">
      <w:pPr>
        <w:pStyle w:val="ListParagraph"/>
        <w:spacing w:after="0" w:line="240" w:lineRule="auto"/>
        <w:ind w:left="0"/>
      </w:pPr>
      <w:r>
        <w:rPr>
          <w:noProof/>
        </w:rPr>
        <w:drawing>
          <wp:anchor distT="0" distB="0" distL="114300" distR="114300" simplePos="0" relativeHeight="251661312" behindDoc="1" locked="0" layoutInCell="1" allowOverlap="1" wp14:anchorId="5544E6A1" wp14:editId="4F50A4A6">
            <wp:simplePos x="0" y="0"/>
            <wp:positionH relativeFrom="margin">
              <wp:posOffset>-47625</wp:posOffset>
            </wp:positionH>
            <wp:positionV relativeFrom="margin">
              <wp:posOffset>2990850</wp:posOffset>
            </wp:positionV>
            <wp:extent cx="3000375" cy="1800225"/>
            <wp:effectExtent l="0" t="0" r="9525" b="9525"/>
            <wp:wrapSquare wrapText="bothSides"/>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14382A">
        <w:t>Hopefully you recognized that that line is a terrible fit to the data points. Format the trendline (right click on it) and change to exponential and you should see that the R</w:t>
      </w:r>
      <w:r w:rsidR="0014382A" w:rsidRPr="0014382A">
        <w:rPr>
          <w:vertAlign w:val="superscript"/>
        </w:rPr>
        <w:t>2</w:t>
      </w:r>
      <w:r w:rsidR="0014382A">
        <w:t xml:space="preserve"> value increases a tiny bit, but it is still a completely meaningless fit. </w:t>
      </w:r>
    </w:p>
    <w:p w14:paraId="78C24D72" w14:textId="77777777" w:rsidR="0014382A" w:rsidRDefault="0014382A" w:rsidP="0014382A">
      <w:pPr>
        <w:pStyle w:val="ListParagraph"/>
        <w:spacing w:after="0" w:line="240" w:lineRule="auto"/>
        <w:ind w:left="0"/>
        <w:rPr>
          <w:color w:val="FF0000"/>
        </w:rPr>
      </w:pPr>
    </w:p>
    <w:p w14:paraId="51220C98" w14:textId="77777777" w:rsidR="008E4685" w:rsidRPr="003451B1" w:rsidRDefault="008E4685" w:rsidP="0014382A">
      <w:pPr>
        <w:pStyle w:val="ListParagraph"/>
        <w:spacing w:after="0" w:line="240" w:lineRule="auto"/>
        <w:ind w:left="0"/>
        <w:rPr>
          <w:color w:val="FF0000"/>
        </w:rPr>
      </w:pPr>
    </w:p>
    <w:p w14:paraId="2249F890" w14:textId="77777777" w:rsidR="0014382A" w:rsidRDefault="0014382A" w:rsidP="0014382A">
      <w:pPr>
        <w:pStyle w:val="ListParagraph"/>
        <w:spacing w:after="0" w:line="240" w:lineRule="auto"/>
        <w:ind w:left="0"/>
      </w:pPr>
      <w:r>
        <w:t xml:space="preserve">Someone makes the statement “There are exponentially more mentions on the </w:t>
      </w:r>
      <w:proofErr w:type="gramStart"/>
      <w:r>
        <w:t>i</w:t>
      </w:r>
      <w:r w:rsidR="003451B1">
        <w:t xml:space="preserve">nternet </w:t>
      </w:r>
      <w:r>
        <w:t xml:space="preserve"> when</w:t>
      </w:r>
      <w:proofErr w:type="gramEnd"/>
      <w:r>
        <w:t xml:space="preserve"> discussing larger numbers of problems.” Is this: a) a scientific law b) a scientific theory or c) outside the definition of science? Remember the definitions of laws, theories and science we discussed in class.</w:t>
      </w:r>
      <w:r w:rsidR="00DF0F47">
        <w:t xml:space="preserve"> </w:t>
      </w:r>
      <w:r>
        <w:t xml:space="preserve">Does your graph support the statement? </w:t>
      </w:r>
      <w:r w:rsidR="00DF0F47">
        <w:t>Is this a measure of precision or accuracy?</w:t>
      </w:r>
    </w:p>
    <w:p w14:paraId="0AD181E2" w14:textId="77777777" w:rsidR="00DF0F47" w:rsidRDefault="00DF0F47" w:rsidP="0014382A">
      <w:pPr>
        <w:pStyle w:val="ListParagraph"/>
        <w:spacing w:after="0" w:line="240" w:lineRule="auto"/>
        <w:ind w:left="0"/>
        <w:rPr>
          <w:color w:val="FF0000"/>
        </w:rPr>
      </w:pPr>
    </w:p>
    <w:p w14:paraId="22707F37" w14:textId="77777777" w:rsidR="008E4685" w:rsidRDefault="008E4685" w:rsidP="0014382A">
      <w:pPr>
        <w:pStyle w:val="ListParagraph"/>
        <w:spacing w:after="0" w:line="240" w:lineRule="auto"/>
        <w:ind w:left="0"/>
        <w:rPr>
          <w:color w:val="FF0000"/>
        </w:rPr>
      </w:pPr>
    </w:p>
    <w:p w14:paraId="50CD18BA" w14:textId="77777777" w:rsidR="008E4685" w:rsidRDefault="008E4685" w:rsidP="0014382A">
      <w:pPr>
        <w:pStyle w:val="ListParagraph"/>
        <w:spacing w:after="0" w:line="240" w:lineRule="auto"/>
        <w:ind w:left="0"/>
        <w:rPr>
          <w:color w:val="FF0000"/>
        </w:rPr>
      </w:pPr>
    </w:p>
    <w:p w14:paraId="673A76CD" w14:textId="77777777" w:rsidR="008E4685" w:rsidRDefault="008E4685" w:rsidP="0014382A">
      <w:pPr>
        <w:pStyle w:val="ListParagraph"/>
        <w:spacing w:after="0" w:line="240" w:lineRule="auto"/>
        <w:ind w:left="0"/>
        <w:rPr>
          <w:color w:val="FF0000"/>
        </w:rPr>
      </w:pPr>
    </w:p>
    <w:p w14:paraId="48EC9181" w14:textId="77777777" w:rsidR="008E4685" w:rsidRDefault="008E4685" w:rsidP="0014382A">
      <w:pPr>
        <w:pStyle w:val="ListParagraph"/>
        <w:spacing w:after="0" w:line="240" w:lineRule="auto"/>
        <w:ind w:left="0"/>
      </w:pPr>
    </w:p>
    <w:p w14:paraId="3696E572" w14:textId="77777777" w:rsidR="00DF0F47" w:rsidRPr="00DF0F47" w:rsidRDefault="00C06699" w:rsidP="0014382A">
      <w:pPr>
        <w:pStyle w:val="ListParagraph"/>
        <w:spacing w:after="0" w:line="240" w:lineRule="auto"/>
        <w:ind w:left="0"/>
        <w:rPr>
          <w:u w:val="single"/>
        </w:rPr>
      </w:pPr>
      <w:r>
        <w:rPr>
          <w:u w:val="single"/>
        </w:rPr>
        <w:t>Section</w:t>
      </w:r>
      <w:r w:rsidR="00DF0F47">
        <w:rPr>
          <w:u w:val="single"/>
        </w:rPr>
        <w:t xml:space="preserve"> 6: Legends, g</w:t>
      </w:r>
      <w:r w:rsidR="00DF0F47" w:rsidRPr="00DF0F47">
        <w:rPr>
          <w:u w:val="single"/>
        </w:rPr>
        <w:t>raph titles and captions</w:t>
      </w:r>
    </w:p>
    <w:p w14:paraId="55ED0940" w14:textId="77777777" w:rsidR="00DF0F47" w:rsidRDefault="00DF0F47" w:rsidP="00DF0F47">
      <w:pPr>
        <w:pStyle w:val="ListParagraph"/>
        <w:spacing w:after="0" w:line="240" w:lineRule="auto"/>
        <w:ind w:left="0"/>
      </w:pPr>
      <w:r>
        <w:t>Excel has automatically inserted a chart t</w:t>
      </w:r>
      <w:r w:rsidR="00741EA6">
        <w:t>itle based on our y-</w:t>
      </w:r>
      <w:r>
        <w:t xml:space="preserve">axis label, but that is not a good title. All graphs need descriptions that explain the graph. Scientific writing usually uses captions, complete sentences that explain the relevant experimental details needed to understand the graph. For </w:t>
      </w:r>
      <w:r w:rsidR="00C84A78">
        <w:t>visual presentations however, scientists</w:t>
      </w:r>
      <w:r>
        <w:t xml:space="preserve"> often use titles. Titles should NOT be “</w:t>
      </w:r>
      <w:r w:rsidR="00C84A78">
        <w:t>Figure #</w:t>
      </w:r>
      <w:r>
        <w:t xml:space="preserve">” and they should NOT just repeat the axis labels. “Graph of X versus Y” is ok for a middle school science project title, but not for college level work. The reader can see your axes, so there’s no point repeating them. Think about why you are drawing the graph and then describe it to the reader in the title. </w:t>
      </w:r>
      <w:r w:rsidR="00C84A78">
        <w:t xml:space="preserve">Go to Chart Tools, Layout, Chart title, and change the title to a meaningful summary. </w:t>
      </w:r>
    </w:p>
    <w:p w14:paraId="0188B6FE" w14:textId="77777777" w:rsidR="00C84A78" w:rsidRDefault="00C84A78" w:rsidP="00DF0F47">
      <w:pPr>
        <w:pStyle w:val="ListParagraph"/>
        <w:spacing w:after="0" w:line="240" w:lineRule="auto"/>
        <w:ind w:left="0"/>
      </w:pPr>
    </w:p>
    <w:p w14:paraId="74E0E079" w14:textId="77777777" w:rsidR="0014382A" w:rsidRDefault="00C84A78" w:rsidP="00C84A78">
      <w:pPr>
        <w:pStyle w:val="ListParagraph"/>
        <w:spacing w:after="0" w:line="240" w:lineRule="auto"/>
        <w:ind w:left="0"/>
      </w:pPr>
      <w:r>
        <w:t>Your graph should have a legend if and only if there are different data sets being graphed. It should not have a legend for one data set and a trend line, so delete the legend</w:t>
      </w:r>
      <w:r w:rsidR="00855CC3">
        <w:t xml:space="preserve"> on the current graph</w:t>
      </w:r>
      <w:r>
        <w:t xml:space="preserve">. When you do have multiple data sets, make sure the legend can distinguish them in the form you are turning in. Most </w:t>
      </w:r>
      <w:r>
        <w:lastRenderedPageBreak/>
        <w:t>campus computer labs only have black and white printers, so if you print a blue squares and black squares, they’</w:t>
      </w:r>
      <w:r w:rsidR="00855CC3">
        <w:t>ll look</w:t>
      </w:r>
      <w:r>
        <w:t xml:space="preserve"> the same. Always make sure your data markers are distinct on the format you are turning in.</w:t>
      </w:r>
      <w:r w:rsidR="00B86D6D">
        <w:t xml:space="preserve"> Your final graph should be something like this:</w:t>
      </w:r>
    </w:p>
    <w:p w14:paraId="7210769E" w14:textId="77777777" w:rsidR="00B86D6D" w:rsidRDefault="00C06699" w:rsidP="00855CC3">
      <w:pPr>
        <w:pStyle w:val="ListParagraph"/>
        <w:spacing w:after="0" w:line="240" w:lineRule="auto"/>
        <w:ind w:left="0"/>
        <w:jc w:val="center"/>
      </w:pPr>
      <w:r>
        <w:rPr>
          <w:noProof/>
        </w:rPr>
        <w:drawing>
          <wp:inline distT="0" distB="0" distL="0" distR="0" wp14:anchorId="63C95F4D" wp14:editId="3F59F57F">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CA39018" w14:textId="77777777" w:rsidR="00855CC3" w:rsidRDefault="00855CC3" w:rsidP="00855CC3">
      <w:pPr>
        <w:pStyle w:val="ListParagraph"/>
        <w:spacing w:after="0" w:line="240" w:lineRule="auto"/>
        <w:ind w:left="0"/>
      </w:pPr>
    </w:p>
    <w:p w14:paraId="29DBDCEF" w14:textId="77777777" w:rsidR="00B86D6D" w:rsidRDefault="00E8687E" w:rsidP="00C84A78">
      <w:pPr>
        <w:pStyle w:val="ListParagraph"/>
        <w:spacing w:after="0" w:line="240" w:lineRule="auto"/>
        <w:ind w:left="0"/>
      </w:pPr>
      <w:r>
        <w:rPr>
          <w:noProof/>
        </w:rPr>
        <w:drawing>
          <wp:anchor distT="0" distB="0" distL="114300" distR="114300" simplePos="0" relativeHeight="251664384" behindDoc="1" locked="0" layoutInCell="1" allowOverlap="1" wp14:anchorId="792BF1E2" wp14:editId="68096F60">
            <wp:simplePos x="0" y="0"/>
            <wp:positionH relativeFrom="column">
              <wp:posOffset>0</wp:posOffset>
            </wp:positionH>
            <wp:positionV relativeFrom="paragraph">
              <wp:posOffset>175260</wp:posOffset>
            </wp:positionV>
            <wp:extent cx="4131945" cy="1962150"/>
            <wp:effectExtent l="0" t="0" r="1905" b="0"/>
            <wp:wrapTight wrapText="bothSides">
              <wp:wrapPolygon edited="0">
                <wp:start x="0" y="0"/>
                <wp:lineTo x="0" y="21390"/>
                <wp:lineTo x="21510" y="21390"/>
                <wp:lineTo x="21510" y="0"/>
                <wp:lineTo x="0" y="0"/>
              </wp:wrapPolygon>
            </wp:wrapTight>
            <wp:docPr id="5" name="Picture 5" descr="http://i.imgur.com/wuFRoz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imgur.com/wuFRozj.png"/>
                    <pic:cNvPicPr>
                      <a:picLocks noChangeAspect="1" noChangeArrowheads="1"/>
                    </pic:cNvPicPr>
                  </pic:nvPicPr>
                  <pic:blipFill rotWithShape="1">
                    <a:blip r:embed="rId20">
                      <a:extLst>
                        <a:ext uri="{28A0092B-C50C-407E-A947-70E740481C1C}">
                          <a14:useLocalDpi xmlns:a14="http://schemas.microsoft.com/office/drawing/2010/main" val="0"/>
                        </a:ext>
                      </a:extLst>
                    </a:blip>
                    <a:srcRect l="4657" r="6696"/>
                    <a:stretch/>
                  </pic:blipFill>
                  <pic:spPr bwMode="auto">
                    <a:xfrm>
                      <a:off x="0" y="0"/>
                      <a:ext cx="4131945" cy="1962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6D6D">
        <w:t>Come up with title for the following graphs, and comment on whether the legends are useful or not.</w:t>
      </w:r>
    </w:p>
    <w:p w14:paraId="3810A909" w14:textId="77777777" w:rsidR="000D0923" w:rsidRDefault="008E4685" w:rsidP="000D0923">
      <w:pPr>
        <w:rPr>
          <w:color w:val="FF0000"/>
        </w:rPr>
      </w:pPr>
      <w:r>
        <w:rPr>
          <w:color w:val="FF0000"/>
        </w:rPr>
        <w:t xml:space="preserve"> </w:t>
      </w:r>
    </w:p>
    <w:p w14:paraId="05E39588" w14:textId="77777777" w:rsidR="000D0923" w:rsidRDefault="000D0923" w:rsidP="000D0923">
      <w:pPr>
        <w:rPr>
          <w:color w:val="FF0000"/>
        </w:rPr>
      </w:pPr>
    </w:p>
    <w:p w14:paraId="06EC2600" w14:textId="77777777" w:rsidR="000D0923" w:rsidRDefault="000D0923" w:rsidP="000D0923">
      <w:pPr>
        <w:rPr>
          <w:color w:val="FF0000"/>
        </w:rPr>
      </w:pPr>
    </w:p>
    <w:p w14:paraId="2C7A8C31" w14:textId="77777777" w:rsidR="000D0923" w:rsidRDefault="000D0923" w:rsidP="000D0923">
      <w:pPr>
        <w:rPr>
          <w:color w:val="FF0000"/>
        </w:rPr>
      </w:pPr>
    </w:p>
    <w:p w14:paraId="7461047F" w14:textId="77777777" w:rsidR="000D0923" w:rsidRDefault="000D0923" w:rsidP="000D0923">
      <w:pPr>
        <w:rPr>
          <w:color w:val="FF0000"/>
        </w:rPr>
      </w:pPr>
      <w:bookmarkStart w:id="0" w:name="_GoBack"/>
      <w:bookmarkEnd w:id="0"/>
    </w:p>
    <w:p w14:paraId="7DB7F3ED" w14:textId="72318320" w:rsidR="00B86D6D" w:rsidRPr="000D0923" w:rsidRDefault="00E8687E" w:rsidP="000D0923">
      <w:pPr>
        <w:rPr>
          <w:color w:val="FF0000"/>
        </w:rPr>
      </w:pPr>
      <w:r>
        <w:rPr>
          <w:noProof/>
        </w:rPr>
        <w:drawing>
          <wp:anchor distT="0" distB="0" distL="114300" distR="114300" simplePos="0" relativeHeight="251663360" behindDoc="1" locked="0" layoutInCell="1" allowOverlap="1" wp14:anchorId="531EA57B" wp14:editId="7F875562">
            <wp:simplePos x="685800" y="6715125"/>
            <wp:positionH relativeFrom="margin">
              <wp:align>right</wp:align>
            </wp:positionH>
            <wp:positionV relativeFrom="margin">
              <wp:align>bottom</wp:align>
            </wp:positionV>
            <wp:extent cx="3641725" cy="2971800"/>
            <wp:effectExtent l="0" t="0" r="0" b="0"/>
            <wp:wrapSquare wrapText="bothSides"/>
            <wp:docPr id="3" name="Picture 3" descr="http://static.politifact.com.s3.amazonaws.com/politifact%2Fphotos%2FGS.41FACT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politifact.com.s3.amazonaws.com/politifact%2Fphotos%2FGS.41FACT107.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8400"/>
                    <a:stretch/>
                  </pic:blipFill>
                  <pic:spPr bwMode="auto">
                    <a:xfrm>
                      <a:off x="0" y="0"/>
                      <a:ext cx="3641725" cy="2971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6D6D">
        <w:t xml:space="preserve">Notice that the top graph has 2 different y axes. The left </w:t>
      </w:r>
      <w:r w:rsidR="00855CC3">
        <w:t xml:space="preserve">axis </w:t>
      </w:r>
      <w:r w:rsidR="00B86D6D">
        <w:t xml:space="preserve">corresponds to divorce and the right </w:t>
      </w:r>
      <w:r w:rsidR="00855CC3">
        <w:t xml:space="preserve">axis </w:t>
      </w:r>
      <w:r w:rsidR="00B86D6D">
        <w:t xml:space="preserve">corresponds to margarine purchases. I am happy to teach fancy graphing techniques like this to anyone who wants to learn, but you do not need to know this for General Chemistry. </w:t>
      </w:r>
      <w:r w:rsidR="00855CC3">
        <w:t>Focus on making sure you understand the basics: graph types, axes, trendlines and labels.</w:t>
      </w:r>
    </w:p>
    <w:p w14:paraId="1515C9F4" w14:textId="77777777" w:rsidR="00E8687E" w:rsidRPr="00040672" w:rsidRDefault="00E8687E">
      <w:pPr>
        <w:rPr>
          <w:color w:val="FF0000"/>
        </w:rPr>
      </w:pPr>
    </w:p>
    <w:sectPr w:rsidR="00E8687E" w:rsidRPr="00040672" w:rsidSect="000D0923">
      <w:head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442FCA" w14:textId="77777777" w:rsidR="0004691D" w:rsidRDefault="0004691D" w:rsidP="00382041">
      <w:pPr>
        <w:spacing w:after="0" w:line="240" w:lineRule="auto"/>
      </w:pPr>
      <w:r>
        <w:separator/>
      </w:r>
    </w:p>
  </w:endnote>
  <w:endnote w:type="continuationSeparator" w:id="0">
    <w:p w14:paraId="4FEA3EB5" w14:textId="77777777" w:rsidR="0004691D" w:rsidRDefault="0004691D" w:rsidP="00382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B226E" w14:textId="77777777" w:rsidR="0004691D" w:rsidRDefault="0004691D" w:rsidP="00382041">
      <w:pPr>
        <w:spacing w:after="0" w:line="240" w:lineRule="auto"/>
      </w:pPr>
      <w:r>
        <w:separator/>
      </w:r>
    </w:p>
  </w:footnote>
  <w:footnote w:type="continuationSeparator" w:id="0">
    <w:p w14:paraId="5763F4BD" w14:textId="77777777" w:rsidR="0004691D" w:rsidRDefault="0004691D" w:rsidP="003820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81E4F" w14:textId="70A1D644" w:rsidR="00652D4B" w:rsidRDefault="00652D4B" w:rsidP="00652D4B">
    <w:pPr>
      <w:pStyle w:val="Footer"/>
    </w:pPr>
    <w:r w:rsidRPr="00D444E9">
      <w:rPr>
        <w:rFonts w:ascii="Arial" w:eastAsia="Times New Roman" w:hAnsi="Arial" w:cs="Arial"/>
        <w:color w:val="000000"/>
        <w:sz w:val="18"/>
      </w:rPr>
      <w:t xml:space="preserve">This </w:t>
    </w:r>
    <w:r>
      <w:rPr>
        <w:rFonts w:ascii="Arial" w:eastAsia="Times New Roman" w:hAnsi="Arial" w:cs="Arial"/>
        <w:color w:val="000000"/>
        <w:sz w:val="18"/>
      </w:rPr>
      <w:t>problem set</w:t>
    </w:r>
    <w:r w:rsidRPr="00D444E9">
      <w:rPr>
        <w:rFonts w:ascii="Arial" w:eastAsia="Times New Roman" w:hAnsi="Arial" w:cs="Arial"/>
        <w:color w:val="000000"/>
        <w:sz w:val="18"/>
      </w:rPr>
      <w:t xml:space="preserve"> was created </w:t>
    </w:r>
    <w:r>
      <w:rPr>
        <w:rFonts w:ascii="Arial" w:eastAsia="Times New Roman" w:hAnsi="Arial" w:cs="Arial"/>
        <w:color w:val="000000"/>
        <w:sz w:val="18"/>
      </w:rPr>
      <w:t xml:space="preserve">in July 2010 </w:t>
    </w:r>
    <w:r w:rsidRPr="00577D4C">
      <w:rPr>
        <w:rFonts w:ascii="Arial" w:hAnsi="Arial" w:cs="Arial"/>
        <w:color w:val="000000"/>
        <w:sz w:val="18"/>
      </w:rPr>
      <w:t xml:space="preserve">by </w:t>
    </w:r>
    <w:r>
      <w:rPr>
        <w:rFonts w:ascii="Arial" w:hAnsi="Arial" w:cs="Arial"/>
        <w:color w:val="000000"/>
        <w:sz w:val="18"/>
      </w:rPr>
      <w:t>Jennifer Look</w:t>
    </w:r>
    <w:r w:rsidRPr="00577D4C">
      <w:rPr>
        <w:rFonts w:ascii="Arial" w:hAnsi="Arial" w:cs="Arial"/>
        <w:color w:val="000000"/>
        <w:sz w:val="18"/>
      </w:rPr>
      <w:t xml:space="preserve"> (</w:t>
    </w:r>
    <w:r>
      <w:rPr>
        <w:rFonts w:ascii="Arial" w:hAnsi="Arial" w:cs="Arial"/>
        <w:color w:val="000000"/>
        <w:sz w:val="18"/>
      </w:rPr>
      <w:t>Mercer University</w:t>
    </w:r>
    <w:r w:rsidRPr="00577D4C">
      <w:rPr>
        <w:rFonts w:ascii="Arial" w:hAnsi="Arial" w:cs="Arial"/>
        <w:color w:val="000000"/>
        <w:sz w:val="18"/>
      </w:rPr>
      <w:t xml:space="preserve">, </w:t>
    </w:r>
    <w:r>
      <w:rPr>
        <w:rFonts w:ascii="Arial" w:hAnsi="Arial" w:cs="Arial"/>
        <w:color w:val="000000"/>
        <w:sz w:val="18"/>
      </w:rPr>
      <w:t>Look_</w:t>
    </w:r>
    <w:hyperlink r:id="rId1" w:history="1">
      <w:r w:rsidRPr="009A788E">
        <w:rPr>
          <w:rStyle w:val="Hyperlink"/>
          <w:rFonts w:ascii="Arial" w:hAnsi="Arial" w:cs="Arial"/>
          <w:sz w:val="18"/>
        </w:rPr>
        <w:t>JL@mercer.edu</w:t>
      </w:r>
    </w:hyperlink>
    <w:r>
      <w:rPr>
        <w:rFonts w:ascii="Arial" w:hAnsi="Arial" w:cs="Arial"/>
        <w:color w:val="000000"/>
        <w:sz w:val="18"/>
      </w:rPr>
      <w:t>)</w:t>
    </w:r>
    <w:r w:rsidRPr="00577D4C">
      <w:rPr>
        <w:rFonts w:ascii="Arial" w:hAnsi="Arial" w:cs="Arial"/>
        <w:color w:val="000000"/>
        <w:sz w:val="18"/>
      </w:rPr>
      <w:t xml:space="preserve">, </w:t>
    </w:r>
    <w:r>
      <w:rPr>
        <w:rFonts w:ascii="Arial" w:hAnsi="Arial" w:cs="Arial"/>
        <w:color w:val="000000"/>
        <w:sz w:val="18"/>
      </w:rPr>
      <w:t xml:space="preserve">and posted on </w:t>
    </w:r>
    <w:proofErr w:type="spellStart"/>
    <w:r w:rsidRPr="00577D4C">
      <w:rPr>
        <w:rFonts w:ascii="Arial" w:hAnsi="Arial" w:cs="Arial"/>
        <w:sz w:val="18"/>
      </w:rPr>
      <w:t>VIPEr</w:t>
    </w:r>
    <w:proofErr w:type="spellEnd"/>
    <w:r w:rsidRPr="00577D4C">
      <w:rPr>
        <w:rFonts w:ascii="Arial" w:hAnsi="Arial" w:cs="Arial"/>
        <w:sz w:val="18"/>
      </w:rPr>
      <w:t xml:space="preserve"> on </w:t>
    </w:r>
    <w:r>
      <w:rPr>
        <w:rFonts w:ascii="Arial" w:hAnsi="Arial" w:cs="Arial"/>
        <w:sz w:val="18"/>
      </w:rPr>
      <w:t>August 2, 2012</w:t>
    </w:r>
    <w:r w:rsidRPr="00577D4C">
      <w:rPr>
        <w:rFonts w:ascii="Arial" w:hAnsi="Arial" w:cs="Arial"/>
        <w:sz w:val="18"/>
      </w:rPr>
      <w:t>, Copyright 201</w:t>
    </w:r>
    <w:r>
      <w:rPr>
        <w:rFonts w:ascii="Arial" w:hAnsi="Arial" w:cs="Arial"/>
        <w:sz w:val="18"/>
      </w:rPr>
      <w:t>2</w:t>
    </w:r>
    <w:r w:rsidRPr="00577D4C">
      <w:rPr>
        <w:rFonts w:ascii="Arial" w:hAnsi="Arial" w:cs="Arial"/>
        <w:sz w:val="18"/>
      </w:rPr>
      <w:t>. This work is licensed under the Creative Commons Attribution-</w:t>
    </w:r>
    <w:proofErr w:type="spellStart"/>
    <w:r w:rsidRPr="00577D4C">
      <w:rPr>
        <w:rFonts w:ascii="Arial" w:hAnsi="Arial" w:cs="Arial"/>
        <w:sz w:val="18"/>
      </w:rPr>
      <w:t>NonCommercial</w:t>
    </w:r>
    <w:proofErr w:type="spellEnd"/>
    <w:r w:rsidRPr="00577D4C">
      <w:rPr>
        <w:rFonts w:ascii="Arial" w:hAnsi="Arial" w:cs="Arial"/>
        <w:sz w:val="18"/>
      </w:rPr>
      <w:t>-</w:t>
    </w:r>
    <w:proofErr w:type="spellStart"/>
    <w:r w:rsidRPr="00577D4C">
      <w:rPr>
        <w:rFonts w:ascii="Arial" w:hAnsi="Arial" w:cs="Arial"/>
        <w:sz w:val="18"/>
      </w:rPr>
      <w:t>ShareAlike</w:t>
    </w:r>
    <w:proofErr w:type="spellEnd"/>
    <w:r w:rsidRPr="00577D4C">
      <w:rPr>
        <w:rFonts w:ascii="Arial" w:hAnsi="Arial" w:cs="Arial"/>
        <w:sz w:val="18"/>
      </w:rPr>
      <w:t xml:space="preserve"> License. To view a copy of this license visit</w:t>
    </w:r>
    <w:hyperlink r:id="rId2" w:history="1">
      <w:r w:rsidRPr="00C44A35">
        <w:rPr>
          <w:rStyle w:val="Hyperlink"/>
          <w:rFonts w:ascii="Arial" w:hAnsi="Arial" w:cs="Arial"/>
          <w:sz w:val="18"/>
        </w:rPr>
        <w:t xml:space="preserve"> http://creativecommons.org/about/license/</w:t>
      </w:r>
    </w:hyperlink>
  </w:p>
  <w:p w14:paraId="224FBD5E" w14:textId="77777777" w:rsidR="00652D4B" w:rsidRDefault="00652D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466E62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7BEB4986"/>
    <w:multiLevelType w:val="hybridMultilevel"/>
    <w:tmpl w:val="783AB304"/>
    <w:lvl w:ilvl="0" w:tplc="9D0410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FCF"/>
    <w:rsid w:val="00040672"/>
    <w:rsid w:val="0004691D"/>
    <w:rsid w:val="000C4FCF"/>
    <w:rsid w:val="000D0923"/>
    <w:rsid w:val="00122134"/>
    <w:rsid w:val="0014382A"/>
    <w:rsid w:val="0024597A"/>
    <w:rsid w:val="002720ED"/>
    <w:rsid w:val="003451B1"/>
    <w:rsid w:val="00380D03"/>
    <w:rsid w:val="00382041"/>
    <w:rsid w:val="0039494C"/>
    <w:rsid w:val="00460C4C"/>
    <w:rsid w:val="004C4623"/>
    <w:rsid w:val="004C74D3"/>
    <w:rsid w:val="004E19A7"/>
    <w:rsid w:val="00652D4B"/>
    <w:rsid w:val="00661D68"/>
    <w:rsid w:val="006E724E"/>
    <w:rsid w:val="007310D9"/>
    <w:rsid w:val="00741EA6"/>
    <w:rsid w:val="00747577"/>
    <w:rsid w:val="007F60BD"/>
    <w:rsid w:val="008373AE"/>
    <w:rsid w:val="00850F47"/>
    <w:rsid w:val="00855CC3"/>
    <w:rsid w:val="00866B0C"/>
    <w:rsid w:val="00866DD1"/>
    <w:rsid w:val="008C123E"/>
    <w:rsid w:val="008E4685"/>
    <w:rsid w:val="008F52F8"/>
    <w:rsid w:val="00993704"/>
    <w:rsid w:val="00996C49"/>
    <w:rsid w:val="009B6EBC"/>
    <w:rsid w:val="009C23C6"/>
    <w:rsid w:val="00A23995"/>
    <w:rsid w:val="00AD02A9"/>
    <w:rsid w:val="00B23454"/>
    <w:rsid w:val="00B62102"/>
    <w:rsid w:val="00B86D6D"/>
    <w:rsid w:val="00BA1149"/>
    <w:rsid w:val="00C0168A"/>
    <w:rsid w:val="00C06699"/>
    <w:rsid w:val="00C32511"/>
    <w:rsid w:val="00C84A78"/>
    <w:rsid w:val="00DA3BF0"/>
    <w:rsid w:val="00DF0F47"/>
    <w:rsid w:val="00E4670F"/>
    <w:rsid w:val="00E8687E"/>
    <w:rsid w:val="00EA5BA3"/>
    <w:rsid w:val="00F87F16"/>
    <w:rsid w:val="00FB6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BA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C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C4C"/>
    <w:pPr>
      <w:ind w:left="720"/>
      <w:contextualSpacing/>
    </w:pPr>
  </w:style>
  <w:style w:type="paragraph" w:styleId="BalloonText">
    <w:name w:val="Balloon Text"/>
    <w:basedOn w:val="Normal"/>
    <w:link w:val="BalloonTextChar"/>
    <w:uiPriority w:val="99"/>
    <w:semiHidden/>
    <w:unhideWhenUsed/>
    <w:rsid w:val="00460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C4C"/>
    <w:rPr>
      <w:rFonts w:ascii="Tahoma" w:hAnsi="Tahoma" w:cs="Tahoma"/>
      <w:sz w:val="16"/>
      <w:szCs w:val="16"/>
    </w:rPr>
  </w:style>
  <w:style w:type="character" w:styleId="Hyperlink">
    <w:name w:val="Hyperlink"/>
    <w:basedOn w:val="DefaultParagraphFont"/>
    <w:uiPriority w:val="99"/>
    <w:unhideWhenUsed/>
    <w:rsid w:val="00460C4C"/>
    <w:rPr>
      <w:color w:val="0000FF" w:themeColor="hyperlink"/>
      <w:u w:val="single"/>
    </w:rPr>
  </w:style>
  <w:style w:type="paragraph" w:styleId="ListBullet">
    <w:name w:val="List Bullet"/>
    <w:basedOn w:val="Normal"/>
    <w:uiPriority w:val="99"/>
    <w:unhideWhenUsed/>
    <w:rsid w:val="00741EA6"/>
    <w:pPr>
      <w:numPr>
        <w:numId w:val="2"/>
      </w:numPr>
      <w:contextualSpacing/>
    </w:pPr>
  </w:style>
  <w:style w:type="character" w:styleId="CommentReference">
    <w:name w:val="annotation reference"/>
    <w:basedOn w:val="DefaultParagraphFont"/>
    <w:uiPriority w:val="99"/>
    <w:semiHidden/>
    <w:unhideWhenUsed/>
    <w:rsid w:val="004C4623"/>
    <w:rPr>
      <w:sz w:val="18"/>
      <w:szCs w:val="18"/>
    </w:rPr>
  </w:style>
  <w:style w:type="paragraph" w:styleId="CommentText">
    <w:name w:val="annotation text"/>
    <w:basedOn w:val="Normal"/>
    <w:link w:val="CommentTextChar"/>
    <w:uiPriority w:val="99"/>
    <w:semiHidden/>
    <w:unhideWhenUsed/>
    <w:rsid w:val="004C4623"/>
    <w:pPr>
      <w:spacing w:line="240" w:lineRule="auto"/>
    </w:pPr>
    <w:rPr>
      <w:sz w:val="24"/>
      <w:szCs w:val="24"/>
    </w:rPr>
  </w:style>
  <w:style w:type="character" w:customStyle="1" w:styleId="CommentTextChar">
    <w:name w:val="Comment Text Char"/>
    <w:basedOn w:val="DefaultParagraphFont"/>
    <w:link w:val="CommentText"/>
    <w:uiPriority w:val="99"/>
    <w:semiHidden/>
    <w:rsid w:val="004C4623"/>
    <w:rPr>
      <w:sz w:val="24"/>
      <w:szCs w:val="24"/>
    </w:rPr>
  </w:style>
  <w:style w:type="paragraph" w:styleId="CommentSubject">
    <w:name w:val="annotation subject"/>
    <w:basedOn w:val="CommentText"/>
    <w:next w:val="CommentText"/>
    <w:link w:val="CommentSubjectChar"/>
    <w:uiPriority w:val="99"/>
    <w:semiHidden/>
    <w:unhideWhenUsed/>
    <w:rsid w:val="004C4623"/>
    <w:rPr>
      <w:b/>
      <w:bCs/>
      <w:sz w:val="20"/>
      <w:szCs w:val="20"/>
    </w:rPr>
  </w:style>
  <w:style w:type="character" w:customStyle="1" w:styleId="CommentSubjectChar">
    <w:name w:val="Comment Subject Char"/>
    <w:basedOn w:val="CommentTextChar"/>
    <w:link w:val="CommentSubject"/>
    <w:uiPriority w:val="99"/>
    <w:semiHidden/>
    <w:rsid w:val="004C4623"/>
    <w:rPr>
      <w:b/>
      <w:bCs/>
      <w:sz w:val="20"/>
      <w:szCs w:val="20"/>
    </w:rPr>
  </w:style>
  <w:style w:type="paragraph" w:styleId="Header">
    <w:name w:val="header"/>
    <w:basedOn w:val="Normal"/>
    <w:link w:val="HeaderChar"/>
    <w:uiPriority w:val="99"/>
    <w:unhideWhenUsed/>
    <w:rsid w:val="00382041"/>
    <w:pPr>
      <w:tabs>
        <w:tab w:val="center" w:pos="4320"/>
        <w:tab w:val="right" w:pos="8640"/>
      </w:tabs>
      <w:spacing w:after="0" w:line="240" w:lineRule="auto"/>
    </w:pPr>
  </w:style>
  <w:style w:type="character" w:customStyle="1" w:styleId="HeaderChar">
    <w:name w:val="Header Char"/>
    <w:basedOn w:val="DefaultParagraphFont"/>
    <w:link w:val="Header"/>
    <w:uiPriority w:val="99"/>
    <w:rsid w:val="00382041"/>
  </w:style>
  <w:style w:type="paragraph" w:styleId="Footer">
    <w:name w:val="footer"/>
    <w:basedOn w:val="Normal"/>
    <w:link w:val="FooterChar"/>
    <w:uiPriority w:val="99"/>
    <w:unhideWhenUsed/>
    <w:rsid w:val="00382041"/>
    <w:pPr>
      <w:tabs>
        <w:tab w:val="center" w:pos="4320"/>
        <w:tab w:val="right" w:pos="8640"/>
      </w:tabs>
      <w:spacing w:after="0" w:line="240" w:lineRule="auto"/>
    </w:pPr>
  </w:style>
  <w:style w:type="character" w:customStyle="1" w:styleId="FooterChar">
    <w:name w:val="Footer Char"/>
    <w:basedOn w:val="DefaultParagraphFont"/>
    <w:link w:val="Footer"/>
    <w:uiPriority w:val="99"/>
    <w:rsid w:val="003820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C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C4C"/>
    <w:pPr>
      <w:ind w:left="720"/>
      <w:contextualSpacing/>
    </w:pPr>
  </w:style>
  <w:style w:type="paragraph" w:styleId="BalloonText">
    <w:name w:val="Balloon Text"/>
    <w:basedOn w:val="Normal"/>
    <w:link w:val="BalloonTextChar"/>
    <w:uiPriority w:val="99"/>
    <w:semiHidden/>
    <w:unhideWhenUsed/>
    <w:rsid w:val="00460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C4C"/>
    <w:rPr>
      <w:rFonts w:ascii="Tahoma" w:hAnsi="Tahoma" w:cs="Tahoma"/>
      <w:sz w:val="16"/>
      <w:szCs w:val="16"/>
    </w:rPr>
  </w:style>
  <w:style w:type="character" w:styleId="Hyperlink">
    <w:name w:val="Hyperlink"/>
    <w:basedOn w:val="DefaultParagraphFont"/>
    <w:uiPriority w:val="99"/>
    <w:unhideWhenUsed/>
    <w:rsid w:val="00460C4C"/>
    <w:rPr>
      <w:color w:val="0000FF" w:themeColor="hyperlink"/>
      <w:u w:val="single"/>
    </w:rPr>
  </w:style>
  <w:style w:type="paragraph" w:styleId="ListBullet">
    <w:name w:val="List Bullet"/>
    <w:basedOn w:val="Normal"/>
    <w:uiPriority w:val="99"/>
    <w:unhideWhenUsed/>
    <w:rsid w:val="00741EA6"/>
    <w:pPr>
      <w:numPr>
        <w:numId w:val="2"/>
      </w:numPr>
      <w:contextualSpacing/>
    </w:pPr>
  </w:style>
  <w:style w:type="character" w:styleId="CommentReference">
    <w:name w:val="annotation reference"/>
    <w:basedOn w:val="DefaultParagraphFont"/>
    <w:uiPriority w:val="99"/>
    <w:semiHidden/>
    <w:unhideWhenUsed/>
    <w:rsid w:val="004C4623"/>
    <w:rPr>
      <w:sz w:val="18"/>
      <w:szCs w:val="18"/>
    </w:rPr>
  </w:style>
  <w:style w:type="paragraph" w:styleId="CommentText">
    <w:name w:val="annotation text"/>
    <w:basedOn w:val="Normal"/>
    <w:link w:val="CommentTextChar"/>
    <w:uiPriority w:val="99"/>
    <w:semiHidden/>
    <w:unhideWhenUsed/>
    <w:rsid w:val="004C4623"/>
    <w:pPr>
      <w:spacing w:line="240" w:lineRule="auto"/>
    </w:pPr>
    <w:rPr>
      <w:sz w:val="24"/>
      <w:szCs w:val="24"/>
    </w:rPr>
  </w:style>
  <w:style w:type="character" w:customStyle="1" w:styleId="CommentTextChar">
    <w:name w:val="Comment Text Char"/>
    <w:basedOn w:val="DefaultParagraphFont"/>
    <w:link w:val="CommentText"/>
    <w:uiPriority w:val="99"/>
    <w:semiHidden/>
    <w:rsid w:val="004C4623"/>
    <w:rPr>
      <w:sz w:val="24"/>
      <w:szCs w:val="24"/>
    </w:rPr>
  </w:style>
  <w:style w:type="paragraph" w:styleId="CommentSubject">
    <w:name w:val="annotation subject"/>
    <w:basedOn w:val="CommentText"/>
    <w:next w:val="CommentText"/>
    <w:link w:val="CommentSubjectChar"/>
    <w:uiPriority w:val="99"/>
    <w:semiHidden/>
    <w:unhideWhenUsed/>
    <w:rsid w:val="004C4623"/>
    <w:rPr>
      <w:b/>
      <w:bCs/>
      <w:sz w:val="20"/>
      <w:szCs w:val="20"/>
    </w:rPr>
  </w:style>
  <w:style w:type="character" w:customStyle="1" w:styleId="CommentSubjectChar">
    <w:name w:val="Comment Subject Char"/>
    <w:basedOn w:val="CommentTextChar"/>
    <w:link w:val="CommentSubject"/>
    <w:uiPriority w:val="99"/>
    <w:semiHidden/>
    <w:rsid w:val="004C4623"/>
    <w:rPr>
      <w:b/>
      <w:bCs/>
      <w:sz w:val="20"/>
      <w:szCs w:val="20"/>
    </w:rPr>
  </w:style>
  <w:style w:type="paragraph" w:styleId="Header">
    <w:name w:val="header"/>
    <w:basedOn w:val="Normal"/>
    <w:link w:val="HeaderChar"/>
    <w:uiPriority w:val="99"/>
    <w:unhideWhenUsed/>
    <w:rsid w:val="00382041"/>
    <w:pPr>
      <w:tabs>
        <w:tab w:val="center" w:pos="4320"/>
        <w:tab w:val="right" w:pos="8640"/>
      </w:tabs>
      <w:spacing w:after="0" w:line="240" w:lineRule="auto"/>
    </w:pPr>
  </w:style>
  <w:style w:type="character" w:customStyle="1" w:styleId="HeaderChar">
    <w:name w:val="Header Char"/>
    <w:basedOn w:val="DefaultParagraphFont"/>
    <w:link w:val="Header"/>
    <w:uiPriority w:val="99"/>
    <w:rsid w:val="00382041"/>
  </w:style>
  <w:style w:type="paragraph" w:styleId="Footer">
    <w:name w:val="footer"/>
    <w:basedOn w:val="Normal"/>
    <w:link w:val="FooterChar"/>
    <w:uiPriority w:val="99"/>
    <w:unhideWhenUsed/>
    <w:rsid w:val="00382041"/>
    <w:pPr>
      <w:tabs>
        <w:tab w:val="center" w:pos="4320"/>
        <w:tab w:val="right" w:pos="8640"/>
      </w:tabs>
      <w:spacing w:after="0" w:line="240" w:lineRule="auto"/>
    </w:pPr>
  </w:style>
  <w:style w:type="character" w:customStyle="1" w:styleId="FooterChar">
    <w:name w:val="Footer Char"/>
    <w:basedOn w:val="DefaultParagraphFont"/>
    <w:link w:val="Footer"/>
    <w:uiPriority w:val="99"/>
    <w:rsid w:val="00382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forums.xkcd.com/viewtopic.php?f=7&amp;t=57881" TargetMode="External"/><Relationship Id="rId19"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2.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creativecommons.org/about/license/" TargetMode="External"/><Relationship Id="rId1" Type="http://schemas.openxmlformats.org/officeDocument/2006/relationships/hyperlink" Target="mailto:JL@mercer.ed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agle\Users\Look_JL\111\GraphingWS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merceru.local\users\LOOK_JL\graphingW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merceru.local\users\LOOK_JL\graphingW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merceru.local\users\LOOK_JL\graphingW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merceru.local\users\LOOK_JL\graphingW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spPr>
            <a:ln>
              <a:noFill/>
            </a:ln>
          </c:spPr>
          <c:cat>
            <c:numRef>
              <c:f>'waterperday google'!$E$2:$E$6</c:f>
              <c:numCache>
                <c:formatCode>General</c:formatCode>
                <c:ptCount val="5"/>
                <c:pt idx="0">
                  <c:v>51</c:v>
                </c:pt>
                <c:pt idx="1">
                  <c:v>95</c:v>
                </c:pt>
                <c:pt idx="2">
                  <c:v>96</c:v>
                </c:pt>
                <c:pt idx="3">
                  <c:v>98</c:v>
                </c:pt>
                <c:pt idx="4">
                  <c:v>99</c:v>
                </c:pt>
              </c:numCache>
            </c:numRef>
          </c:cat>
          <c:val>
            <c:numRef>
              <c:f>'waterperday google'!$F$2:$F$6</c:f>
              <c:numCache>
                <c:formatCode>General</c:formatCode>
                <c:ptCount val="5"/>
                <c:pt idx="0">
                  <c:v>315</c:v>
                </c:pt>
                <c:pt idx="1">
                  <c:v>907</c:v>
                </c:pt>
                <c:pt idx="2">
                  <c:v>2350</c:v>
                </c:pt>
                <c:pt idx="3">
                  <c:v>7780</c:v>
                </c:pt>
                <c:pt idx="4" formatCode="_(* #,##0_);_(* \(#,##0\);_(* &quot;-&quot;??_);_(@_)">
                  <c:v>41800</c:v>
                </c:pt>
              </c:numCache>
            </c:numRef>
          </c:val>
          <c:smooth val="0"/>
        </c:ser>
        <c:dLbls>
          <c:showLegendKey val="0"/>
          <c:showVal val="0"/>
          <c:showCatName val="0"/>
          <c:showSerName val="0"/>
          <c:showPercent val="0"/>
          <c:showBubbleSize val="0"/>
        </c:dLbls>
        <c:marker val="1"/>
        <c:smooth val="0"/>
        <c:axId val="147242368"/>
        <c:axId val="124438016"/>
      </c:lineChart>
      <c:catAx>
        <c:axId val="147242368"/>
        <c:scaling>
          <c:orientation val="minMax"/>
        </c:scaling>
        <c:delete val="0"/>
        <c:axPos val="b"/>
        <c:title>
          <c:tx>
            <c:rich>
              <a:bodyPr/>
              <a:lstStyle/>
              <a:p>
                <a:pPr>
                  <a:defRPr/>
                </a:pPr>
                <a:r>
                  <a:rPr lang="en-US"/>
                  <a:t>"I got __ problems"</a:t>
                </a:r>
              </a:p>
            </c:rich>
          </c:tx>
          <c:overlay val="0"/>
        </c:title>
        <c:numFmt formatCode="General" sourceLinked="1"/>
        <c:majorTickMark val="out"/>
        <c:minorTickMark val="none"/>
        <c:tickLblPos val="nextTo"/>
        <c:crossAx val="124438016"/>
        <c:crosses val="autoZero"/>
        <c:auto val="1"/>
        <c:lblAlgn val="ctr"/>
        <c:lblOffset val="100"/>
        <c:noMultiLvlLbl val="0"/>
      </c:catAx>
      <c:valAx>
        <c:axId val="124438016"/>
        <c:scaling>
          <c:orientation val="minMax"/>
        </c:scaling>
        <c:delete val="0"/>
        <c:axPos val="l"/>
        <c:majorGridlines/>
        <c:title>
          <c:tx>
            <c:rich>
              <a:bodyPr rot="-5400000" vert="horz"/>
              <a:lstStyle/>
              <a:p>
                <a:pPr>
                  <a:defRPr/>
                </a:pPr>
                <a:r>
                  <a:rPr lang="en-US"/>
                  <a:t># of Google hits</a:t>
                </a:r>
              </a:p>
            </c:rich>
          </c:tx>
          <c:overlay val="0"/>
        </c:title>
        <c:numFmt formatCode="General" sourceLinked="1"/>
        <c:majorTickMark val="out"/>
        <c:minorTickMark val="none"/>
        <c:tickLblPos val="nextTo"/>
        <c:crossAx val="147242368"/>
        <c:crosses val="autoZero"/>
        <c:crossBetween val="between"/>
      </c:valAx>
    </c:plotArea>
    <c:plotVisOnly val="1"/>
    <c:dispBlanksAs val="gap"/>
    <c:showDLblsOverMax val="0"/>
  </c:chart>
  <c:txPr>
    <a:bodyPr/>
    <a:lstStyle/>
    <a:p>
      <a:pPr>
        <a:defRPr sz="24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Figure 2</a:t>
            </a:r>
          </a:p>
        </c:rich>
      </c:tx>
      <c:overlay val="0"/>
    </c:title>
    <c:autoTitleDeleted val="0"/>
    <c:plotArea>
      <c:layout/>
      <c:lineChart>
        <c:grouping val="standard"/>
        <c:varyColors val="0"/>
        <c:ser>
          <c:idx val="2"/>
          <c:order val="2"/>
          <c:tx>
            <c:strRef>
              <c:f>Sheet1!$B$12</c:f>
              <c:strCache>
                <c:ptCount val="1"/>
                <c:pt idx="0">
                  <c:v>Georgia</c:v>
                </c:pt>
              </c:strCache>
            </c:strRef>
          </c:tx>
          <c:cat>
            <c:numRef>
              <c:f>Sheet1!$A$13:$A$20</c:f>
              <c:numCache>
                <c:formatCode>General</c:formatCode>
                <c:ptCount val="8"/>
                <c:pt idx="0">
                  <c:v>2000</c:v>
                </c:pt>
                <c:pt idx="1">
                  <c:v>2003</c:v>
                </c:pt>
                <c:pt idx="2">
                  <c:v>2004</c:v>
                </c:pt>
                <c:pt idx="3">
                  <c:v>2006</c:v>
                </c:pt>
                <c:pt idx="4">
                  <c:v>2007</c:v>
                </c:pt>
                <c:pt idx="5">
                  <c:v>2008</c:v>
                </c:pt>
                <c:pt idx="6">
                  <c:v>2009</c:v>
                </c:pt>
                <c:pt idx="7">
                  <c:v>2010</c:v>
                </c:pt>
              </c:numCache>
            </c:numRef>
          </c:cat>
          <c:val>
            <c:numRef>
              <c:f>Sheet1!$B$13:$B$20</c:f>
              <c:numCache>
                <c:formatCode>0.0</c:formatCode>
                <c:ptCount val="8"/>
                <c:pt idx="0">
                  <c:v>33.423304844191101</c:v>
                </c:pt>
                <c:pt idx="1">
                  <c:v>33.96235458287461</c:v>
                </c:pt>
                <c:pt idx="2">
                  <c:v>34.137287496333109</c:v>
                </c:pt>
                <c:pt idx="3">
                  <c:v>34.597370497919357</c:v>
                </c:pt>
                <c:pt idx="4">
                  <c:v>34.772776516332023</c:v>
                </c:pt>
                <c:pt idx="5">
                  <c:v>34.952864163403177</c:v>
                </c:pt>
                <c:pt idx="6">
                  <c:v>35.141857809439543</c:v>
                </c:pt>
                <c:pt idx="7">
                  <c:v>35.347099520625036</c:v>
                </c:pt>
              </c:numCache>
            </c:numRef>
          </c:val>
          <c:smooth val="0"/>
        </c:ser>
        <c:ser>
          <c:idx val="3"/>
          <c:order val="3"/>
          <c:tx>
            <c:strRef>
              <c:f>Sheet1!$C$12</c:f>
              <c:strCache>
                <c:ptCount val="1"/>
                <c:pt idx="0">
                  <c:v>Wyoming</c:v>
                </c:pt>
              </c:strCache>
            </c:strRef>
          </c:tx>
          <c:cat>
            <c:numRef>
              <c:f>Sheet1!$A$13:$A$20</c:f>
              <c:numCache>
                <c:formatCode>General</c:formatCode>
                <c:ptCount val="8"/>
                <c:pt idx="0">
                  <c:v>2000</c:v>
                </c:pt>
                <c:pt idx="1">
                  <c:v>2003</c:v>
                </c:pt>
                <c:pt idx="2">
                  <c:v>2004</c:v>
                </c:pt>
                <c:pt idx="3">
                  <c:v>2006</c:v>
                </c:pt>
                <c:pt idx="4">
                  <c:v>2007</c:v>
                </c:pt>
                <c:pt idx="5">
                  <c:v>2008</c:v>
                </c:pt>
                <c:pt idx="6">
                  <c:v>2009</c:v>
                </c:pt>
                <c:pt idx="7">
                  <c:v>2010</c:v>
                </c:pt>
              </c:numCache>
            </c:numRef>
          </c:cat>
          <c:val>
            <c:numRef>
              <c:f>Sheet1!$C$13:$C$20</c:f>
              <c:numCache>
                <c:formatCode>0.0</c:formatCode>
                <c:ptCount val="8"/>
                <c:pt idx="0">
                  <c:v>36.315511079342357</c:v>
                </c:pt>
                <c:pt idx="1">
                  <c:v>37.099239795075199</c:v>
                </c:pt>
                <c:pt idx="2">
                  <c:v>37.095664384763907</c:v>
                </c:pt>
                <c:pt idx="3">
                  <c:v>37.165989600259998</c:v>
                </c:pt>
                <c:pt idx="4">
                  <c:v>37.022604790419159</c:v>
                </c:pt>
                <c:pt idx="5">
                  <c:v>36.980026730026729</c:v>
                </c:pt>
                <c:pt idx="6">
                  <c:v>36.722712320574203</c:v>
                </c:pt>
                <c:pt idx="7">
                  <c:v>36.836876155267987</c:v>
                </c:pt>
              </c:numCache>
            </c:numRef>
          </c:val>
          <c:smooth val="0"/>
        </c:ser>
        <c:ser>
          <c:idx val="1"/>
          <c:order val="1"/>
          <c:tx>
            <c:strRef>
              <c:f>Sheet1!$E$12</c:f>
              <c:strCache>
                <c:ptCount val="1"/>
                <c:pt idx="0">
                  <c:v>New Mexico</c:v>
                </c:pt>
              </c:strCache>
            </c:strRef>
          </c:tx>
          <c:cat>
            <c:numRef>
              <c:f>Sheet1!$A$13:$A$20</c:f>
              <c:numCache>
                <c:formatCode>General</c:formatCode>
                <c:ptCount val="8"/>
                <c:pt idx="0">
                  <c:v>2000</c:v>
                </c:pt>
                <c:pt idx="1">
                  <c:v>2003</c:v>
                </c:pt>
                <c:pt idx="2">
                  <c:v>2004</c:v>
                </c:pt>
                <c:pt idx="3">
                  <c:v>2006</c:v>
                </c:pt>
                <c:pt idx="4">
                  <c:v>2007</c:v>
                </c:pt>
                <c:pt idx="5">
                  <c:v>2008</c:v>
                </c:pt>
                <c:pt idx="6">
                  <c:v>2009</c:v>
                </c:pt>
                <c:pt idx="7">
                  <c:v>2010</c:v>
                </c:pt>
              </c:numCache>
            </c:numRef>
          </c:cat>
          <c:val>
            <c:numRef>
              <c:f>Sheet1!$E$13:$E$20</c:f>
              <c:numCache>
                <c:formatCode>0.0</c:formatCode>
                <c:ptCount val="8"/>
                <c:pt idx="0">
                  <c:v>34.645450396249117</c:v>
                </c:pt>
                <c:pt idx="1">
                  <c:v>35.284285714285723</c:v>
                </c:pt>
                <c:pt idx="2">
                  <c:v>35.452588738776541</c:v>
                </c:pt>
                <c:pt idx="3">
                  <c:v>36.070137340063397</c:v>
                </c:pt>
                <c:pt idx="4">
                  <c:v>36.290783597239141</c:v>
                </c:pt>
                <c:pt idx="5">
                  <c:v>36.510406383678841</c:v>
                </c:pt>
                <c:pt idx="6">
                  <c:v>36.618223661779751</c:v>
                </c:pt>
                <c:pt idx="7">
                  <c:v>36.662629904559928</c:v>
                </c:pt>
              </c:numCache>
            </c:numRef>
          </c:val>
          <c:smooth val="0"/>
        </c:ser>
        <c:ser>
          <c:idx val="0"/>
          <c:order val="0"/>
          <c:tx>
            <c:strRef>
              <c:f>Sheet1!$D$12</c:f>
              <c:strCache>
                <c:ptCount val="1"/>
                <c:pt idx="0">
                  <c:v>Florida</c:v>
                </c:pt>
              </c:strCache>
            </c:strRef>
          </c:tx>
          <c:cat>
            <c:numRef>
              <c:f>Sheet1!$A$13:$A$20</c:f>
              <c:numCache>
                <c:formatCode>General</c:formatCode>
                <c:ptCount val="8"/>
                <c:pt idx="0">
                  <c:v>2000</c:v>
                </c:pt>
                <c:pt idx="1">
                  <c:v>2003</c:v>
                </c:pt>
                <c:pt idx="2">
                  <c:v>2004</c:v>
                </c:pt>
                <c:pt idx="3">
                  <c:v>2006</c:v>
                </c:pt>
                <c:pt idx="4">
                  <c:v>2007</c:v>
                </c:pt>
                <c:pt idx="5">
                  <c:v>2008</c:v>
                </c:pt>
                <c:pt idx="6">
                  <c:v>2009</c:v>
                </c:pt>
                <c:pt idx="7">
                  <c:v>2010</c:v>
                </c:pt>
              </c:numCache>
            </c:numRef>
          </c:cat>
          <c:val>
            <c:numRef>
              <c:f>Sheet1!$D$13:$D$20</c:f>
              <c:numCache>
                <c:formatCode>0.0</c:formatCode>
                <c:ptCount val="8"/>
                <c:pt idx="0">
                  <c:v>38.761256965111123</c:v>
                </c:pt>
                <c:pt idx="1">
                  <c:v>39.429840071633379</c:v>
                </c:pt>
                <c:pt idx="2">
                  <c:v>39.619772707595359</c:v>
                </c:pt>
                <c:pt idx="3">
                  <c:v>39.844429657560383</c:v>
                </c:pt>
                <c:pt idx="4">
                  <c:v>40.005642956958631</c:v>
                </c:pt>
                <c:pt idx="5">
                  <c:v>40.254916400448067</c:v>
                </c:pt>
                <c:pt idx="6">
                  <c:v>40.543422127259383</c:v>
                </c:pt>
                <c:pt idx="7">
                  <c:v>40.738766316946403</c:v>
                </c:pt>
              </c:numCache>
            </c:numRef>
          </c:val>
          <c:smooth val="0"/>
        </c:ser>
        <c:dLbls>
          <c:showLegendKey val="0"/>
          <c:showVal val="0"/>
          <c:showCatName val="0"/>
          <c:showSerName val="0"/>
          <c:showPercent val="0"/>
          <c:showBubbleSize val="0"/>
        </c:dLbls>
        <c:marker val="1"/>
        <c:smooth val="0"/>
        <c:axId val="125001088"/>
        <c:axId val="146957440"/>
      </c:lineChart>
      <c:catAx>
        <c:axId val="125001088"/>
        <c:scaling>
          <c:orientation val="minMax"/>
        </c:scaling>
        <c:delete val="0"/>
        <c:axPos val="b"/>
        <c:numFmt formatCode="General" sourceLinked="1"/>
        <c:majorTickMark val="out"/>
        <c:minorTickMark val="none"/>
        <c:tickLblPos val="nextTo"/>
        <c:crossAx val="146957440"/>
        <c:crosses val="autoZero"/>
        <c:auto val="1"/>
        <c:lblAlgn val="ctr"/>
        <c:lblOffset val="100"/>
        <c:noMultiLvlLbl val="0"/>
      </c:catAx>
      <c:valAx>
        <c:axId val="146957440"/>
        <c:scaling>
          <c:orientation val="minMax"/>
          <c:min val="0"/>
        </c:scaling>
        <c:delete val="0"/>
        <c:axPos val="l"/>
        <c:majorGridlines/>
        <c:numFmt formatCode="0.0" sourceLinked="1"/>
        <c:majorTickMark val="out"/>
        <c:minorTickMark val="none"/>
        <c:tickLblPos val="nextTo"/>
        <c:crossAx val="12500108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Firgue 3</a:t>
            </a:r>
          </a:p>
        </c:rich>
      </c:tx>
      <c:overlay val="1"/>
    </c:title>
    <c:autoTitleDeleted val="0"/>
    <c:plotArea>
      <c:layout>
        <c:manualLayout>
          <c:layoutTarget val="inner"/>
          <c:xMode val="edge"/>
          <c:yMode val="edge"/>
          <c:x val="0.203396450443695"/>
          <c:y val="0.13932499127051001"/>
          <c:w val="0.71833677040370003"/>
          <c:h val="0.52980240397721401"/>
        </c:manualLayout>
      </c:layout>
      <c:lineChart>
        <c:grouping val="standard"/>
        <c:varyColors val="0"/>
        <c:ser>
          <c:idx val="1"/>
          <c:order val="0"/>
          <c:tx>
            <c:strRef>
              <c:f>Sheet1!$A$27</c:f>
              <c:strCache>
                <c:ptCount val="1"/>
              </c:strCache>
            </c:strRef>
          </c:tx>
          <c:cat>
            <c:strRef>
              <c:f>Sheet1!$A$28:$A$33</c:f>
              <c:strCache>
                <c:ptCount val="6"/>
                <c:pt idx="0">
                  <c:v>    White</c:v>
                </c:pt>
                <c:pt idx="1">
                  <c:v>    Black or African American</c:v>
                </c:pt>
                <c:pt idx="2">
                  <c:v> American Indian and Alaska Native</c:v>
                </c:pt>
                <c:pt idx="3">
                  <c:v>    Asian</c:v>
                </c:pt>
                <c:pt idx="4">
                  <c:v>    Native Hawaiian and Other Pacific Islander</c:v>
                </c:pt>
                <c:pt idx="5">
                  <c:v>  Two or More Races</c:v>
                </c:pt>
              </c:strCache>
            </c:strRef>
          </c:cat>
          <c:val>
            <c:numRef>
              <c:f>Sheet1!$B$28:$B$33</c:f>
              <c:numCache>
                <c:formatCode>#,##0</c:formatCode>
                <c:ptCount val="6"/>
                <c:pt idx="0">
                  <c:v>2557377</c:v>
                </c:pt>
                <c:pt idx="1">
                  <c:v>953354</c:v>
                </c:pt>
                <c:pt idx="2">
                  <c:v>117976</c:v>
                </c:pt>
                <c:pt idx="3">
                  <c:v>986294</c:v>
                </c:pt>
                <c:pt idx="4">
                  <c:v>32603</c:v>
                </c:pt>
                <c:pt idx="5">
                  <c:v>518928</c:v>
                </c:pt>
              </c:numCache>
            </c:numRef>
          </c:val>
          <c:smooth val="0"/>
        </c:ser>
        <c:dLbls>
          <c:showLegendKey val="0"/>
          <c:showVal val="0"/>
          <c:showCatName val="0"/>
          <c:showSerName val="0"/>
          <c:showPercent val="0"/>
          <c:showBubbleSize val="0"/>
        </c:dLbls>
        <c:marker val="1"/>
        <c:smooth val="0"/>
        <c:axId val="149636224"/>
        <c:axId val="149637760"/>
      </c:lineChart>
      <c:catAx>
        <c:axId val="149636224"/>
        <c:scaling>
          <c:orientation val="minMax"/>
        </c:scaling>
        <c:delete val="0"/>
        <c:axPos val="b"/>
        <c:majorTickMark val="out"/>
        <c:minorTickMark val="none"/>
        <c:tickLblPos val="nextTo"/>
        <c:crossAx val="149637760"/>
        <c:crosses val="autoZero"/>
        <c:auto val="1"/>
        <c:lblAlgn val="ctr"/>
        <c:lblOffset val="100"/>
        <c:tickLblSkip val="2"/>
        <c:noMultiLvlLbl val="0"/>
      </c:catAx>
      <c:valAx>
        <c:axId val="149637760"/>
        <c:scaling>
          <c:orientation val="minMax"/>
        </c:scaling>
        <c:delete val="0"/>
        <c:axPos val="l"/>
        <c:majorGridlines/>
        <c:numFmt formatCode="#,##0" sourceLinked="1"/>
        <c:majorTickMark val="out"/>
        <c:minorTickMark val="none"/>
        <c:tickLblPos val="nextTo"/>
        <c:crossAx val="14963622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scatterChart>
        <c:scatterStyle val="lineMarker"/>
        <c:varyColors val="0"/>
        <c:ser>
          <c:idx val="0"/>
          <c:order val="0"/>
          <c:tx>
            <c:strRef>
              <c:f>Sheet2!$B$1</c:f>
              <c:strCache>
                <c:ptCount val="1"/>
                <c:pt idx="0">
                  <c:v>Google hits</c:v>
                </c:pt>
              </c:strCache>
            </c:strRef>
          </c:tx>
          <c:spPr>
            <a:ln w="28575">
              <a:noFill/>
            </a:ln>
          </c:spPr>
          <c:xVal>
            <c:numRef>
              <c:f>Sheet2!$A$2:$A$6</c:f>
              <c:numCache>
                <c:formatCode>General</c:formatCode>
                <c:ptCount val="5"/>
                <c:pt idx="0">
                  <c:v>51</c:v>
                </c:pt>
                <c:pt idx="1">
                  <c:v>95</c:v>
                </c:pt>
                <c:pt idx="2">
                  <c:v>96</c:v>
                </c:pt>
                <c:pt idx="3">
                  <c:v>98</c:v>
                </c:pt>
                <c:pt idx="4">
                  <c:v>99</c:v>
                </c:pt>
              </c:numCache>
            </c:numRef>
          </c:xVal>
          <c:yVal>
            <c:numRef>
              <c:f>Sheet2!$B$2:$B$6</c:f>
              <c:numCache>
                <c:formatCode>General</c:formatCode>
                <c:ptCount val="5"/>
                <c:pt idx="0">
                  <c:v>315</c:v>
                </c:pt>
                <c:pt idx="1">
                  <c:v>907</c:v>
                </c:pt>
                <c:pt idx="2">
                  <c:v>2350</c:v>
                </c:pt>
                <c:pt idx="3">
                  <c:v>7780</c:v>
                </c:pt>
                <c:pt idx="4" formatCode="_(* #,##0_);_(* \(#,##0\);_(* &quot;-&quot;??_);_(@_)">
                  <c:v>41800</c:v>
                </c:pt>
              </c:numCache>
            </c:numRef>
          </c:yVal>
          <c:smooth val="0"/>
        </c:ser>
        <c:dLbls>
          <c:showLegendKey val="0"/>
          <c:showVal val="0"/>
          <c:showCatName val="0"/>
          <c:showSerName val="0"/>
          <c:showPercent val="0"/>
          <c:showBubbleSize val="0"/>
        </c:dLbls>
        <c:axId val="149670144"/>
        <c:axId val="149680512"/>
      </c:scatterChart>
      <c:valAx>
        <c:axId val="149670144"/>
        <c:scaling>
          <c:orientation val="minMax"/>
          <c:max val="100"/>
          <c:min val="40"/>
        </c:scaling>
        <c:delete val="0"/>
        <c:axPos val="b"/>
        <c:title>
          <c:tx>
            <c:strRef>
              <c:f>Sheet2!$A$1</c:f>
              <c:strCache>
                <c:ptCount val="1"/>
                <c:pt idx="0">
                  <c:v>" I got __ problems"</c:v>
                </c:pt>
              </c:strCache>
            </c:strRef>
          </c:tx>
          <c:overlay val="0"/>
        </c:title>
        <c:numFmt formatCode="General" sourceLinked="1"/>
        <c:majorTickMark val="out"/>
        <c:minorTickMark val="none"/>
        <c:tickLblPos val="nextTo"/>
        <c:crossAx val="149680512"/>
        <c:crosses val="autoZero"/>
        <c:crossBetween val="midCat"/>
      </c:valAx>
      <c:valAx>
        <c:axId val="149680512"/>
        <c:scaling>
          <c:orientation val="minMax"/>
        </c:scaling>
        <c:delete val="0"/>
        <c:axPos val="l"/>
        <c:majorGridlines/>
        <c:title>
          <c:tx>
            <c:strRef>
              <c:f>Sheet2!$B$1</c:f>
              <c:strCache>
                <c:ptCount val="1"/>
                <c:pt idx="0">
                  <c:v>Google hits</c:v>
                </c:pt>
              </c:strCache>
            </c:strRef>
          </c:tx>
          <c:overlay val="0"/>
          <c:txPr>
            <a:bodyPr rot="-5400000" vert="horz"/>
            <a:lstStyle/>
            <a:p>
              <a:pPr>
                <a:defRPr/>
              </a:pPr>
              <a:endParaRPr lang="en-US"/>
            </a:p>
          </c:txPr>
        </c:title>
        <c:numFmt formatCode="#,##0" sourceLinked="0"/>
        <c:majorTickMark val="out"/>
        <c:minorTickMark val="none"/>
        <c:tickLblPos val="nextTo"/>
        <c:crossAx val="149670144"/>
        <c:crosses val="autoZero"/>
        <c:crossBetween val="midCat"/>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scatterChart>
        <c:scatterStyle val="lineMarker"/>
        <c:varyColors val="0"/>
        <c:ser>
          <c:idx val="0"/>
          <c:order val="0"/>
          <c:tx>
            <c:strRef>
              <c:f>Sheet2!$B$1</c:f>
              <c:strCache>
                <c:ptCount val="1"/>
                <c:pt idx="0">
                  <c:v>Google hits</c:v>
                </c:pt>
              </c:strCache>
            </c:strRef>
          </c:tx>
          <c:spPr>
            <a:ln w="28575">
              <a:noFill/>
            </a:ln>
          </c:spPr>
          <c:trendline>
            <c:trendlineType val="linear"/>
            <c:dispRSqr val="1"/>
            <c:dispEq val="1"/>
            <c:trendlineLbl>
              <c:layout>
                <c:manualLayout>
                  <c:x val="-2.0608535044230598E-3"/>
                  <c:y val="-0.10140583989501301"/>
                </c:manualLayout>
              </c:layout>
              <c:numFmt formatCode="0.00E+00" sourceLinked="0"/>
            </c:trendlineLbl>
          </c:trendline>
          <c:xVal>
            <c:numRef>
              <c:f>Sheet2!$A$2:$A$6</c:f>
              <c:numCache>
                <c:formatCode>General</c:formatCode>
                <c:ptCount val="5"/>
                <c:pt idx="0">
                  <c:v>51</c:v>
                </c:pt>
                <c:pt idx="1">
                  <c:v>95</c:v>
                </c:pt>
                <c:pt idx="2">
                  <c:v>96</c:v>
                </c:pt>
                <c:pt idx="3">
                  <c:v>98</c:v>
                </c:pt>
                <c:pt idx="4">
                  <c:v>99</c:v>
                </c:pt>
              </c:numCache>
            </c:numRef>
          </c:xVal>
          <c:yVal>
            <c:numRef>
              <c:f>Sheet2!$B$2:$B$6</c:f>
              <c:numCache>
                <c:formatCode>General</c:formatCode>
                <c:ptCount val="5"/>
                <c:pt idx="0">
                  <c:v>315</c:v>
                </c:pt>
                <c:pt idx="1">
                  <c:v>907</c:v>
                </c:pt>
                <c:pt idx="2">
                  <c:v>2350</c:v>
                </c:pt>
                <c:pt idx="3">
                  <c:v>7780</c:v>
                </c:pt>
                <c:pt idx="4" formatCode="_(* #,##0_);_(* \(#,##0\);_(* &quot;-&quot;??_);_(@_)">
                  <c:v>41800</c:v>
                </c:pt>
              </c:numCache>
            </c:numRef>
          </c:yVal>
          <c:smooth val="0"/>
        </c:ser>
        <c:dLbls>
          <c:showLegendKey val="0"/>
          <c:showVal val="0"/>
          <c:showCatName val="0"/>
          <c:showSerName val="0"/>
          <c:showPercent val="0"/>
          <c:showBubbleSize val="0"/>
        </c:dLbls>
        <c:axId val="149894656"/>
        <c:axId val="149896576"/>
      </c:scatterChart>
      <c:valAx>
        <c:axId val="149894656"/>
        <c:scaling>
          <c:orientation val="minMax"/>
          <c:max val="100"/>
          <c:min val="40"/>
        </c:scaling>
        <c:delete val="0"/>
        <c:axPos val="b"/>
        <c:title>
          <c:tx>
            <c:strRef>
              <c:f>Sheet2!$A$1</c:f>
              <c:strCache>
                <c:ptCount val="1"/>
                <c:pt idx="0">
                  <c:v>" I got __ problems"</c:v>
                </c:pt>
              </c:strCache>
            </c:strRef>
          </c:tx>
          <c:overlay val="0"/>
        </c:title>
        <c:numFmt formatCode="General" sourceLinked="1"/>
        <c:majorTickMark val="out"/>
        <c:minorTickMark val="none"/>
        <c:tickLblPos val="nextTo"/>
        <c:crossAx val="149896576"/>
        <c:crosses val="autoZero"/>
        <c:crossBetween val="midCat"/>
      </c:valAx>
      <c:valAx>
        <c:axId val="149896576"/>
        <c:scaling>
          <c:orientation val="minMax"/>
        </c:scaling>
        <c:delete val="0"/>
        <c:axPos val="l"/>
        <c:majorGridlines/>
        <c:title>
          <c:tx>
            <c:strRef>
              <c:f>Sheet2!$B$1</c:f>
              <c:strCache>
                <c:ptCount val="1"/>
                <c:pt idx="0">
                  <c:v>Google hits</c:v>
                </c:pt>
              </c:strCache>
            </c:strRef>
          </c:tx>
          <c:overlay val="0"/>
          <c:txPr>
            <a:bodyPr rot="-5400000" vert="horz"/>
            <a:lstStyle/>
            <a:p>
              <a:pPr>
                <a:defRPr/>
              </a:pPr>
              <a:endParaRPr lang="en-US"/>
            </a:p>
          </c:txPr>
        </c:title>
        <c:numFmt formatCode="#,##0" sourceLinked="0"/>
        <c:majorTickMark val="out"/>
        <c:minorTickMark val="none"/>
        <c:tickLblPos val="nextTo"/>
        <c:crossAx val="149894656"/>
        <c:crosses val="autoZero"/>
        <c:crossBetween val="midCat"/>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scatterChart>
        <c:scatterStyle val="lineMarker"/>
        <c:varyColors val="0"/>
        <c:ser>
          <c:idx val="0"/>
          <c:order val="0"/>
          <c:tx>
            <c:strRef>
              <c:f>Sheet2!$B$1</c:f>
              <c:strCache>
                <c:ptCount val="1"/>
                <c:pt idx="0">
                  <c:v>Google hits</c:v>
                </c:pt>
              </c:strCache>
            </c:strRef>
          </c:tx>
          <c:spPr>
            <a:ln w="28575">
              <a:noFill/>
            </a:ln>
          </c:spPr>
          <c:trendline>
            <c:trendlineType val="exp"/>
            <c:dispRSqr val="1"/>
            <c:dispEq val="1"/>
            <c:trendlineLbl>
              <c:numFmt formatCode="0.00E+00" sourceLinked="0"/>
            </c:trendlineLbl>
          </c:trendline>
          <c:xVal>
            <c:numRef>
              <c:f>Sheet2!$A$2:$A$6</c:f>
              <c:numCache>
                <c:formatCode>General</c:formatCode>
                <c:ptCount val="5"/>
                <c:pt idx="0">
                  <c:v>51</c:v>
                </c:pt>
                <c:pt idx="1">
                  <c:v>95</c:v>
                </c:pt>
                <c:pt idx="2">
                  <c:v>96</c:v>
                </c:pt>
                <c:pt idx="3">
                  <c:v>98</c:v>
                </c:pt>
                <c:pt idx="4">
                  <c:v>99</c:v>
                </c:pt>
              </c:numCache>
            </c:numRef>
          </c:xVal>
          <c:yVal>
            <c:numRef>
              <c:f>Sheet2!$B$2:$B$6</c:f>
              <c:numCache>
                <c:formatCode>General</c:formatCode>
                <c:ptCount val="5"/>
                <c:pt idx="0">
                  <c:v>315</c:v>
                </c:pt>
                <c:pt idx="1">
                  <c:v>907</c:v>
                </c:pt>
                <c:pt idx="2">
                  <c:v>2350</c:v>
                </c:pt>
                <c:pt idx="3">
                  <c:v>7780</c:v>
                </c:pt>
                <c:pt idx="4" formatCode="_(* #,##0_);_(* \(#,##0\);_(* &quot;-&quot;??_);_(@_)">
                  <c:v>41800</c:v>
                </c:pt>
              </c:numCache>
            </c:numRef>
          </c:yVal>
          <c:smooth val="0"/>
        </c:ser>
        <c:dLbls>
          <c:showLegendKey val="0"/>
          <c:showVal val="0"/>
          <c:showCatName val="0"/>
          <c:showSerName val="0"/>
          <c:showPercent val="0"/>
          <c:showBubbleSize val="0"/>
        </c:dLbls>
        <c:axId val="149991808"/>
        <c:axId val="149993728"/>
      </c:scatterChart>
      <c:valAx>
        <c:axId val="149991808"/>
        <c:scaling>
          <c:orientation val="minMax"/>
          <c:max val="100"/>
          <c:min val="40"/>
        </c:scaling>
        <c:delete val="0"/>
        <c:axPos val="b"/>
        <c:title>
          <c:tx>
            <c:strRef>
              <c:f>Sheet2!$A$1</c:f>
              <c:strCache>
                <c:ptCount val="1"/>
                <c:pt idx="0">
                  <c:v>" I got __ problems"</c:v>
                </c:pt>
              </c:strCache>
            </c:strRef>
          </c:tx>
          <c:overlay val="0"/>
        </c:title>
        <c:numFmt formatCode="General" sourceLinked="1"/>
        <c:majorTickMark val="out"/>
        <c:minorTickMark val="none"/>
        <c:tickLblPos val="nextTo"/>
        <c:crossAx val="149993728"/>
        <c:crosses val="autoZero"/>
        <c:crossBetween val="midCat"/>
      </c:valAx>
      <c:valAx>
        <c:axId val="149993728"/>
        <c:scaling>
          <c:orientation val="minMax"/>
        </c:scaling>
        <c:delete val="0"/>
        <c:axPos val="l"/>
        <c:majorGridlines/>
        <c:title>
          <c:tx>
            <c:strRef>
              <c:f>Sheet2!$B$1</c:f>
              <c:strCache>
                <c:ptCount val="1"/>
                <c:pt idx="0">
                  <c:v>Google hits</c:v>
                </c:pt>
              </c:strCache>
            </c:strRef>
          </c:tx>
          <c:overlay val="0"/>
          <c:txPr>
            <a:bodyPr rot="-5400000" vert="horz"/>
            <a:lstStyle/>
            <a:p>
              <a:pPr>
                <a:defRPr/>
              </a:pPr>
              <a:endParaRPr lang="en-US"/>
            </a:p>
          </c:txPr>
        </c:title>
        <c:numFmt formatCode="#,##0" sourceLinked="0"/>
        <c:majorTickMark val="out"/>
        <c:minorTickMark val="none"/>
        <c:tickLblPos val="nextTo"/>
        <c:crossAx val="149991808"/>
        <c:crosses val="autoZero"/>
        <c:crossBetween val="midCat"/>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Sheet2!$C$1</c:f>
          <c:strCache>
            <c:ptCount val="1"/>
            <c:pt idx="0">
              <c:v>Number of problems you got is not exponentially related to Google hits</c:v>
            </c:pt>
          </c:strCache>
        </c:strRef>
      </c:tx>
      <c:layout>
        <c:manualLayout>
          <c:xMode val="edge"/>
          <c:yMode val="edge"/>
          <c:x val="0.24027077865266799"/>
          <c:y val="4.1666666666666699E-2"/>
        </c:manualLayout>
      </c:layout>
      <c:overlay val="0"/>
      <c:txPr>
        <a:bodyPr/>
        <a:lstStyle/>
        <a:p>
          <a:pPr>
            <a:defRPr sz="1600"/>
          </a:pPr>
          <a:endParaRPr lang="en-US"/>
        </a:p>
      </c:txPr>
    </c:title>
    <c:autoTitleDeleted val="0"/>
    <c:plotArea>
      <c:layout/>
      <c:scatterChart>
        <c:scatterStyle val="lineMarker"/>
        <c:varyColors val="0"/>
        <c:ser>
          <c:idx val="0"/>
          <c:order val="0"/>
          <c:tx>
            <c:strRef>
              <c:f>Sheet2!$B$1</c:f>
              <c:strCache>
                <c:ptCount val="1"/>
                <c:pt idx="0">
                  <c:v>Google hits</c:v>
                </c:pt>
              </c:strCache>
            </c:strRef>
          </c:tx>
          <c:spPr>
            <a:ln w="28575">
              <a:noFill/>
            </a:ln>
          </c:spPr>
          <c:trendline>
            <c:trendlineType val="exp"/>
            <c:dispRSqr val="1"/>
            <c:dispEq val="1"/>
            <c:trendlineLbl>
              <c:layout>
                <c:manualLayout>
                  <c:x val="-4.0112642169728797E-2"/>
                  <c:y val="-0.14043197725284301"/>
                </c:manualLayout>
              </c:layout>
              <c:numFmt formatCode="0.00E+00" sourceLinked="0"/>
            </c:trendlineLbl>
          </c:trendline>
          <c:xVal>
            <c:numRef>
              <c:f>Sheet2!$A$2:$A$6</c:f>
              <c:numCache>
                <c:formatCode>General</c:formatCode>
                <c:ptCount val="5"/>
                <c:pt idx="0">
                  <c:v>51</c:v>
                </c:pt>
                <c:pt idx="1">
                  <c:v>95</c:v>
                </c:pt>
                <c:pt idx="2">
                  <c:v>96</c:v>
                </c:pt>
                <c:pt idx="3">
                  <c:v>98</c:v>
                </c:pt>
                <c:pt idx="4">
                  <c:v>99</c:v>
                </c:pt>
              </c:numCache>
            </c:numRef>
          </c:xVal>
          <c:yVal>
            <c:numRef>
              <c:f>Sheet2!$B$2:$B$6</c:f>
              <c:numCache>
                <c:formatCode>General</c:formatCode>
                <c:ptCount val="5"/>
                <c:pt idx="0">
                  <c:v>315</c:v>
                </c:pt>
                <c:pt idx="1">
                  <c:v>907</c:v>
                </c:pt>
                <c:pt idx="2">
                  <c:v>2350</c:v>
                </c:pt>
                <c:pt idx="3">
                  <c:v>7780</c:v>
                </c:pt>
                <c:pt idx="4" formatCode="_(* #,##0_);_(* \(#,##0\);_(* &quot;-&quot;??_);_(@_)">
                  <c:v>41800</c:v>
                </c:pt>
              </c:numCache>
            </c:numRef>
          </c:yVal>
          <c:smooth val="0"/>
        </c:ser>
        <c:dLbls>
          <c:showLegendKey val="0"/>
          <c:showVal val="0"/>
          <c:showCatName val="0"/>
          <c:showSerName val="0"/>
          <c:showPercent val="0"/>
          <c:showBubbleSize val="0"/>
        </c:dLbls>
        <c:axId val="167648256"/>
        <c:axId val="167666816"/>
      </c:scatterChart>
      <c:valAx>
        <c:axId val="167648256"/>
        <c:scaling>
          <c:orientation val="minMax"/>
          <c:max val="100"/>
          <c:min val="40"/>
        </c:scaling>
        <c:delete val="0"/>
        <c:axPos val="b"/>
        <c:title>
          <c:tx>
            <c:strRef>
              <c:f>Sheet2!$A$1</c:f>
              <c:strCache>
                <c:ptCount val="1"/>
                <c:pt idx="0">
                  <c:v>" I got __ problems"</c:v>
                </c:pt>
              </c:strCache>
            </c:strRef>
          </c:tx>
          <c:overlay val="0"/>
        </c:title>
        <c:numFmt formatCode="General" sourceLinked="1"/>
        <c:majorTickMark val="out"/>
        <c:minorTickMark val="none"/>
        <c:tickLblPos val="nextTo"/>
        <c:crossAx val="167666816"/>
        <c:crosses val="autoZero"/>
        <c:crossBetween val="midCat"/>
      </c:valAx>
      <c:valAx>
        <c:axId val="167666816"/>
        <c:scaling>
          <c:orientation val="minMax"/>
        </c:scaling>
        <c:delete val="0"/>
        <c:axPos val="l"/>
        <c:majorGridlines/>
        <c:title>
          <c:tx>
            <c:strRef>
              <c:f>Sheet2!$B$1</c:f>
              <c:strCache>
                <c:ptCount val="1"/>
                <c:pt idx="0">
                  <c:v>Google hits</c:v>
                </c:pt>
              </c:strCache>
            </c:strRef>
          </c:tx>
          <c:overlay val="0"/>
          <c:txPr>
            <a:bodyPr rot="-5400000" vert="horz"/>
            <a:lstStyle/>
            <a:p>
              <a:pPr>
                <a:defRPr/>
              </a:pPr>
              <a:endParaRPr lang="en-US"/>
            </a:p>
          </c:txPr>
        </c:title>
        <c:numFmt formatCode="#,##0" sourceLinked="0"/>
        <c:majorTickMark val="out"/>
        <c:minorTickMark val="none"/>
        <c:tickLblPos val="nextTo"/>
        <c:crossAx val="167648256"/>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9D0B6-6959-44BD-9381-20EABE8C4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1527</Words>
  <Characters>8709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Mercer University</Company>
  <LinksUpToDate>false</LinksUpToDate>
  <CharactersWithSpaces>10216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Look</dc:creator>
  <cp:lastModifiedBy>Jennifer Look</cp:lastModifiedBy>
  <cp:revision>2</cp:revision>
  <cp:lastPrinted>2014-05-29T14:53:00Z</cp:lastPrinted>
  <dcterms:created xsi:type="dcterms:W3CDTF">2014-06-30T15:24:00Z</dcterms:created>
  <dcterms:modified xsi:type="dcterms:W3CDTF">2014-06-30T15:24:00Z</dcterms:modified>
</cp:coreProperties>
</file>