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57" w:rsidRDefault="00513F57" w:rsidP="00513F57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II</w:t>
      </w:r>
      <w:proofErr w:type="gramStart"/>
      <w:r>
        <w:rPr>
          <w:rFonts w:ascii="Times New Roman" w:hAnsi="Times New Roman"/>
          <w:sz w:val="22"/>
        </w:rPr>
        <w:t>.  Course</w:t>
      </w:r>
      <w:proofErr w:type="gramEnd"/>
      <w:r>
        <w:rPr>
          <w:rFonts w:ascii="Times New Roman" w:hAnsi="Times New Roman"/>
          <w:sz w:val="22"/>
        </w:rPr>
        <w:t xml:space="preserve"> Description,  Prerequisites and Outcomes</w:t>
      </w:r>
    </w:p>
    <w:p w:rsidR="00513F57" w:rsidRDefault="00513F57" w:rsidP="00513F57">
      <w:pPr>
        <w:spacing w:line="360" w:lineRule="auto"/>
        <w:rPr>
          <w:rFonts w:ascii="Times New Roman" w:hAnsi="Times New Roman"/>
          <w:sz w:val="20"/>
        </w:rPr>
      </w:pPr>
    </w:p>
    <w:p w:rsidR="00CA4CB5" w:rsidRDefault="00513F57" w:rsidP="00513F57">
      <w:pPr>
        <w:spacing w:line="360" w:lineRule="auto"/>
      </w:pPr>
      <w:r>
        <w:rPr>
          <w:rFonts w:ascii="Times New Roman" w:hAnsi="Times New Roman"/>
          <w:b/>
          <w:sz w:val="22"/>
          <w:u w:val="single"/>
        </w:rPr>
        <w:t>Course Description</w:t>
      </w:r>
      <w:r>
        <w:rPr>
          <w:rFonts w:ascii="Times New Roman" w:hAnsi="Times New Roman"/>
          <w:sz w:val="20"/>
        </w:rPr>
        <w:t xml:space="preserve">:  An overview course covering the fundamental principles and theories of inorganic chemistry, with emphasis on the chemistry of d-block elements.  Included topics are molecular structure, electronic structure and spectra, bonding descriptions and reaction mechanisms of coordination complexes along with an introduction to organometallic compounds of d-block elements and an introduction to molecular symmetry and point groups.  </w:t>
      </w:r>
      <w:bookmarkStart w:id="0" w:name="_GoBack"/>
      <w:bookmarkEnd w:id="0"/>
    </w:p>
    <w:sectPr w:rsidR="00CA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57"/>
    <w:rsid w:val="001235BC"/>
    <w:rsid w:val="00513F57"/>
    <w:rsid w:val="00E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9E3F3-3F17-431C-9535-85C5F62B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5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Ferris State University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 Partigianoni</dc:creator>
  <cp:keywords/>
  <dc:description/>
  <cp:lastModifiedBy>Colleen M Partigianoni</cp:lastModifiedBy>
  <cp:revision>1</cp:revision>
  <dcterms:created xsi:type="dcterms:W3CDTF">2019-06-05T00:47:00Z</dcterms:created>
  <dcterms:modified xsi:type="dcterms:W3CDTF">2019-06-05T00:48:00Z</dcterms:modified>
</cp:coreProperties>
</file>