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643545" w14:textId="4C3CC898" w:rsidR="00012519" w:rsidRDefault="00012519">
      <w:pPr>
        <w:contextualSpacing/>
        <w:rPr>
          <w:b/>
        </w:rPr>
      </w:pPr>
      <w:r>
        <w:rPr>
          <w:b/>
        </w:rPr>
        <w:t>Build</w:t>
      </w:r>
      <w:r w:rsidR="00456EEC">
        <w:rPr>
          <w:b/>
        </w:rPr>
        <w:t>ing Molecular Orbitals for</w:t>
      </w:r>
      <w:r>
        <w:rPr>
          <w:b/>
        </w:rPr>
        <w:t xml:space="preserve"> a Square Pyramidal </w:t>
      </w:r>
      <w:proofErr w:type="spellStart"/>
      <w:proofErr w:type="gramStart"/>
      <w:r w:rsidR="00456EEC">
        <w:rPr>
          <w:b/>
        </w:rPr>
        <w:t>O</w:t>
      </w:r>
      <w:r w:rsidR="00456EEC" w:rsidRPr="00456EEC">
        <w:rPr>
          <w:b/>
        </w:rPr>
        <w:t>xorhenium</w:t>
      </w:r>
      <w:proofErr w:type="spellEnd"/>
      <w:r w:rsidR="00456EEC" w:rsidRPr="00456EEC">
        <w:rPr>
          <w:b/>
        </w:rPr>
        <w:t>(</w:t>
      </w:r>
      <w:proofErr w:type="gramEnd"/>
      <w:r w:rsidR="00456EEC" w:rsidRPr="00456EEC">
        <w:rPr>
          <w:b/>
        </w:rPr>
        <w:t>V)</w:t>
      </w:r>
      <w:r w:rsidR="00456EEC">
        <w:t xml:space="preserve"> </w:t>
      </w:r>
      <w:r>
        <w:rPr>
          <w:b/>
        </w:rPr>
        <w:t>Complex</w:t>
      </w:r>
    </w:p>
    <w:p w14:paraId="5653F11D" w14:textId="77777777" w:rsidR="00012519" w:rsidRPr="00012519" w:rsidRDefault="00012519">
      <w:pPr>
        <w:contextualSpacing/>
        <w:rPr>
          <w:b/>
        </w:rPr>
      </w:pPr>
    </w:p>
    <w:p w14:paraId="7901636B" w14:textId="000FACB6" w:rsidR="00BD15D1" w:rsidRDefault="00024152">
      <w:pPr>
        <w:pStyle w:val="normal0"/>
        <w:numPr>
          <w:ilvl w:val="0"/>
          <w:numId w:val="1"/>
        </w:numPr>
        <w:ind w:hanging="360"/>
        <w:contextualSpacing/>
      </w:pPr>
      <w:r>
        <w:t>Consider an octahedral complex of formula ML</w:t>
      </w:r>
      <w:r>
        <w:rPr>
          <w:vertAlign w:val="subscript"/>
        </w:rPr>
        <w:t>6</w:t>
      </w:r>
      <w:r>
        <w:t xml:space="preserve">. Assume for now that all ligands are </w:t>
      </w:r>
      <w:r w:rsidR="002968F5">
        <w:sym w:font="Symbol" w:char="F073"/>
      </w:r>
      <w:r>
        <w:t>-donors only.</w:t>
      </w:r>
    </w:p>
    <w:p w14:paraId="454FE805" w14:textId="77777777" w:rsidR="00BD15D1" w:rsidRDefault="00024152">
      <w:pPr>
        <w:pStyle w:val="normal0"/>
        <w:numPr>
          <w:ilvl w:val="1"/>
          <w:numId w:val="1"/>
        </w:numPr>
        <w:ind w:hanging="360"/>
        <w:contextualSpacing/>
      </w:pPr>
      <w:r>
        <w:t xml:space="preserve">Label </w:t>
      </w:r>
      <w:proofErr w:type="spellStart"/>
      <w:r>
        <w:t>x</w:t>
      </w:r>
      <w:proofErr w:type="gramStart"/>
      <w:r>
        <w:t>,y</w:t>
      </w:r>
      <w:proofErr w:type="spellEnd"/>
      <w:proofErr w:type="gramEnd"/>
      <w:r>
        <w:t xml:space="preserve"> and z axes (the z axis should be the vertical axis in the plane of the page). Draw the metal </w:t>
      </w:r>
      <w:r>
        <w:rPr>
          <w:i/>
        </w:rPr>
        <w:t>d</w:t>
      </w:r>
      <w:r>
        <w:t xml:space="preserve"> orbitals.</w:t>
      </w:r>
    </w:p>
    <w:p w14:paraId="2584F43D" w14:textId="4E6A5598" w:rsidR="00BD15D1" w:rsidRDefault="00024152">
      <w:pPr>
        <w:pStyle w:val="normal0"/>
        <w:numPr>
          <w:ilvl w:val="1"/>
          <w:numId w:val="1"/>
        </w:numPr>
        <w:ind w:hanging="360"/>
        <w:contextualSpacing/>
      </w:pPr>
      <w:r>
        <w:t xml:space="preserve">Which orbitals on the central metal will be affected by </w:t>
      </w:r>
      <w:r w:rsidR="002968F5">
        <w:sym w:font="Symbol" w:char="F073"/>
      </w:r>
      <w:r>
        <w:t xml:space="preserve"> interactions with the ligands?</w:t>
      </w:r>
    </w:p>
    <w:p w14:paraId="5E5156AA" w14:textId="56DBBD39" w:rsidR="00BD15D1" w:rsidRDefault="00024152">
      <w:pPr>
        <w:pStyle w:val="normal0"/>
        <w:numPr>
          <w:ilvl w:val="1"/>
          <w:numId w:val="1"/>
        </w:numPr>
        <w:ind w:hanging="360"/>
        <w:contextualSpacing/>
      </w:pPr>
      <w:r>
        <w:t xml:space="preserve">Build a MO diagram for the orbitals of metal </w:t>
      </w:r>
      <w:r>
        <w:rPr>
          <w:i/>
        </w:rPr>
        <w:t>d</w:t>
      </w:r>
      <w:r>
        <w:t xml:space="preserve"> character in this octahedral </w:t>
      </w:r>
      <w:proofErr w:type="gramStart"/>
      <w:r>
        <w:t>complex</w:t>
      </w:r>
      <w:proofErr w:type="gramEnd"/>
      <w:r>
        <w:t>. Label the orbitals on your diagram.</w:t>
      </w:r>
      <w:r w:rsidR="005D211B">
        <w:t xml:space="preserve"> (You should have a set of orbitals of </w:t>
      </w:r>
      <w:proofErr w:type="spellStart"/>
      <w:r w:rsidR="005D211B">
        <w:rPr>
          <w:i/>
        </w:rPr>
        <w:t>e</w:t>
      </w:r>
      <w:r w:rsidR="005D211B">
        <w:rPr>
          <w:i/>
          <w:vertAlign w:val="subscript"/>
        </w:rPr>
        <w:t>g</w:t>
      </w:r>
      <w:proofErr w:type="spellEnd"/>
      <w:r w:rsidR="005D211B">
        <w:rPr>
          <w:i/>
        </w:rPr>
        <w:t xml:space="preserve"> </w:t>
      </w:r>
      <w:r w:rsidR="005D211B">
        <w:t xml:space="preserve">symmetry </w:t>
      </w:r>
      <w:r w:rsidR="005D211B" w:rsidRPr="0013092B">
        <w:t>and</w:t>
      </w:r>
      <w:r w:rsidR="005D211B">
        <w:t xml:space="preserve"> another of</w:t>
      </w:r>
      <w:r w:rsidR="005D211B">
        <w:rPr>
          <w:i/>
        </w:rPr>
        <w:t xml:space="preserve"> t</w:t>
      </w:r>
      <w:r w:rsidR="005D211B">
        <w:rPr>
          <w:i/>
          <w:vertAlign w:val="subscript"/>
        </w:rPr>
        <w:t>2g</w:t>
      </w:r>
      <w:r w:rsidR="005D211B">
        <w:rPr>
          <w:i/>
        </w:rPr>
        <w:t xml:space="preserve"> </w:t>
      </w:r>
      <w:r w:rsidR="005D211B">
        <w:t>symmetry in this</w:t>
      </w:r>
      <w:r w:rsidR="005D211B">
        <w:rPr>
          <w:i/>
        </w:rPr>
        <w:t xml:space="preserve"> O</w:t>
      </w:r>
      <w:r w:rsidR="005D211B">
        <w:rPr>
          <w:i/>
          <w:vertAlign w:val="subscript"/>
        </w:rPr>
        <w:t xml:space="preserve">h </w:t>
      </w:r>
      <w:r w:rsidR="005D211B" w:rsidRPr="0013092B">
        <w:t>point group</w:t>
      </w:r>
      <w:r w:rsidR="005D211B">
        <w:rPr>
          <w:i/>
        </w:rPr>
        <w:t>)</w:t>
      </w:r>
    </w:p>
    <w:p w14:paraId="0806076F" w14:textId="77777777" w:rsidR="001D771E" w:rsidRDefault="001D771E" w:rsidP="001D771E">
      <w:pPr>
        <w:pStyle w:val="normal0"/>
        <w:ind w:left="1440"/>
        <w:contextualSpacing/>
      </w:pPr>
    </w:p>
    <w:p w14:paraId="6D6EA43C" w14:textId="77777777" w:rsidR="00BD15D1" w:rsidRDefault="00024152">
      <w:pPr>
        <w:pStyle w:val="normal0"/>
        <w:numPr>
          <w:ilvl w:val="0"/>
          <w:numId w:val="1"/>
        </w:numPr>
        <w:ind w:hanging="360"/>
        <w:contextualSpacing/>
      </w:pPr>
      <w:r>
        <w:t xml:space="preserve">Now remove a ligand L on the </w:t>
      </w:r>
      <w:proofErr w:type="gramStart"/>
      <w:r>
        <w:t>z axis</w:t>
      </w:r>
      <w:proofErr w:type="gramEnd"/>
      <w:r>
        <w:t xml:space="preserve"> to form a square pyramidal complex of formula ML</w:t>
      </w:r>
      <w:r>
        <w:rPr>
          <w:vertAlign w:val="subscript"/>
        </w:rPr>
        <w:t>5</w:t>
      </w:r>
      <w:r>
        <w:t>.</w:t>
      </w:r>
    </w:p>
    <w:p w14:paraId="489F7839" w14:textId="77777777" w:rsidR="00BD15D1" w:rsidRDefault="00024152">
      <w:pPr>
        <w:pStyle w:val="normal0"/>
        <w:numPr>
          <w:ilvl w:val="1"/>
          <w:numId w:val="1"/>
        </w:numPr>
        <w:ind w:hanging="360"/>
        <w:contextualSpacing/>
      </w:pPr>
      <w:r>
        <w:t xml:space="preserve">How are the orbitals of metal </w:t>
      </w:r>
      <w:r>
        <w:rPr>
          <w:i/>
        </w:rPr>
        <w:t>d</w:t>
      </w:r>
      <w:r>
        <w:t xml:space="preserve"> character affected in your MO diagram by the absence of a ligand L on the </w:t>
      </w:r>
      <w:proofErr w:type="gramStart"/>
      <w:r>
        <w:t>z axis</w:t>
      </w:r>
      <w:proofErr w:type="gramEnd"/>
      <w:r>
        <w:t xml:space="preserve">? </w:t>
      </w:r>
    </w:p>
    <w:p w14:paraId="694CC45B" w14:textId="77777777" w:rsidR="00BD15D1" w:rsidRDefault="00024152">
      <w:pPr>
        <w:pStyle w:val="normal0"/>
        <w:numPr>
          <w:ilvl w:val="1"/>
          <w:numId w:val="1"/>
        </w:numPr>
        <w:ind w:hanging="360"/>
        <w:contextualSpacing/>
      </w:pPr>
      <w:r>
        <w:t xml:space="preserve">Redraw your MO diagram for orbitals of metal </w:t>
      </w:r>
      <w:r>
        <w:rPr>
          <w:i/>
        </w:rPr>
        <w:t>d</w:t>
      </w:r>
      <w:r>
        <w:t xml:space="preserve"> character in a square pyramidal complex. Label the orbitals.</w:t>
      </w:r>
    </w:p>
    <w:p w14:paraId="6A57ECA3" w14:textId="77777777" w:rsidR="001D771E" w:rsidRDefault="001D771E" w:rsidP="001D771E">
      <w:pPr>
        <w:pStyle w:val="normal0"/>
        <w:ind w:left="1440"/>
        <w:contextualSpacing/>
      </w:pPr>
    </w:p>
    <w:p w14:paraId="798369F6" w14:textId="08924B19" w:rsidR="00BD15D1" w:rsidRDefault="00024152">
      <w:pPr>
        <w:pStyle w:val="normal0"/>
        <w:numPr>
          <w:ilvl w:val="0"/>
          <w:numId w:val="1"/>
        </w:numPr>
        <w:ind w:hanging="360"/>
        <w:contextualSpacing/>
      </w:pPr>
      <w:r>
        <w:t xml:space="preserve">Now consider the </w:t>
      </w:r>
      <w:proofErr w:type="spellStart"/>
      <w:proofErr w:type="gramStart"/>
      <w:r>
        <w:t>oxorhenium</w:t>
      </w:r>
      <w:proofErr w:type="spellEnd"/>
      <w:r>
        <w:t>(</w:t>
      </w:r>
      <w:proofErr w:type="gramEnd"/>
      <w:r>
        <w:t xml:space="preserve">V) complex synthesized by </w:t>
      </w:r>
      <w:proofErr w:type="spellStart"/>
      <w:r>
        <w:t>Elon</w:t>
      </w:r>
      <w:proofErr w:type="spellEnd"/>
      <w:r>
        <w:t xml:space="preserve"> </w:t>
      </w:r>
      <w:proofErr w:type="spellStart"/>
      <w:r>
        <w:t>Ison’s</w:t>
      </w:r>
      <w:proofErr w:type="spellEnd"/>
      <w:r>
        <w:t xml:space="preserve"> group in </w:t>
      </w:r>
      <w:r>
        <w:rPr>
          <w:i/>
        </w:rPr>
        <w:t xml:space="preserve">Organometallics </w:t>
      </w:r>
      <w:r>
        <w:rPr>
          <w:b/>
        </w:rPr>
        <w:t>2015</w:t>
      </w:r>
      <w:r>
        <w:t xml:space="preserve">, </w:t>
      </w:r>
      <w:r>
        <w:rPr>
          <w:i/>
        </w:rPr>
        <w:t xml:space="preserve">34, </w:t>
      </w:r>
      <w:r>
        <w:t xml:space="preserve">3152-3158. This complex is reported to have a </w:t>
      </w:r>
      <w:r w:rsidR="00FB4F7A">
        <w:t>“</w:t>
      </w:r>
      <w:r>
        <w:t>distorted</w:t>
      </w:r>
      <w:r w:rsidR="00FB4F7A">
        <w:t>”</w:t>
      </w:r>
      <w:r>
        <w:t xml:space="preserve"> square pyramidal g</w:t>
      </w:r>
      <w:r w:rsidR="00FB4F7A">
        <w:t>eometry.  For the purpose of this</w:t>
      </w:r>
      <w:r>
        <w:t xml:space="preserve"> exercise, </w:t>
      </w:r>
      <w:r w:rsidR="00FB4F7A">
        <w:t xml:space="preserve">first </w:t>
      </w:r>
      <w:r>
        <w:t xml:space="preserve">consider the structure to be </w:t>
      </w:r>
      <w:r w:rsidR="00B93C5B">
        <w:t>a</w:t>
      </w:r>
      <w:r w:rsidR="00FB4F7A">
        <w:t>n “ideal”</w:t>
      </w:r>
      <w:r>
        <w:t xml:space="preserve"> square pyramid of formula </w:t>
      </w:r>
      <w:proofErr w:type="gramStart"/>
      <w:r>
        <w:t>M</w:t>
      </w:r>
      <w:r w:rsidR="00FB4F7A">
        <w:t>(</w:t>
      </w:r>
      <w:proofErr w:type="gramEnd"/>
      <w:r>
        <w:t>L</w:t>
      </w:r>
      <w:r w:rsidR="00FB4F7A">
        <w:t>)</w:t>
      </w:r>
      <w:r>
        <w:rPr>
          <w:vertAlign w:val="subscript"/>
        </w:rPr>
        <w:t>3</w:t>
      </w:r>
      <w:r>
        <w:t>L’L</w:t>
      </w:r>
      <w:r w:rsidR="00FB4F7A">
        <w:t>”, then progressively add distortions by considering the differences between ligands.</w:t>
      </w:r>
    </w:p>
    <w:p w14:paraId="41850E8F" w14:textId="77777777" w:rsidR="00BD15D1" w:rsidRDefault="00024152">
      <w:pPr>
        <w:pStyle w:val="normal0"/>
        <w:ind w:firstLine="720"/>
      </w:pPr>
      <w:bookmarkStart w:id="0" w:name="_GoBack"/>
      <w:r>
        <w:rPr>
          <w:noProof/>
        </w:rPr>
        <w:drawing>
          <wp:inline distT="114300" distB="114300" distL="114300" distR="114300" wp14:anchorId="7654340B" wp14:editId="14D00F44">
            <wp:extent cx="1600200" cy="1078441"/>
            <wp:effectExtent l="0" t="0" r="0" b="0"/>
            <wp:docPr id="2" name="image05.jpg" descr="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 descr="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784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14:paraId="256AD8DF" w14:textId="08D1BB1F" w:rsidR="00E435DE" w:rsidRDefault="00A66BDB" w:rsidP="00E435DE">
      <w:pPr>
        <w:pStyle w:val="normal0"/>
        <w:numPr>
          <w:ilvl w:val="1"/>
          <w:numId w:val="1"/>
        </w:numPr>
        <w:ind w:hanging="360"/>
        <w:contextualSpacing/>
      </w:pPr>
      <w:r>
        <w:t>Which ligands are also</w:t>
      </w:r>
      <w:r w:rsidR="00E435DE">
        <w:t xml:space="preserve"> </w:t>
      </w:r>
      <w:r w:rsidR="00E435DE">
        <w:sym w:font="Symbol" w:char="F070"/>
      </w:r>
      <w:r w:rsidR="00E435DE">
        <w:t>-donor</w:t>
      </w:r>
      <w:r>
        <w:t>s</w:t>
      </w:r>
      <w:r w:rsidR="00E435DE">
        <w:t xml:space="preserve"> and/or </w:t>
      </w:r>
      <w:r w:rsidR="00E435DE">
        <w:sym w:font="Symbol" w:char="F070"/>
      </w:r>
      <w:r>
        <w:t>-acceptors?</w:t>
      </w:r>
    </w:p>
    <w:p w14:paraId="7C16E2C8" w14:textId="2B983485" w:rsidR="00BD15D1" w:rsidRDefault="00024152">
      <w:pPr>
        <w:pStyle w:val="normal0"/>
        <w:numPr>
          <w:ilvl w:val="1"/>
          <w:numId w:val="1"/>
        </w:numPr>
        <w:ind w:hanging="360"/>
        <w:contextualSpacing/>
      </w:pPr>
      <w:r>
        <w:t xml:space="preserve">Which d orbitals on the central metal may be involved in </w:t>
      </w:r>
      <w:r w:rsidR="002968F5">
        <w:sym w:font="Symbol" w:char="F070"/>
      </w:r>
      <w:r>
        <w:t xml:space="preserve"> interactions with a ligand?</w:t>
      </w:r>
    </w:p>
    <w:p w14:paraId="4B293691" w14:textId="397DEDC5" w:rsidR="00BD15D1" w:rsidRDefault="00024152">
      <w:pPr>
        <w:pStyle w:val="normal0"/>
        <w:numPr>
          <w:ilvl w:val="1"/>
          <w:numId w:val="1"/>
        </w:numPr>
        <w:ind w:hanging="360"/>
        <w:contextualSpacing/>
      </w:pPr>
      <w:r>
        <w:t xml:space="preserve">Redraw a MO diagram for the square pyramidal </w:t>
      </w:r>
      <w:proofErr w:type="spellStart"/>
      <w:proofErr w:type="gramStart"/>
      <w:r>
        <w:t>oxorhenium</w:t>
      </w:r>
      <w:proofErr w:type="spellEnd"/>
      <w:r>
        <w:t>(</w:t>
      </w:r>
      <w:proofErr w:type="gramEnd"/>
      <w:r>
        <w:t xml:space="preserve">V) complex above that includes </w:t>
      </w:r>
      <w:r w:rsidR="0021490C">
        <w:sym w:font="Symbol" w:char="F070"/>
      </w:r>
      <w:r>
        <w:t xml:space="preserve"> interactions with the ligands. You should consider both the type of </w:t>
      </w:r>
      <w:r w:rsidR="0021490C">
        <w:sym w:font="Symbol" w:char="F070"/>
      </w:r>
      <w:r>
        <w:t xml:space="preserve"> interactions for the ligand</w:t>
      </w:r>
      <w:r w:rsidR="000D591A">
        <w:t xml:space="preserve"> </w:t>
      </w:r>
      <w:r>
        <w:t xml:space="preserve">(donor or acceptor) </w:t>
      </w:r>
      <w:r>
        <w:rPr>
          <w:u w:val="single"/>
        </w:rPr>
        <w:t>and</w:t>
      </w:r>
      <w:r>
        <w:t xml:space="preserve"> the location of these ligands in the complex (</w:t>
      </w:r>
      <w:proofErr w:type="spellStart"/>
      <w:r>
        <w:t>xy</w:t>
      </w:r>
      <w:proofErr w:type="spellEnd"/>
      <w:r>
        <w:t xml:space="preserve"> plane or z axis).</w:t>
      </w:r>
    </w:p>
    <w:p w14:paraId="7F33C18D" w14:textId="77777777" w:rsidR="001D771E" w:rsidRDefault="001D771E" w:rsidP="001D771E">
      <w:pPr>
        <w:pStyle w:val="normal0"/>
        <w:ind w:left="1440"/>
        <w:contextualSpacing/>
      </w:pPr>
    </w:p>
    <w:p w14:paraId="3319F7D4" w14:textId="77777777" w:rsidR="00BD15D1" w:rsidRDefault="00024152">
      <w:pPr>
        <w:pStyle w:val="normal0"/>
        <w:numPr>
          <w:ilvl w:val="0"/>
          <w:numId w:val="1"/>
        </w:numPr>
        <w:ind w:hanging="360"/>
        <w:contextualSpacing/>
      </w:pPr>
      <w:r>
        <w:t xml:space="preserve">Rhenium has an oxidation state of (V) in the complex above. </w:t>
      </w:r>
    </w:p>
    <w:p w14:paraId="06455C42" w14:textId="77777777" w:rsidR="00BD15D1" w:rsidRDefault="00024152">
      <w:pPr>
        <w:pStyle w:val="normal0"/>
        <w:numPr>
          <w:ilvl w:val="1"/>
          <w:numId w:val="1"/>
        </w:numPr>
        <w:ind w:hanging="360"/>
        <w:contextualSpacing/>
      </w:pPr>
      <w:r>
        <w:t xml:space="preserve">What is the </w:t>
      </w:r>
      <w:proofErr w:type="spellStart"/>
      <w:proofErr w:type="gramStart"/>
      <w:r>
        <w:rPr>
          <w:i/>
        </w:rPr>
        <w:t>d</w:t>
      </w:r>
      <w:r>
        <w:rPr>
          <w:i/>
          <w:vertAlign w:val="superscript"/>
        </w:rPr>
        <w:t>n</w:t>
      </w:r>
      <w:proofErr w:type="spellEnd"/>
      <w:proofErr w:type="gramEnd"/>
      <w:r>
        <w:t xml:space="preserve"> configuration of rhenium?</w:t>
      </w:r>
    </w:p>
    <w:p w14:paraId="0FD10554" w14:textId="77777777" w:rsidR="00BD15D1" w:rsidRDefault="00024152">
      <w:pPr>
        <w:pStyle w:val="normal0"/>
        <w:numPr>
          <w:ilvl w:val="1"/>
          <w:numId w:val="1"/>
        </w:numPr>
        <w:ind w:hanging="360"/>
        <w:contextualSpacing/>
      </w:pPr>
      <w:r>
        <w:t xml:space="preserve">Which </w:t>
      </w:r>
      <w:r>
        <w:rPr>
          <w:i/>
        </w:rPr>
        <w:t>d</w:t>
      </w:r>
      <w:r>
        <w:t xml:space="preserve"> orbital(s) in your MO diagram above will contain these electrons?</w:t>
      </w:r>
    </w:p>
    <w:p w14:paraId="2B14B34D" w14:textId="77777777" w:rsidR="00BD15D1" w:rsidRDefault="00024152">
      <w:pPr>
        <w:pStyle w:val="normal0"/>
        <w:numPr>
          <w:ilvl w:val="1"/>
          <w:numId w:val="1"/>
        </w:numPr>
        <w:ind w:hanging="360"/>
        <w:contextualSpacing/>
      </w:pPr>
      <w:r>
        <w:t xml:space="preserve">Are these electrons contained in </w:t>
      </w:r>
      <w:r>
        <w:rPr>
          <w:i/>
        </w:rPr>
        <w:t>d</w:t>
      </w:r>
      <w:r>
        <w:t xml:space="preserve"> orbital(s) of bonding, nonbonding or </w:t>
      </w:r>
      <w:proofErr w:type="spellStart"/>
      <w:r>
        <w:t>antibonding</w:t>
      </w:r>
      <w:proofErr w:type="spellEnd"/>
      <w:r>
        <w:t xml:space="preserve"> character?</w:t>
      </w:r>
    </w:p>
    <w:p w14:paraId="3138C8B0" w14:textId="698797EA" w:rsidR="00BD15D1" w:rsidRDefault="00024152" w:rsidP="000D591A">
      <w:pPr>
        <w:pStyle w:val="normal0"/>
        <w:numPr>
          <w:ilvl w:val="1"/>
          <w:numId w:val="1"/>
        </w:numPr>
        <w:ind w:hanging="360"/>
        <w:contextualSpacing/>
      </w:pPr>
      <w:r>
        <w:t>Is the effect stabilizing or destabilizing for the complex? Explain.</w:t>
      </w:r>
    </w:p>
    <w:sectPr w:rsidR="00BD15D1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40B22" w14:textId="77777777" w:rsidR="00B93C5B" w:rsidRDefault="00B93C5B" w:rsidP="00990FCF">
      <w:pPr>
        <w:spacing w:line="240" w:lineRule="auto"/>
      </w:pPr>
      <w:r>
        <w:separator/>
      </w:r>
    </w:p>
  </w:endnote>
  <w:endnote w:type="continuationSeparator" w:id="0">
    <w:p w14:paraId="0188D38F" w14:textId="77777777" w:rsidR="00B93C5B" w:rsidRDefault="00B93C5B" w:rsidP="00990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5A2E6" w14:textId="77777777" w:rsidR="00B93C5B" w:rsidRDefault="00B93C5B" w:rsidP="00990FCF">
      <w:pPr>
        <w:spacing w:line="240" w:lineRule="auto"/>
      </w:pPr>
      <w:r>
        <w:separator/>
      </w:r>
    </w:p>
  </w:footnote>
  <w:footnote w:type="continuationSeparator" w:id="0">
    <w:p w14:paraId="27815E7D" w14:textId="77777777" w:rsidR="00B93C5B" w:rsidRDefault="00B93C5B" w:rsidP="00990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6D04F" w14:textId="77777777" w:rsidR="00B93C5B" w:rsidRDefault="00B93C5B" w:rsidP="00990FCF">
    <w:pPr>
      <w:pStyle w:val="normal0"/>
    </w:pPr>
    <w:r>
      <w:rPr>
        <w:sz w:val="20"/>
        <w:szCs w:val="20"/>
      </w:rPr>
      <w:t>Created by Eugene Chong, University of Michigan (</w:t>
    </w:r>
    <w:hyperlink r:id="rId1">
      <w:r>
        <w:rPr>
          <w:color w:val="1155CC"/>
          <w:sz w:val="20"/>
          <w:szCs w:val="20"/>
          <w:u w:val="single"/>
        </w:rPr>
        <w:t>chongugn@umich.edu</w:t>
      </w:r>
    </w:hyperlink>
    <w:r>
      <w:rPr>
        <w:sz w:val="20"/>
        <w:szCs w:val="20"/>
      </w:rPr>
      <w:t xml:space="preserve">); </w:t>
    </w:r>
    <w:proofErr w:type="spellStart"/>
    <w:r>
      <w:rPr>
        <w:sz w:val="20"/>
        <w:szCs w:val="20"/>
      </w:rPr>
      <w:t>Elon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Ison</w:t>
    </w:r>
    <w:proofErr w:type="spellEnd"/>
    <w:r>
      <w:rPr>
        <w:sz w:val="20"/>
        <w:szCs w:val="20"/>
      </w:rPr>
      <w:t>, North Carolina State University (</w:t>
    </w:r>
    <w:hyperlink r:id="rId2">
      <w:r>
        <w:rPr>
          <w:color w:val="1155CC"/>
          <w:sz w:val="20"/>
          <w:szCs w:val="20"/>
          <w:u w:val="single"/>
        </w:rPr>
        <w:t>eaison@ncsu.edu</w:t>
      </w:r>
    </w:hyperlink>
    <w:r>
      <w:rPr>
        <w:sz w:val="20"/>
        <w:szCs w:val="20"/>
      </w:rPr>
      <w:t>); Stephanie Poland, Rose-</w:t>
    </w:r>
    <w:proofErr w:type="spellStart"/>
    <w:r>
      <w:rPr>
        <w:sz w:val="20"/>
        <w:szCs w:val="20"/>
      </w:rPr>
      <w:t>Hulman</w:t>
    </w:r>
    <w:proofErr w:type="spellEnd"/>
    <w:r>
      <w:rPr>
        <w:sz w:val="20"/>
        <w:szCs w:val="20"/>
      </w:rPr>
      <w:t xml:space="preserve"> Institute of Technology (</w:t>
    </w:r>
    <w:hyperlink r:id="rId3">
      <w:r>
        <w:rPr>
          <w:color w:val="1155CC"/>
          <w:sz w:val="20"/>
          <w:szCs w:val="20"/>
          <w:u w:val="single"/>
        </w:rPr>
        <w:t>poland@rose-hulman.edu</w:t>
      </w:r>
    </w:hyperlink>
    <w:r>
      <w:rPr>
        <w:sz w:val="20"/>
        <w:szCs w:val="20"/>
      </w:rPr>
      <w:t>)</w:t>
    </w:r>
    <w:proofErr w:type="gramStart"/>
    <w:r>
      <w:rPr>
        <w:sz w:val="20"/>
        <w:szCs w:val="20"/>
      </w:rPr>
      <w:t>;  Matthew</w:t>
    </w:r>
    <w:proofErr w:type="gram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Riehl</w:t>
    </w:r>
    <w:proofErr w:type="spellEnd"/>
    <w:r>
      <w:rPr>
        <w:sz w:val="20"/>
        <w:szCs w:val="20"/>
      </w:rPr>
      <w:t>, Bethany Lutheran College (</w:t>
    </w:r>
    <w:hyperlink r:id="rId4">
      <w:r>
        <w:rPr>
          <w:color w:val="1155CC"/>
          <w:sz w:val="20"/>
          <w:szCs w:val="20"/>
          <w:u w:val="single"/>
        </w:rPr>
        <w:t>matthew.riehl@blc.edu</w:t>
      </w:r>
    </w:hyperlink>
    <w:r>
      <w:rPr>
        <w:sz w:val="20"/>
        <w:szCs w:val="20"/>
      </w:rPr>
      <w:t xml:space="preserve">); Murielle </w:t>
    </w:r>
    <w:proofErr w:type="spellStart"/>
    <w:r>
      <w:rPr>
        <w:sz w:val="20"/>
        <w:szCs w:val="20"/>
      </w:rPr>
      <w:t>Watzky</w:t>
    </w:r>
    <w:proofErr w:type="spellEnd"/>
    <w:r>
      <w:rPr>
        <w:sz w:val="20"/>
        <w:szCs w:val="20"/>
      </w:rPr>
      <w:t>, University of Northern Colorado (</w:t>
    </w:r>
    <w:hyperlink r:id="rId5">
      <w:r>
        <w:rPr>
          <w:color w:val="1155CC"/>
          <w:sz w:val="20"/>
          <w:szCs w:val="20"/>
          <w:u w:val="single"/>
        </w:rPr>
        <w:t>murielle.watzky@unco.edu</w:t>
      </w:r>
    </w:hyperlink>
    <w:r>
      <w:rPr>
        <w:sz w:val="20"/>
        <w:szCs w:val="20"/>
      </w:rPr>
      <w:t>); Carmen Works, Sonoma State University (</w:t>
    </w:r>
    <w:hyperlink r:id="rId6">
      <w:r>
        <w:rPr>
          <w:color w:val="1155CC"/>
          <w:sz w:val="20"/>
          <w:szCs w:val="20"/>
          <w:u w:val="single"/>
        </w:rPr>
        <w:t>works@sonoma.edu</w:t>
      </w:r>
    </w:hyperlink>
    <w:r>
      <w:rPr>
        <w:sz w:val="20"/>
        <w:szCs w:val="20"/>
      </w:rPr>
      <w:t xml:space="preserve">); posted on </w:t>
    </w:r>
    <w:proofErr w:type="spellStart"/>
    <w:r>
      <w:rPr>
        <w:sz w:val="20"/>
        <w:szCs w:val="20"/>
      </w:rPr>
      <w:t>VIPEr</w:t>
    </w:r>
    <w:proofErr w:type="spellEnd"/>
    <w:r>
      <w:rPr>
        <w:sz w:val="20"/>
        <w:szCs w:val="20"/>
      </w:rPr>
      <w:t xml:space="preserve"> (</w:t>
    </w:r>
    <w:hyperlink r:id="rId7">
      <w:r>
        <w:rPr>
          <w:sz w:val="20"/>
          <w:szCs w:val="20"/>
          <w:u w:val="single"/>
        </w:rPr>
        <w:t>www.ionicviper.org</w:t>
      </w:r>
    </w:hyperlink>
    <w:r>
      <w:rPr>
        <w:sz w:val="20"/>
        <w:szCs w:val="20"/>
      </w:rPr>
      <w:t xml:space="preserve">) on June 30, 2016.  Copyright Eugene Chong, </w:t>
    </w:r>
    <w:proofErr w:type="spellStart"/>
    <w:r>
      <w:rPr>
        <w:sz w:val="20"/>
        <w:szCs w:val="20"/>
      </w:rPr>
      <w:t>Elon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Ison</w:t>
    </w:r>
    <w:proofErr w:type="spellEnd"/>
    <w:r>
      <w:rPr>
        <w:sz w:val="20"/>
        <w:szCs w:val="20"/>
      </w:rPr>
      <w:t xml:space="preserve">, Stephanie Poland, Matthew </w:t>
    </w:r>
    <w:proofErr w:type="spellStart"/>
    <w:r>
      <w:rPr>
        <w:sz w:val="20"/>
        <w:szCs w:val="20"/>
      </w:rPr>
      <w:t>Riehl</w:t>
    </w:r>
    <w:proofErr w:type="spellEnd"/>
    <w:r>
      <w:rPr>
        <w:sz w:val="20"/>
        <w:szCs w:val="20"/>
      </w:rPr>
      <w:t xml:space="preserve">, Murielle </w:t>
    </w:r>
    <w:proofErr w:type="spellStart"/>
    <w:r>
      <w:rPr>
        <w:sz w:val="20"/>
        <w:szCs w:val="20"/>
      </w:rPr>
      <w:t>Watzky</w:t>
    </w:r>
    <w:proofErr w:type="spellEnd"/>
    <w:r>
      <w:rPr>
        <w:sz w:val="20"/>
        <w:szCs w:val="20"/>
      </w:rPr>
      <w:t>, Carmen Works (2016).  This work is licensed under the Creative Commons Attribution-</w:t>
    </w:r>
    <w:proofErr w:type="spellStart"/>
    <w:r>
      <w:rPr>
        <w:sz w:val="20"/>
        <w:szCs w:val="20"/>
      </w:rPr>
      <w:t>NonCommerical</w:t>
    </w:r>
    <w:proofErr w:type="spellEnd"/>
    <w:r>
      <w:rPr>
        <w:sz w:val="20"/>
        <w:szCs w:val="20"/>
      </w:rPr>
      <w:t>-</w:t>
    </w:r>
    <w:proofErr w:type="spellStart"/>
    <w:r>
      <w:rPr>
        <w:sz w:val="20"/>
        <w:szCs w:val="20"/>
      </w:rPr>
      <w:t>ShareAlike</w:t>
    </w:r>
    <w:proofErr w:type="spellEnd"/>
    <w:r>
      <w:rPr>
        <w:sz w:val="20"/>
        <w:szCs w:val="20"/>
      </w:rPr>
      <w:t xml:space="preserve"> 4.0 License. To view a copy of this license visit</w:t>
    </w:r>
    <w:hyperlink r:id="rId8">
      <w:r>
        <w:rPr>
          <w:sz w:val="20"/>
          <w:szCs w:val="20"/>
          <w:u w:val="single"/>
        </w:rPr>
        <w:t xml:space="preserve"> http://creativecommons.org/about/license/</w:t>
      </w:r>
    </w:hyperlink>
    <w:r>
      <w:rPr>
        <w:sz w:val="20"/>
        <w:szCs w:val="20"/>
      </w:rPr>
      <w:t>.</w:t>
    </w:r>
  </w:p>
  <w:p w14:paraId="4AF21FDF" w14:textId="77777777" w:rsidR="00B93C5B" w:rsidRDefault="00B93C5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19CF"/>
    <w:multiLevelType w:val="multilevel"/>
    <w:tmpl w:val="7B12C5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15D1"/>
    <w:rsid w:val="00012519"/>
    <w:rsid w:val="00024152"/>
    <w:rsid w:val="00061E9C"/>
    <w:rsid w:val="000D591A"/>
    <w:rsid w:val="001D771E"/>
    <w:rsid w:val="0021490C"/>
    <w:rsid w:val="002968F5"/>
    <w:rsid w:val="00456EEC"/>
    <w:rsid w:val="005D211B"/>
    <w:rsid w:val="00990FCF"/>
    <w:rsid w:val="00A66BDB"/>
    <w:rsid w:val="00B93C5B"/>
    <w:rsid w:val="00BD15D1"/>
    <w:rsid w:val="00E435DE"/>
    <w:rsid w:val="00FB4F7A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63B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15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5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0FC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FCF"/>
  </w:style>
  <w:style w:type="paragraph" w:styleId="Footer">
    <w:name w:val="footer"/>
    <w:basedOn w:val="Normal"/>
    <w:link w:val="FooterChar"/>
    <w:uiPriority w:val="99"/>
    <w:unhideWhenUsed/>
    <w:rsid w:val="00990FC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F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15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5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0FC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FCF"/>
  </w:style>
  <w:style w:type="paragraph" w:styleId="Footer">
    <w:name w:val="footer"/>
    <w:basedOn w:val="Normal"/>
    <w:link w:val="FooterChar"/>
    <w:uiPriority w:val="99"/>
    <w:unhideWhenUsed/>
    <w:rsid w:val="00990FC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and@rose-hulman.edu" TargetMode="External"/><Relationship Id="rId4" Type="http://schemas.openxmlformats.org/officeDocument/2006/relationships/hyperlink" Target="mailto:matthew.riehl@blc.edu" TargetMode="External"/><Relationship Id="rId5" Type="http://schemas.openxmlformats.org/officeDocument/2006/relationships/hyperlink" Target="mailto:murielle.watzky@unco.edu" TargetMode="External"/><Relationship Id="rId6" Type="http://schemas.openxmlformats.org/officeDocument/2006/relationships/hyperlink" Target="mailto:works@sonoma.edu" TargetMode="External"/><Relationship Id="rId7" Type="http://schemas.openxmlformats.org/officeDocument/2006/relationships/hyperlink" Target="http://www.ionicviper.org/" TargetMode="External"/><Relationship Id="rId8" Type="http://schemas.openxmlformats.org/officeDocument/2006/relationships/hyperlink" Target="http://creativecommons.org/about/license/" TargetMode="External"/><Relationship Id="rId1" Type="http://schemas.openxmlformats.org/officeDocument/2006/relationships/hyperlink" Target="mailto:chongugn@umich.edu" TargetMode="External"/><Relationship Id="rId2" Type="http://schemas.openxmlformats.org/officeDocument/2006/relationships/hyperlink" Target="mailto:eaison@n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1751</Characters>
  <Application>Microsoft Macintosh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Murielle</cp:lastModifiedBy>
  <cp:revision>11</cp:revision>
  <dcterms:created xsi:type="dcterms:W3CDTF">2016-06-30T21:04:00Z</dcterms:created>
  <dcterms:modified xsi:type="dcterms:W3CDTF">2016-07-01T15:06:00Z</dcterms:modified>
</cp:coreProperties>
</file>