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65D43" w14:textId="77777777" w:rsidR="000147EB" w:rsidRPr="005271F1" w:rsidRDefault="000147EB">
      <w:pPr>
        <w:rPr>
          <w:rFonts w:ascii="Century Gothic" w:hAnsi="Century Gothic"/>
          <w:sz w:val="20"/>
          <w:szCs w:val="20"/>
        </w:rPr>
      </w:pPr>
    </w:p>
    <w:p w14:paraId="08742398" w14:textId="3F8DCD8A" w:rsidR="008E21DE" w:rsidRPr="005271F1" w:rsidRDefault="008E21DE" w:rsidP="008E21DE">
      <w:pPr>
        <w:rPr>
          <w:rFonts w:ascii="Century Gothic" w:hAnsi="Century Gothic"/>
          <w:sz w:val="20"/>
          <w:szCs w:val="20"/>
        </w:rPr>
      </w:pPr>
      <w:r w:rsidRPr="005271F1">
        <w:rPr>
          <w:rFonts w:ascii="Century Gothic" w:hAnsi="Century Gothic"/>
          <w:sz w:val="20"/>
          <w:szCs w:val="20"/>
        </w:rPr>
        <w:t>You know the trends. (Or you should know them from general chemistry.) But can you explain them? How do you deal with exceptions? Now that you're an inorganic student, you should be able to do all of these things!</w:t>
      </w:r>
    </w:p>
    <w:p w14:paraId="6A862135" w14:textId="77777777" w:rsidR="008E21DE" w:rsidRPr="005271F1" w:rsidRDefault="008E21DE" w:rsidP="008E21DE">
      <w:pPr>
        <w:rPr>
          <w:rFonts w:ascii="Century Gothic" w:hAnsi="Century Gothic"/>
          <w:sz w:val="20"/>
          <w:szCs w:val="20"/>
        </w:rPr>
      </w:pPr>
    </w:p>
    <w:p w14:paraId="36B4E7CA" w14:textId="77777777" w:rsidR="008E21DE" w:rsidRPr="005271F1" w:rsidRDefault="008E21DE" w:rsidP="008E21DE">
      <w:pPr>
        <w:rPr>
          <w:rFonts w:ascii="Century Gothic" w:hAnsi="Century Gothic"/>
          <w:b/>
          <w:sz w:val="20"/>
          <w:szCs w:val="20"/>
        </w:rPr>
      </w:pPr>
      <w:r w:rsidRPr="005271F1">
        <w:rPr>
          <w:rFonts w:ascii="Century Gothic" w:hAnsi="Century Gothic"/>
          <w:b/>
          <w:sz w:val="20"/>
          <w:szCs w:val="20"/>
        </w:rPr>
        <w:t>RADIUS</w:t>
      </w:r>
    </w:p>
    <w:p w14:paraId="552CFBAF" w14:textId="77777777" w:rsidR="008E21DE" w:rsidRPr="005271F1" w:rsidRDefault="008E21DE" w:rsidP="008E21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532"/>
        <w:gridCol w:w="532"/>
        <w:gridCol w:w="532"/>
        <w:gridCol w:w="532"/>
        <w:gridCol w:w="532"/>
        <w:gridCol w:w="532"/>
        <w:gridCol w:w="532"/>
        <w:gridCol w:w="532"/>
        <w:gridCol w:w="532"/>
        <w:gridCol w:w="532"/>
        <w:gridCol w:w="532"/>
        <w:gridCol w:w="532"/>
        <w:gridCol w:w="532"/>
        <w:gridCol w:w="532"/>
        <w:gridCol w:w="532"/>
        <w:gridCol w:w="532"/>
        <w:gridCol w:w="532"/>
      </w:tblGrid>
      <w:tr w:rsidR="008E21DE" w:rsidRPr="005271F1" w14:paraId="37767806" w14:textId="77777777" w:rsidTr="004A0256">
        <w:tc>
          <w:tcPr>
            <w:tcW w:w="576" w:type="dxa"/>
            <w:tcBorders>
              <w:top w:val="nil"/>
              <w:left w:val="nil"/>
              <w:bottom w:val="single" w:sz="4" w:space="0" w:color="auto"/>
              <w:right w:val="nil"/>
            </w:tcBorders>
          </w:tcPr>
          <w:p w14:paraId="39C05778" w14:textId="77777777" w:rsidR="008E21DE" w:rsidRPr="005271F1" w:rsidRDefault="008E21DE" w:rsidP="004A0256">
            <w:pPr>
              <w:jc w:val="center"/>
              <w:rPr>
                <w:b/>
                <w:sz w:val="16"/>
              </w:rPr>
            </w:pPr>
            <w:r w:rsidRPr="005271F1">
              <w:rPr>
                <w:b/>
                <w:sz w:val="16"/>
              </w:rPr>
              <w:t>1</w:t>
            </w:r>
          </w:p>
        </w:tc>
        <w:tc>
          <w:tcPr>
            <w:tcW w:w="576" w:type="dxa"/>
            <w:tcBorders>
              <w:top w:val="nil"/>
              <w:left w:val="nil"/>
              <w:bottom w:val="nil"/>
              <w:right w:val="nil"/>
            </w:tcBorders>
          </w:tcPr>
          <w:p w14:paraId="22E869D7" w14:textId="77777777" w:rsidR="008E21DE" w:rsidRPr="005271F1" w:rsidRDefault="008E21DE" w:rsidP="004A0256">
            <w:pPr>
              <w:jc w:val="center"/>
              <w:rPr>
                <w:b/>
                <w:sz w:val="16"/>
              </w:rPr>
            </w:pPr>
          </w:p>
        </w:tc>
        <w:tc>
          <w:tcPr>
            <w:tcW w:w="576" w:type="dxa"/>
            <w:tcBorders>
              <w:top w:val="nil"/>
              <w:left w:val="nil"/>
              <w:bottom w:val="nil"/>
              <w:right w:val="nil"/>
            </w:tcBorders>
          </w:tcPr>
          <w:p w14:paraId="49312F60" w14:textId="77777777" w:rsidR="008E21DE" w:rsidRPr="005271F1" w:rsidRDefault="008E21DE" w:rsidP="004A0256">
            <w:pPr>
              <w:jc w:val="center"/>
              <w:rPr>
                <w:b/>
                <w:sz w:val="16"/>
              </w:rPr>
            </w:pPr>
          </w:p>
        </w:tc>
        <w:tc>
          <w:tcPr>
            <w:tcW w:w="576" w:type="dxa"/>
            <w:tcBorders>
              <w:top w:val="nil"/>
              <w:left w:val="nil"/>
              <w:bottom w:val="nil"/>
              <w:right w:val="nil"/>
            </w:tcBorders>
          </w:tcPr>
          <w:p w14:paraId="7EF360A5" w14:textId="77777777" w:rsidR="008E21DE" w:rsidRPr="005271F1" w:rsidRDefault="008E21DE" w:rsidP="004A0256">
            <w:pPr>
              <w:jc w:val="center"/>
              <w:rPr>
                <w:b/>
                <w:sz w:val="16"/>
              </w:rPr>
            </w:pPr>
          </w:p>
        </w:tc>
        <w:tc>
          <w:tcPr>
            <w:tcW w:w="576" w:type="dxa"/>
            <w:tcBorders>
              <w:top w:val="nil"/>
              <w:left w:val="nil"/>
              <w:bottom w:val="nil"/>
              <w:right w:val="nil"/>
            </w:tcBorders>
          </w:tcPr>
          <w:p w14:paraId="59CF93EC" w14:textId="77777777" w:rsidR="008E21DE" w:rsidRPr="005271F1" w:rsidRDefault="008E21DE" w:rsidP="004A0256">
            <w:pPr>
              <w:jc w:val="center"/>
              <w:rPr>
                <w:b/>
                <w:sz w:val="16"/>
              </w:rPr>
            </w:pPr>
          </w:p>
        </w:tc>
        <w:tc>
          <w:tcPr>
            <w:tcW w:w="576" w:type="dxa"/>
            <w:tcBorders>
              <w:top w:val="nil"/>
              <w:left w:val="nil"/>
              <w:bottom w:val="nil"/>
              <w:right w:val="nil"/>
            </w:tcBorders>
          </w:tcPr>
          <w:p w14:paraId="0B6AB9DA" w14:textId="77777777" w:rsidR="008E21DE" w:rsidRPr="005271F1" w:rsidRDefault="008E21DE" w:rsidP="004A0256">
            <w:pPr>
              <w:jc w:val="center"/>
              <w:rPr>
                <w:b/>
                <w:sz w:val="16"/>
              </w:rPr>
            </w:pPr>
          </w:p>
        </w:tc>
        <w:tc>
          <w:tcPr>
            <w:tcW w:w="576" w:type="dxa"/>
            <w:tcBorders>
              <w:top w:val="nil"/>
              <w:left w:val="nil"/>
              <w:bottom w:val="nil"/>
              <w:right w:val="nil"/>
            </w:tcBorders>
          </w:tcPr>
          <w:p w14:paraId="18689001" w14:textId="77777777" w:rsidR="008E21DE" w:rsidRPr="005271F1" w:rsidRDefault="008E21DE" w:rsidP="004A0256">
            <w:pPr>
              <w:jc w:val="center"/>
              <w:rPr>
                <w:b/>
                <w:sz w:val="16"/>
              </w:rPr>
            </w:pPr>
          </w:p>
        </w:tc>
        <w:tc>
          <w:tcPr>
            <w:tcW w:w="576" w:type="dxa"/>
            <w:tcBorders>
              <w:top w:val="nil"/>
              <w:left w:val="nil"/>
              <w:bottom w:val="nil"/>
              <w:right w:val="nil"/>
            </w:tcBorders>
          </w:tcPr>
          <w:p w14:paraId="7E69257D" w14:textId="77777777" w:rsidR="008E21DE" w:rsidRPr="005271F1" w:rsidRDefault="008E21DE" w:rsidP="004A0256">
            <w:pPr>
              <w:jc w:val="center"/>
              <w:rPr>
                <w:b/>
                <w:sz w:val="16"/>
              </w:rPr>
            </w:pPr>
          </w:p>
        </w:tc>
        <w:tc>
          <w:tcPr>
            <w:tcW w:w="576" w:type="dxa"/>
            <w:tcBorders>
              <w:top w:val="nil"/>
              <w:left w:val="nil"/>
              <w:bottom w:val="nil"/>
              <w:right w:val="nil"/>
            </w:tcBorders>
          </w:tcPr>
          <w:p w14:paraId="22D03648" w14:textId="77777777" w:rsidR="008E21DE" w:rsidRPr="005271F1" w:rsidRDefault="008E21DE" w:rsidP="004A0256">
            <w:pPr>
              <w:jc w:val="center"/>
              <w:rPr>
                <w:b/>
                <w:sz w:val="16"/>
              </w:rPr>
            </w:pPr>
          </w:p>
        </w:tc>
        <w:tc>
          <w:tcPr>
            <w:tcW w:w="576" w:type="dxa"/>
            <w:tcBorders>
              <w:top w:val="nil"/>
              <w:left w:val="nil"/>
              <w:bottom w:val="nil"/>
              <w:right w:val="nil"/>
            </w:tcBorders>
          </w:tcPr>
          <w:p w14:paraId="28BF2407" w14:textId="77777777" w:rsidR="008E21DE" w:rsidRPr="005271F1" w:rsidRDefault="008E21DE" w:rsidP="004A0256">
            <w:pPr>
              <w:jc w:val="center"/>
              <w:rPr>
                <w:b/>
                <w:sz w:val="16"/>
              </w:rPr>
            </w:pPr>
          </w:p>
        </w:tc>
        <w:tc>
          <w:tcPr>
            <w:tcW w:w="576" w:type="dxa"/>
            <w:tcBorders>
              <w:top w:val="nil"/>
              <w:left w:val="nil"/>
              <w:bottom w:val="nil"/>
              <w:right w:val="nil"/>
            </w:tcBorders>
          </w:tcPr>
          <w:p w14:paraId="47D5D90A" w14:textId="77777777" w:rsidR="008E21DE" w:rsidRPr="005271F1" w:rsidRDefault="008E21DE" w:rsidP="004A0256">
            <w:pPr>
              <w:jc w:val="center"/>
              <w:rPr>
                <w:b/>
                <w:sz w:val="16"/>
              </w:rPr>
            </w:pPr>
          </w:p>
        </w:tc>
        <w:tc>
          <w:tcPr>
            <w:tcW w:w="576" w:type="dxa"/>
            <w:tcBorders>
              <w:top w:val="nil"/>
              <w:left w:val="nil"/>
              <w:bottom w:val="nil"/>
              <w:right w:val="nil"/>
            </w:tcBorders>
          </w:tcPr>
          <w:p w14:paraId="71F42CD2" w14:textId="77777777" w:rsidR="008E21DE" w:rsidRPr="005271F1" w:rsidRDefault="008E21DE" w:rsidP="004A0256">
            <w:pPr>
              <w:jc w:val="center"/>
              <w:rPr>
                <w:b/>
                <w:sz w:val="16"/>
              </w:rPr>
            </w:pPr>
          </w:p>
        </w:tc>
        <w:tc>
          <w:tcPr>
            <w:tcW w:w="576" w:type="dxa"/>
            <w:tcBorders>
              <w:top w:val="nil"/>
              <w:left w:val="nil"/>
              <w:bottom w:val="nil"/>
              <w:right w:val="nil"/>
            </w:tcBorders>
          </w:tcPr>
          <w:p w14:paraId="3F686C79" w14:textId="77777777" w:rsidR="008E21DE" w:rsidRPr="005271F1" w:rsidRDefault="008E21DE" w:rsidP="004A0256">
            <w:pPr>
              <w:jc w:val="center"/>
              <w:rPr>
                <w:b/>
                <w:sz w:val="16"/>
              </w:rPr>
            </w:pPr>
          </w:p>
        </w:tc>
        <w:tc>
          <w:tcPr>
            <w:tcW w:w="576" w:type="dxa"/>
            <w:tcBorders>
              <w:top w:val="nil"/>
              <w:left w:val="nil"/>
              <w:bottom w:val="nil"/>
              <w:right w:val="nil"/>
            </w:tcBorders>
          </w:tcPr>
          <w:p w14:paraId="24164549" w14:textId="77777777" w:rsidR="008E21DE" w:rsidRPr="005271F1" w:rsidRDefault="008E21DE" w:rsidP="004A0256">
            <w:pPr>
              <w:jc w:val="center"/>
              <w:rPr>
                <w:b/>
                <w:sz w:val="16"/>
              </w:rPr>
            </w:pPr>
          </w:p>
        </w:tc>
        <w:tc>
          <w:tcPr>
            <w:tcW w:w="576" w:type="dxa"/>
            <w:tcBorders>
              <w:top w:val="nil"/>
              <w:left w:val="nil"/>
              <w:bottom w:val="nil"/>
              <w:right w:val="nil"/>
            </w:tcBorders>
          </w:tcPr>
          <w:p w14:paraId="056CC782" w14:textId="77777777" w:rsidR="008E21DE" w:rsidRPr="005271F1" w:rsidRDefault="008E21DE" w:rsidP="004A0256">
            <w:pPr>
              <w:jc w:val="center"/>
              <w:rPr>
                <w:b/>
                <w:sz w:val="16"/>
              </w:rPr>
            </w:pPr>
          </w:p>
        </w:tc>
        <w:tc>
          <w:tcPr>
            <w:tcW w:w="576" w:type="dxa"/>
            <w:tcBorders>
              <w:top w:val="nil"/>
              <w:left w:val="nil"/>
              <w:bottom w:val="nil"/>
              <w:right w:val="nil"/>
            </w:tcBorders>
          </w:tcPr>
          <w:p w14:paraId="392E6C5E" w14:textId="77777777" w:rsidR="008E21DE" w:rsidRPr="005271F1" w:rsidRDefault="008E21DE" w:rsidP="004A0256">
            <w:pPr>
              <w:jc w:val="center"/>
              <w:rPr>
                <w:b/>
                <w:sz w:val="16"/>
              </w:rPr>
            </w:pPr>
          </w:p>
        </w:tc>
        <w:tc>
          <w:tcPr>
            <w:tcW w:w="576" w:type="dxa"/>
            <w:tcBorders>
              <w:top w:val="nil"/>
              <w:left w:val="nil"/>
              <w:bottom w:val="nil"/>
              <w:right w:val="nil"/>
            </w:tcBorders>
          </w:tcPr>
          <w:p w14:paraId="45001715" w14:textId="77777777" w:rsidR="008E21DE" w:rsidRPr="005271F1" w:rsidRDefault="008E21DE" w:rsidP="004A0256">
            <w:pPr>
              <w:jc w:val="center"/>
              <w:rPr>
                <w:b/>
                <w:sz w:val="16"/>
              </w:rPr>
            </w:pPr>
          </w:p>
        </w:tc>
        <w:tc>
          <w:tcPr>
            <w:tcW w:w="576" w:type="dxa"/>
            <w:tcBorders>
              <w:top w:val="nil"/>
              <w:left w:val="nil"/>
              <w:bottom w:val="single" w:sz="4" w:space="0" w:color="auto"/>
              <w:right w:val="nil"/>
            </w:tcBorders>
          </w:tcPr>
          <w:p w14:paraId="2F825EAA" w14:textId="77777777" w:rsidR="008E21DE" w:rsidRPr="005271F1" w:rsidRDefault="008E21DE" w:rsidP="004A0256">
            <w:pPr>
              <w:jc w:val="center"/>
              <w:rPr>
                <w:b/>
                <w:sz w:val="16"/>
              </w:rPr>
            </w:pPr>
            <w:r w:rsidRPr="005271F1">
              <w:rPr>
                <w:b/>
                <w:sz w:val="16"/>
              </w:rPr>
              <w:t>18</w:t>
            </w:r>
          </w:p>
        </w:tc>
      </w:tr>
      <w:tr w:rsidR="008E21DE" w:rsidRPr="005271F1" w14:paraId="6E626AB1" w14:textId="77777777" w:rsidTr="004A0256">
        <w:trPr>
          <w:trHeight w:val="576"/>
        </w:trPr>
        <w:tc>
          <w:tcPr>
            <w:tcW w:w="576" w:type="dxa"/>
            <w:tcBorders>
              <w:top w:val="single" w:sz="4" w:space="0" w:color="auto"/>
              <w:right w:val="single" w:sz="4" w:space="0" w:color="auto"/>
            </w:tcBorders>
            <w:vAlign w:val="center"/>
          </w:tcPr>
          <w:p w14:paraId="56E756F8" w14:textId="77777777" w:rsidR="008E21DE" w:rsidRPr="005271F1" w:rsidRDefault="008E21DE" w:rsidP="004A0256">
            <w:pPr>
              <w:jc w:val="center"/>
              <w:rPr>
                <w:sz w:val="16"/>
              </w:rPr>
            </w:pPr>
            <w:r w:rsidRPr="005271F1">
              <w:rPr>
                <w:sz w:val="16"/>
              </w:rPr>
              <w:t>H</w:t>
            </w:r>
          </w:p>
          <w:p w14:paraId="04004B4E" w14:textId="77777777" w:rsidR="008E21DE" w:rsidRPr="005271F1" w:rsidRDefault="008E21DE" w:rsidP="004A0256">
            <w:pPr>
              <w:jc w:val="center"/>
              <w:rPr>
                <w:sz w:val="16"/>
              </w:rPr>
            </w:pPr>
            <w:r w:rsidRPr="005271F1">
              <w:rPr>
                <w:sz w:val="16"/>
              </w:rPr>
              <w:t>37</w:t>
            </w:r>
          </w:p>
        </w:tc>
        <w:tc>
          <w:tcPr>
            <w:tcW w:w="576" w:type="dxa"/>
            <w:tcBorders>
              <w:top w:val="nil"/>
              <w:left w:val="single" w:sz="4" w:space="0" w:color="auto"/>
              <w:bottom w:val="single" w:sz="4" w:space="0" w:color="auto"/>
              <w:right w:val="nil"/>
            </w:tcBorders>
            <w:vAlign w:val="center"/>
          </w:tcPr>
          <w:p w14:paraId="1A558F55" w14:textId="77777777" w:rsidR="008E21DE" w:rsidRPr="005271F1" w:rsidRDefault="008E21DE" w:rsidP="004A0256">
            <w:pPr>
              <w:jc w:val="center"/>
              <w:rPr>
                <w:sz w:val="16"/>
              </w:rPr>
            </w:pPr>
          </w:p>
          <w:p w14:paraId="5F6878DC" w14:textId="77777777" w:rsidR="008E21DE" w:rsidRPr="005271F1" w:rsidRDefault="008E21DE" w:rsidP="004A0256">
            <w:pPr>
              <w:jc w:val="center"/>
              <w:rPr>
                <w:sz w:val="16"/>
              </w:rPr>
            </w:pPr>
            <w:r w:rsidRPr="005271F1">
              <w:rPr>
                <w:b/>
                <w:sz w:val="16"/>
              </w:rPr>
              <w:t>2</w:t>
            </w:r>
          </w:p>
        </w:tc>
        <w:tc>
          <w:tcPr>
            <w:tcW w:w="576" w:type="dxa"/>
            <w:tcBorders>
              <w:top w:val="nil"/>
              <w:left w:val="nil"/>
              <w:bottom w:val="nil"/>
              <w:right w:val="nil"/>
            </w:tcBorders>
            <w:vAlign w:val="center"/>
          </w:tcPr>
          <w:p w14:paraId="45F1669D" w14:textId="77777777" w:rsidR="008E21DE" w:rsidRPr="005271F1" w:rsidRDefault="008E21DE" w:rsidP="004A0256">
            <w:pPr>
              <w:jc w:val="center"/>
              <w:rPr>
                <w:sz w:val="16"/>
              </w:rPr>
            </w:pPr>
          </w:p>
        </w:tc>
        <w:tc>
          <w:tcPr>
            <w:tcW w:w="576" w:type="dxa"/>
            <w:tcBorders>
              <w:top w:val="nil"/>
              <w:left w:val="nil"/>
              <w:bottom w:val="nil"/>
              <w:right w:val="nil"/>
            </w:tcBorders>
            <w:vAlign w:val="center"/>
          </w:tcPr>
          <w:p w14:paraId="58FA74F1" w14:textId="77777777" w:rsidR="008E21DE" w:rsidRPr="005271F1" w:rsidRDefault="008E21DE" w:rsidP="004A0256">
            <w:pPr>
              <w:jc w:val="center"/>
              <w:rPr>
                <w:sz w:val="16"/>
              </w:rPr>
            </w:pPr>
          </w:p>
        </w:tc>
        <w:tc>
          <w:tcPr>
            <w:tcW w:w="576" w:type="dxa"/>
            <w:tcBorders>
              <w:top w:val="nil"/>
              <w:left w:val="nil"/>
              <w:bottom w:val="nil"/>
              <w:right w:val="nil"/>
            </w:tcBorders>
            <w:vAlign w:val="center"/>
          </w:tcPr>
          <w:p w14:paraId="1B652E93" w14:textId="77777777" w:rsidR="008E21DE" w:rsidRPr="005271F1" w:rsidRDefault="008E21DE" w:rsidP="004A0256">
            <w:pPr>
              <w:jc w:val="center"/>
              <w:rPr>
                <w:sz w:val="16"/>
              </w:rPr>
            </w:pPr>
          </w:p>
        </w:tc>
        <w:tc>
          <w:tcPr>
            <w:tcW w:w="576" w:type="dxa"/>
            <w:tcBorders>
              <w:top w:val="nil"/>
              <w:left w:val="nil"/>
              <w:bottom w:val="nil"/>
              <w:right w:val="nil"/>
            </w:tcBorders>
            <w:vAlign w:val="center"/>
          </w:tcPr>
          <w:p w14:paraId="13B87BE5" w14:textId="77777777" w:rsidR="008E21DE" w:rsidRPr="005271F1" w:rsidRDefault="008E21DE" w:rsidP="004A0256">
            <w:pPr>
              <w:jc w:val="center"/>
              <w:rPr>
                <w:sz w:val="16"/>
              </w:rPr>
            </w:pPr>
          </w:p>
        </w:tc>
        <w:tc>
          <w:tcPr>
            <w:tcW w:w="576" w:type="dxa"/>
            <w:tcBorders>
              <w:top w:val="nil"/>
              <w:left w:val="nil"/>
              <w:bottom w:val="nil"/>
              <w:right w:val="nil"/>
            </w:tcBorders>
            <w:vAlign w:val="center"/>
          </w:tcPr>
          <w:p w14:paraId="2775C667" w14:textId="77777777" w:rsidR="008E21DE" w:rsidRPr="005271F1" w:rsidRDefault="008E21DE" w:rsidP="004A0256">
            <w:pPr>
              <w:jc w:val="center"/>
              <w:rPr>
                <w:sz w:val="16"/>
              </w:rPr>
            </w:pPr>
          </w:p>
        </w:tc>
        <w:tc>
          <w:tcPr>
            <w:tcW w:w="576" w:type="dxa"/>
            <w:tcBorders>
              <w:top w:val="nil"/>
              <w:left w:val="nil"/>
              <w:bottom w:val="nil"/>
              <w:right w:val="nil"/>
            </w:tcBorders>
            <w:vAlign w:val="center"/>
          </w:tcPr>
          <w:p w14:paraId="6C491876" w14:textId="77777777" w:rsidR="008E21DE" w:rsidRPr="005271F1" w:rsidRDefault="008E21DE" w:rsidP="004A0256">
            <w:pPr>
              <w:jc w:val="center"/>
              <w:rPr>
                <w:sz w:val="16"/>
              </w:rPr>
            </w:pPr>
          </w:p>
        </w:tc>
        <w:tc>
          <w:tcPr>
            <w:tcW w:w="576" w:type="dxa"/>
            <w:tcBorders>
              <w:top w:val="nil"/>
              <w:left w:val="nil"/>
              <w:bottom w:val="nil"/>
              <w:right w:val="nil"/>
            </w:tcBorders>
            <w:vAlign w:val="center"/>
          </w:tcPr>
          <w:p w14:paraId="4B3C45CD" w14:textId="77777777" w:rsidR="008E21DE" w:rsidRPr="005271F1" w:rsidRDefault="008E21DE" w:rsidP="004A0256">
            <w:pPr>
              <w:jc w:val="center"/>
              <w:rPr>
                <w:sz w:val="16"/>
              </w:rPr>
            </w:pPr>
          </w:p>
        </w:tc>
        <w:tc>
          <w:tcPr>
            <w:tcW w:w="576" w:type="dxa"/>
            <w:tcBorders>
              <w:top w:val="nil"/>
              <w:left w:val="nil"/>
              <w:bottom w:val="nil"/>
              <w:right w:val="nil"/>
            </w:tcBorders>
            <w:vAlign w:val="center"/>
          </w:tcPr>
          <w:p w14:paraId="624EA8B4" w14:textId="77777777" w:rsidR="008E21DE" w:rsidRPr="005271F1" w:rsidRDefault="008E21DE" w:rsidP="004A0256">
            <w:pPr>
              <w:jc w:val="center"/>
              <w:rPr>
                <w:sz w:val="16"/>
              </w:rPr>
            </w:pPr>
          </w:p>
        </w:tc>
        <w:tc>
          <w:tcPr>
            <w:tcW w:w="576" w:type="dxa"/>
            <w:tcBorders>
              <w:top w:val="nil"/>
              <w:left w:val="nil"/>
              <w:bottom w:val="nil"/>
              <w:right w:val="nil"/>
            </w:tcBorders>
            <w:vAlign w:val="center"/>
          </w:tcPr>
          <w:p w14:paraId="7EAAFC6B" w14:textId="77777777" w:rsidR="008E21DE" w:rsidRPr="005271F1" w:rsidRDefault="008E21DE" w:rsidP="004A0256">
            <w:pPr>
              <w:jc w:val="center"/>
              <w:rPr>
                <w:sz w:val="16"/>
              </w:rPr>
            </w:pPr>
          </w:p>
        </w:tc>
        <w:tc>
          <w:tcPr>
            <w:tcW w:w="576" w:type="dxa"/>
            <w:tcBorders>
              <w:top w:val="nil"/>
              <w:left w:val="nil"/>
              <w:bottom w:val="nil"/>
              <w:right w:val="nil"/>
            </w:tcBorders>
            <w:vAlign w:val="center"/>
          </w:tcPr>
          <w:p w14:paraId="00A29ED1" w14:textId="77777777" w:rsidR="008E21DE" w:rsidRPr="005271F1" w:rsidRDefault="008E21DE" w:rsidP="004A0256">
            <w:pPr>
              <w:jc w:val="center"/>
              <w:rPr>
                <w:sz w:val="16"/>
              </w:rPr>
            </w:pPr>
          </w:p>
        </w:tc>
        <w:tc>
          <w:tcPr>
            <w:tcW w:w="576" w:type="dxa"/>
            <w:tcBorders>
              <w:top w:val="nil"/>
              <w:left w:val="nil"/>
              <w:bottom w:val="single" w:sz="4" w:space="0" w:color="auto"/>
              <w:right w:val="nil"/>
            </w:tcBorders>
            <w:vAlign w:val="center"/>
          </w:tcPr>
          <w:p w14:paraId="79B37AD5" w14:textId="77777777" w:rsidR="008E21DE" w:rsidRPr="005271F1" w:rsidRDefault="008E21DE" w:rsidP="004A0256">
            <w:pPr>
              <w:jc w:val="center"/>
              <w:rPr>
                <w:b/>
                <w:sz w:val="16"/>
              </w:rPr>
            </w:pPr>
          </w:p>
          <w:p w14:paraId="757C4572" w14:textId="77777777" w:rsidR="008E21DE" w:rsidRPr="005271F1" w:rsidRDefault="008E21DE" w:rsidP="004A0256">
            <w:pPr>
              <w:jc w:val="center"/>
              <w:rPr>
                <w:b/>
                <w:sz w:val="16"/>
              </w:rPr>
            </w:pPr>
            <w:r w:rsidRPr="005271F1">
              <w:rPr>
                <w:b/>
                <w:sz w:val="16"/>
              </w:rPr>
              <w:t>13</w:t>
            </w:r>
          </w:p>
        </w:tc>
        <w:tc>
          <w:tcPr>
            <w:tcW w:w="576" w:type="dxa"/>
            <w:tcBorders>
              <w:top w:val="nil"/>
              <w:left w:val="nil"/>
              <w:bottom w:val="single" w:sz="4" w:space="0" w:color="auto"/>
              <w:right w:val="nil"/>
            </w:tcBorders>
            <w:vAlign w:val="center"/>
          </w:tcPr>
          <w:p w14:paraId="3B812CC3" w14:textId="77777777" w:rsidR="008E21DE" w:rsidRPr="005271F1" w:rsidRDefault="008E21DE" w:rsidP="004A0256">
            <w:pPr>
              <w:jc w:val="center"/>
              <w:rPr>
                <w:b/>
                <w:sz w:val="16"/>
              </w:rPr>
            </w:pPr>
          </w:p>
          <w:p w14:paraId="659F028A" w14:textId="77777777" w:rsidR="008E21DE" w:rsidRPr="005271F1" w:rsidRDefault="008E21DE" w:rsidP="004A0256">
            <w:pPr>
              <w:jc w:val="center"/>
              <w:rPr>
                <w:b/>
                <w:sz w:val="16"/>
              </w:rPr>
            </w:pPr>
            <w:r w:rsidRPr="005271F1">
              <w:rPr>
                <w:b/>
                <w:sz w:val="16"/>
              </w:rPr>
              <w:t>14</w:t>
            </w:r>
          </w:p>
        </w:tc>
        <w:tc>
          <w:tcPr>
            <w:tcW w:w="576" w:type="dxa"/>
            <w:tcBorders>
              <w:top w:val="nil"/>
              <w:left w:val="nil"/>
              <w:bottom w:val="single" w:sz="4" w:space="0" w:color="auto"/>
              <w:right w:val="nil"/>
            </w:tcBorders>
            <w:vAlign w:val="center"/>
          </w:tcPr>
          <w:p w14:paraId="20314FD6" w14:textId="77777777" w:rsidR="008E21DE" w:rsidRPr="005271F1" w:rsidRDefault="008E21DE" w:rsidP="004A0256">
            <w:pPr>
              <w:jc w:val="center"/>
              <w:rPr>
                <w:b/>
                <w:sz w:val="16"/>
              </w:rPr>
            </w:pPr>
          </w:p>
          <w:p w14:paraId="1ED08735" w14:textId="77777777" w:rsidR="008E21DE" w:rsidRPr="005271F1" w:rsidRDefault="008E21DE" w:rsidP="004A0256">
            <w:pPr>
              <w:jc w:val="center"/>
              <w:rPr>
                <w:b/>
                <w:sz w:val="16"/>
              </w:rPr>
            </w:pPr>
            <w:r w:rsidRPr="005271F1">
              <w:rPr>
                <w:b/>
                <w:sz w:val="16"/>
              </w:rPr>
              <w:t>15</w:t>
            </w:r>
          </w:p>
        </w:tc>
        <w:tc>
          <w:tcPr>
            <w:tcW w:w="576" w:type="dxa"/>
            <w:tcBorders>
              <w:top w:val="nil"/>
              <w:left w:val="nil"/>
              <w:bottom w:val="single" w:sz="4" w:space="0" w:color="auto"/>
              <w:right w:val="nil"/>
            </w:tcBorders>
            <w:vAlign w:val="center"/>
          </w:tcPr>
          <w:p w14:paraId="40DFB427" w14:textId="77777777" w:rsidR="008E21DE" w:rsidRPr="005271F1" w:rsidRDefault="008E21DE" w:rsidP="004A0256">
            <w:pPr>
              <w:jc w:val="center"/>
              <w:rPr>
                <w:b/>
                <w:sz w:val="16"/>
              </w:rPr>
            </w:pPr>
          </w:p>
          <w:p w14:paraId="610F02F9" w14:textId="77777777" w:rsidR="008E21DE" w:rsidRPr="005271F1" w:rsidRDefault="008E21DE" w:rsidP="004A0256">
            <w:pPr>
              <w:jc w:val="center"/>
              <w:rPr>
                <w:b/>
                <w:sz w:val="16"/>
              </w:rPr>
            </w:pPr>
            <w:r w:rsidRPr="005271F1">
              <w:rPr>
                <w:b/>
                <w:sz w:val="16"/>
              </w:rPr>
              <w:t>16</w:t>
            </w:r>
          </w:p>
        </w:tc>
        <w:tc>
          <w:tcPr>
            <w:tcW w:w="576" w:type="dxa"/>
            <w:tcBorders>
              <w:top w:val="nil"/>
              <w:left w:val="nil"/>
              <w:bottom w:val="single" w:sz="4" w:space="0" w:color="auto"/>
              <w:right w:val="single" w:sz="4" w:space="0" w:color="auto"/>
            </w:tcBorders>
            <w:vAlign w:val="center"/>
          </w:tcPr>
          <w:p w14:paraId="17F1FD40" w14:textId="77777777" w:rsidR="008E21DE" w:rsidRPr="005271F1" w:rsidRDefault="008E21DE" w:rsidP="004A0256">
            <w:pPr>
              <w:jc w:val="center"/>
              <w:rPr>
                <w:b/>
                <w:sz w:val="16"/>
              </w:rPr>
            </w:pPr>
          </w:p>
          <w:p w14:paraId="398D3E37" w14:textId="77777777" w:rsidR="008E21DE" w:rsidRPr="005271F1" w:rsidRDefault="008E21DE" w:rsidP="004A0256">
            <w:pPr>
              <w:jc w:val="center"/>
              <w:rPr>
                <w:b/>
                <w:sz w:val="16"/>
              </w:rPr>
            </w:pPr>
            <w:r w:rsidRPr="005271F1">
              <w:rPr>
                <w:b/>
                <w:sz w:val="16"/>
              </w:rPr>
              <w:t>17</w:t>
            </w:r>
          </w:p>
        </w:tc>
        <w:tc>
          <w:tcPr>
            <w:tcW w:w="576" w:type="dxa"/>
            <w:tcBorders>
              <w:top w:val="single" w:sz="4" w:space="0" w:color="auto"/>
              <w:left w:val="single" w:sz="4" w:space="0" w:color="auto"/>
            </w:tcBorders>
            <w:vAlign w:val="center"/>
          </w:tcPr>
          <w:p w14:paraId="7A98A622" w14:textId="77777777" w:rsidR="008E21DE" w:rsidRPr="005271F1" w:rsidRDefault="008E21DE" w:rsidP="004A0256">
            <w:pPr>
              <w:jc w:val="center"/>
              <w:rPr>
                <w:sz w:val="16"/>
              </w:rPr>
            </w:pPr>
            <w:r w:rsidRPr="005271F1">
              <w:rPr>
                <w:sz w:val="16"/>
              </w:rPr>
              <w:t>He</w:t>
            </w:r>
          </w:p>
          <w:p w14:paraId="4D2A649B" w14:textId="77777777" w:rsidR="008E21DE" w:rsidRPr="005271F1" w:rsidRDefault="008E21DE" w:rsidP="004A0256">
            <w:pPr>
              <w:jc w:val="center"/>
              <w:rPr>
                <w:sz w:val="16"/>
              </w:rPr>
            </w:pPr>
            <w:r w:rsidRPr="005271F1">
              <w:rPr>
                <w:sz w:val="16"/>
              </w:rPr>
              <w:t>32</w:t>
            </w:r>
          </w:p>
        </w:tc>
      </w:tr>
      <w:tr w:rsidR="008E21DE" w:rsidRPr="005271F1" w14:paraId="4C781901" w14:textId="77777777" w:rsidTr="004A0256">
        <w:trPr>
          <w:trHeight w:val="576"/>
        </w:trPr>
        <w:tc>
          <w:tcPr>
            <w:tcW w:w="576" w:type="dxa"/>
            <w:vAlign w:val="center"/>
          </w:tcPr>
          <w:p w14:paraId="50A40714" w14:textId="77777777" w:rsidR="008E21DE" w:rsidRPr="005271F1" w:rsidRDefault="008E21DE" w:rsidP="004A0256">
            <w:pPr>
              <w:jc w:val="center"/>
              <w:rPr>
                <w:sz w:val="16"/>
              </w:rPr>
            </w:pPr>
            <w:r w:rsidRPr="005271F1">
              <w:rPr>
                <w:sz w:val="16"/>
              </w:rPr>
              <w:t>Li</w:t>
            </w:r>
          </w:p>
          <w:p w14:paraId="3FB070FE" w14:textId="77777777" w:rsidR="008E21DE" w:rsidRPr="005271F1" w:rsidRDefault="008E21DE" w:rsidP="004A0256">
            <w:pPr>
              <w:jc w:val="center"/>
              <w:rPr>
                <w:sz w:val="16"/>
              </w:rPr>
            </w:pPr>
            <w:r w:rsidRPr="005271F1">
              <w:rPr>
                <w:sz w:val="16"/>
              </w:rPr>
              <w:t>122</w:t>
            </w:r>
          </w:p>
        </w:tc>
        <w:tc>
          <w:tcPr>
            <w:tcW w:w="576" w:type="dxa"/>
            <w:tcBorders>
              <w:top w:val="single" w:sz="4" w:space="0" w:color="auto"/>
              <w:right w:val="single" w:sz="4" w:space="0" w:color="auto"/>
            </w:tcBorders>
            <w:vAlign w:val="center"/>
          </w:tcPr>
          <w:p w14:paraId="6EEB9B3C" w14:textId="77777777" w:rsidR="008E21DE" w:rsidRPr="005271F1" w:rsidRDefault="008E21DE" w:rsidP="004A0256">
            <w:pPr>
              <w:jc w:val="center"/>
              <w:rPr>
                <w:sz w:val="16"/>
              </w:rPr>
            </w:pPr>
            <w:r w:rsidRPr="005271F1">
              <w:rPr>
                <w:sz w:val="16"/>
              </w:rPr>
              <w:t>Be</w:t>
            </w:r>
          </w:p>
          <w:p w14:paraId="5FAF3A44" w14:textId="77777777" w:rsidR="008E21DE" w:rsidRPr="005271F1" w:rsidRDefault="008E21DE" w:rsidP="004A0256">
            <w:pPr>
              <w:rPr>
                <w:sz w:val="16"/>
              </w:rPr>
            </w:pPr>
            <w:r w:rsidRPr="005271F1">
              <w:rPr>
                <w:sz w:val="16"/>
              </w:rPr>
              <w:t>89</w:t>
            </w:r>
          </w:p>
        </w:tc>
        <w:tc>
          <w:tcPr>
            <w:tcW w:w="576" w:type="dxa"/>
            <w:tcBorders>
              <w:top w:val="nil"/>
              <w:left w:val="nil"/>
              <w:bottom w:val="nil"/>
              <w:right w:val="nil"/>
            </w:tcBorders>
            <w:vAlign w:val="center"/>
          </w:tcPr>
          <w:p w14:paraId="605B2B14" w14:textId="77777777" w:rsidR="008E21DE" w:rsidRPr="005271F1" w:rsidRDefault="008E21DE" w:rsidP="004A0256">
            <w:pPr>
              <w:jc w:val="center"/>
              <w:rPr>
                <w:sz w:val="16"/>
              </w:rPr>
            </w:pPr>
          </w:p>
        </w:tc>
        <w:tc>
          <w:tcPr>
            <w:tcW w:w="576" w:type="dxa"/>
            <w:tcBorders>
              <w:top w:val="nil"/>
              <w:left w:val="nil"/>
              <w:bottom w:val="nil"/>
              <w:right w:val="nil"/>
            </w:tcBorders>
            <w:vAlign w:val="center"/>
          </w:tcPr>
          <w:p w14:paraId="24907915" w14:textId="77777777" w:rsidR="008E21DE" w:rsidRPr="005271F1" w:rsidRDefault="008E21DE" w:rsidP="004A0256">
            <w:pPr>
              <w:jc w:val="center"/>
              <w:rPr>
                <w:sz w:val="16"/>
              </w:rPr>
            </w:pPr>
          </w:p>
        </w:tc>
        <w:tc>
          <w:tcPr>
            <w:tcW w:w="576" w:type="dxa"/>
            <w:tcBorders>
              <w:top w:val="nil"/>
              <w:left w:val="nil"/>
              <w:bottom w:val="nil"/>
              <w:right w:val="nil"/>
            </w:tcBorders>
            <w:vAlign w:val="center"/>
          </w:tcPr>
          <w:p w14:paraId="5581D3CC" w14:textId="77777777" w:rsidR="008E21DE" w:rsidRPr="005271F1" w:rsidRDefault="008E21DE" w:rsidP="004A0256">
            <w:pPr>
              <w:jc w:val="center"/>
              <w:rPr>
                <w:sz w:val="16"/>
              </w:rPr>
            </w:pPr>
          </w:p>
        </w:tc>
        <w:tc>
          <w:tcPr>
            <w:tcW w:w="576" w:type="dxa"/>
            <w:tcBorders>
              <w:top w:val="nil"/>
              <w:left w:val="nil"/>
              <w:bottom w:val="nil"/>
              <w:right w:val="nil"/>
            </w:tcBorders>
            <w:vAlign w:val="center"/>
          </w:tcPr>
          <w:p w14:paraId="70A729A6" w14:textId="77777777" w:rsidR="008E21DE" w:rsidRPr="005271F1" w:rsidRDefault="008E21DE" w:rsidP="004A0256">
            <w:pPr>
              <w:jc w:val="center"/>
              <w:rPr>
                <w:sz w:val="16"/>
              </w:rPr>
            </w:pPr>
          </w:p>
        </w:tc>
        <w:tc>
          <w:tcPr>
            <w:tcW w:w="576" w:type="dxa"/>
            <w:tcBorders>
              <w:top w:val="nil"/>
              <w:left w:val="nil"/>
              <w:bottom w:val="nil"/>
              <w:right w:val="nil"/>
            </w:tcBorders>
            <w:vAlign w:val="center"/>
          </w:tcPr>
          <w:p w14:paraId="57F5BEC3" w14:textId="77777777" w:rsidR="008E21DE" w:rsidRPr="005271F1" w:rsidRDefault="008E21DE" w:rsidP="004A0256">
            <w:pPr>
              <w:jc w:val="center"/>
              <w:rPr>
                <w:sz w:val="16"/>
              </w:rPr>
            </w:pPr>
          </w:p>
        </w:tc>
        <w:tc>
          <w:tcPr>
            <w:tcW w:w="576" w:type="dxa"/>
            <w:tcBorders>
              <w:top w:val="nil"/>
              <w:left w:val="nil"/>
              <w:bottom w:val="nil"/>
              <w:right w:val="nil"/>
            </w:tcBorders>
            <w:vAlign w:val="center"/>
          </w:tcPr>
          <w:p w14:paraId="09A4299E" w14:textId="77777777" w:rsidR="008E21DE" w:rsidRPr="005271F1" w:rsidRDefault="008E21DE" w:rsidP="004A0256">
            <w:pPr>
              <w:jc w:val="center"/>
              <w:rPr>
                <w:sz w:val="16"/>
              </w:rPr>
            </w:pPr>
          </w:p>
        </w:tc>
        <w:tc>
          <w:tcPr>
            <w:tcW w:w="576" w:type="dxa"/>
            <w:tcBorders>
              <w:top w:val="nil"/>
              <w:left w:val="nil"/>
              <w:bottom w:val="nil"/>
              <w:right w:val="nil"/>
            </w:tcBorders>
            <w:vAlign w:val="center"/>
          </w:tcPr>
          <w:p w14:paraId="79DD3FA7" w14:textId="77777777" w:rsidR="008E21DE" w:rsidRPr="005271F1" w:rsidRDefault="008E21DE" w:rsidP="004A0256">
            <w:pPr>
              <w:jc w:val="center"/>
              <w:rPr>
                <w:sz w:val="16"/>
              </w:rPr>
            </w:pPr>
          </w:p>
        </w:tc>
        <w:tc>
          <w:tcPr>
            <w:tcW w:w="576" w:type="dxa"/>
            <w:tcBorders>
              <w:top w:val="nil"/>
              <w:left w:val="nil"/>
              <w:bottom w:val="nil"/>
              <w:right w:val="nil"/>
            </w:tcBorders>
            <w:vAlign w:val="center"/>
          </w:tcPr>
          <w:p w14:paraId="37DFDEC8" w14:textId="77777777" w:rsidR="008E21DE" w:rsidRPr="005271F1" w:rsidRDefault="008E21DE" w:rsidP="004A0256">
            <w:pPr>
              <w:jc w:val="center"/>
              <w:rPr>
                <w:sz w:val="16"/>
              </w:rPr>
            </w:pPr>
          </w:p>
        </w:tc>
        <w:tc>
          <w:tcPr>
            <w:tcW w:w="576" w:type="dxa"/>
            <w:tcBorders>
              <w:top w:val="nil"/>
              <w:left w:val="nil"/>
              <w:bottom w:val="nil"/>
              <w:right w:val="nil"/>
            </w:tcBorders>
            <w:vAlign w:val="center"/>
          </w:tcPr>
          <w:p w14:paraId="227274E7" w14:textId="77777777" w:rsidR="008E21DE" w:rsidRPr="005271F1" w:rsidRDefault="008E21DE" w:rsidP="004A0256">
            <w:pPr>
              <w:jc w:val="center"/>
              <w:rPr>
                <w:sz w:val="16"/>
              </w:rPr>
            </w:pPr>
          </w:p>
        </w:tc>
        <w:tc>
          <w:tcPr>
            <w:tcW w:w="576" w:type="dxa"/>
            <w:tcBorders>
              <w:top w:val="nil"/>
              <w:left w:val="nil"/>
              <w:bottom w:val="nil"/>
              <w:right w:val="single" w:sz="4" w:space="0" w:color="auto"/>
            </w:tcBorders>
            <w:vAlign w:val="center"/>
          </w:tcPr>
          <w:p w14:paraId="1BFB7805" w14:textId="77777777" w:rsidR="008E21DE" w:rsidRPr="005271F1" w:rsidRDefault="008E21DE" w:rsidP="004A0256">
            <w:pPr>
              <w:jc w:val="center"/>
              <w:rPr>
                <w:sz w:val="16"/>
              </w:rPr>
            </w:pPr>
          </w:p>
        </w:tc>
        <w:tc>
          <w:tcPr>
            <w:tcW w:w="576" w:type="dxa"/>
            <w:tcBorders>
              <w:top w:val="single" w:sz="4" w:space="0" w:color="auto"/>
              <w:left w:val="single" w:sz="4" w:space="0" w:color="auto"/>
            </w:tcBorders>
            <w:vAlign w:val="center"/>
          </w:tcPr>
          <w:p w14:paraId="193810D7" w14:textId="77777777" w:rsidR="008E21DE" w:rsidRPr="005271F1" w:rsidRDefault="008E21DE" w:rsidP="004A0256">
            <w:pPr>
              <w:jc w:val="center"/>
              <w:rPr>
                <w:sz w:val="16"/>
              </w:rPr>
            </w:pPr>
            <w:r w:rsidRPr="005271F1">
              <w:rPr>
                <w:sz w:val="16"/>
              </w:rPr>
              <w:t>B</w:t>
            </w:r>
          </w:p>
          <w:p w14:paraId="16EAC45A" w14:textId="77777777" w:rsidR="008E21DE" w:rsidRPr="005271F1" w:rsidRDefault="008E21DE" w:rsidP="004A0256">
            <w:pPr>
              <w:jc w:val="center"/>
              <w:rPr>
                <w:sz w:val="16"/>
              </w:rPr>
            </w:pPr>
            <w:r w:rsidRPr="005271F1">
              <w:rPr>
                <w:sz w:val="16"/>
              </w:rPr>
              <w:t>90</w:t>
            </w:r>
          </w:p>
        </w:tc>
        <w:tc>
          <w:tcPr>
            <w:tcW w:w="576" w:type="dxa"/>
            <w:tcBorders>
              <w:top w:val="single" w:sz="4" w:space="0" w:color="auto"/>
            </w:tcBorders>
            <w:vAlign w:val="center"/>
          </w:tcPr>
          <w:p w14:paraId="477B65AB" w14:textId="77777777" w:rsidR="008E21DE" w:rsidRPr="005271F1" w:rsidRDefault="008E21DE" w:rsidP="004A0256">
            <w:pPr>
              <w:jc w:val="center"/>
              <w:rPr>
                <w:sz w:val="16"/>
              </w:rPr>
            </w:pPr>
            <w:r w:rsidRPr="005271F1">
              <w:rPr>
                <w:sz w:val="16"/>
              </w:rPr>
              <w:t>C</w:t>
            </w:r>
          </w:p>
          <w:p w14:paraId="63F83B11" w14:textId="77777777" w:rsidR="008E21DE" w:rsidRPr="005271F1" w:rsidRDefault="008E21DE" w:rsidP="004A0256">
            <w:pPr>
              <w:jc w:val="center"/>
              <w:rPr>
                <w:sz w:val="16"/>
              </w:rPr>
            </w:pPr>
            <w:r w:rsidRPr="005271F1">
              <w:rPr>
                <w:sz w:val="16"/>
              </w:rPr>
              <w:t>77</w:t>
            </w:r>
          </w:p>
        </w:tc>
        <w:tc>
          <w:tcPr>
            <w:tcW w:w="576" w:type="dxa"/>
            <w:tcBorders>
              <w:top w:val="single" w:sz="4" w:space="0" w:color="auto"/>
            </w:tcBorders>
            <w:vAlign w:val="center"/>
          </w:tcPr>
          <w:p w14:paraId="44FEF53C" w14:textId="77777777" w:rsidR="008E21DE" w:rsidRPr="005271F1" w:rsidRDefault="008E21DE" w:rsidP="004A0256">
            <w:pPr>
              <w:jc w:val="center"/>
              <w:rPr>
                <w:sz w:val="16"/>
              </w:rPr>
            </w:pPr>
            <w:r w:rsidRPr="005271F1">
              <w:rPr>
                <w:sz w:val="16"/>
              </w:rPr>
              <w:t>N</w:t>
            </w:r>
          </w:p>
          <w:p w14:paraId="0412D485" w14:textId="77777777" w:rsidR="008E21DE" w:rsidRPr="005271F1" w:rsidRDefault="008E21DE" w:rsidP="004A0256">
            <w:pPr>
              <w:jc w:val="center"/>
              <w:rPr>
                <w:sz w:val="16"/>
              </w:rPr>
            </w:pPr>
            <w:r w:rsidRPr="005271F1">
              <w:rPr>
                <w:sz w:val="16"/>
              </w:rPr>
              <w:t>75</w:t>
            </w:r>
          </w:p>
        </w:tc>
        <w:tc>
          <w:tcPr>
            <w:tcW w:w="576" w:type="dxa"/>
            <w:tcBorders>
              <w:top w:val="single" w:sz="4" w:space="0" w:color="auto"/>
            </w:tcBorders>
            <w:vAlign w:val="center"/>
          </w:tcPr>
          <w:p w14:paraId="616F9DFF" w14:textId="77777777" w:rsidR="008E21DE" w:rsidRPr="005271F1" w:rsidRDefault="008E21DE" w:rsidP="004A0256">
            <w:pPr>
              <w:jc w:val="center"/>
              <w:rPr>
                <w:sz w:val="16"/>
              </w:rPr>
            </w:pPr>
            <w:r w:rsidRPr="005271F1">
              <w:rPr>
                <w:sz w:val="16"/>
              </w:rPr>
              <w:t>O</w:t>
            </w:r>
          </w:p>
          <w:p w14:paraId="120D3BDF" w14:textId="77777777" w:rsidR="008E21DE" w:rsidRPr="005271F1" w:rsidRDefault="008E21DE" w:rsidP="004A0256">
            <w:pPr>
              <w:jc w:val="center"/>
              <w:rPr>
                <w:sz w:val="16"/>
              </w:rPr>
            </w:pPr>
            <w:r w:rsidRPr="005271F1">
              <w:rPr>
                <w:sz w:val="16"/>
              </w:rPr>
              <w:t>73</w:t>
            </w:r>
          </w:p>
        </w:tc>
        <w:tc>
          <w:tcPr>
            <w:tcW w:w="576" w:type="dxa"/>
            <w:tcBorders>
              <w:top w:val="single" w:sz="4" w:space="0" w:color="auto"/>
            </w:tcBorders>
            <w:vAlign w:val="center"/>
          </w:tcPr>
          <w:p w14:paraId="20BE93A2" w14:textId="77777777" w:rsidR="008E21DE" w:rsidRPr="005271F1" w:rsidRDefault="008E21DE" w:rsidP="004A0256">
            <w:pPr>
              <w:jc w:val="center"/>
              <w:rPr>
                <w:sz w:val="16"/>
              </w:rPr>
            </w:pPr>
            <w:r w:rsidRPr="005271F1">
              <w:rPr>
                <w:sz w:val="16"/>
              </w:rPr>
              <w:t>F</w:t>
            </w:r>
          </w:p>
          <w:p w14:paraId="4A327B7A" w14:textId="77777777" w:rsidR="008E21DE" w:rsidRPr="005271F1" w:rsidRDefault="008E21DE" w:rsidP="004A0256">
            <w:pPr>
              <w:jc w:val="center"/>
              <w:rPr>
                <w:sz w:val="16"/>
              </w:rPr>
            </w:pPr>
            <w:r w:rsidRPr="005271F1">
              <w:rPr>
                <w:sz w:val="16"/>
              </w:rPr>
              <w:t>71</w:t>
            </w:r>
          </w:p>
        </w:tc>
        <w:tc>
          <w:tcPr>
            <w:tcW w:w="576" w:type="dxa"/>
            <w:vAlign w:val="center"/>
          </w:tcPr>
          <w:p w14:paraId="0DB7D80E" w14:textId="77777777" w:rsidR="008E21DE" w:rsidRPr="005271F1" w:rsidRDefault="008E21DE" w:rsidP="004A0256">
            <w:pPr>
              <w:jc w:val="center"/>
              <w:rPr>
                <w:sz w:val="16"/>
              </w:rPr>
            </w:pPr>
            <w:r w:rsidRPr="005271F1">
              <w:rPr>
                <w:sz w:val="16"/>
              </w:rPr>
              <w:t>Ne</w:t>
            </w:r>
          </w:p>
          <w:p w14:paraId="60E857AB" w14:textId="77777777" w:rsidR="008E21DE" w:rsidRPr="005271F1" w:rsidRDefault="008E21DE" w:rsidP="004A0256">
            <w:pPr>
              <w:jc w:val="center"/>
              <w:rPr>
                <w:sz w:val="16"/>
              </w:rPr>
            </w:pPr>
            <w:r w:rsidRPr="005271F1">
              <w:rPr>
                <w:sz w:val="16"/>
              </w:rPr>
              <w:t>69</w:t>
            </w:r>
          </w:p>
        </w:tc>
      </w:tr>
      <w:tr w:rsidR="008E21DE" w:rsidRPr="005271F1" w14:paraId="6C7B3625" w14:textId="77777777" w:rsidTr="004A0256">
        <w:trPr>
          <w:trHeight w:val="576"/>
        </w:trPr>
        <w:tc>
          <w:tcPr>
            <w:tcW w:w="576" w:type="dxa"/>
            <w:vAlign w:val="center"/>
          </w:tcPr>
          <w:p w14:paraId="36642C0E" w14:textId="77777777" w:rsidR="008E21DE" w:rsidRPr="005271F1" w:rsidRDefault="008E21DE" w:rsidP="004A0256">
            <w:pPr>
              <w:jc w:val="center"/>
              <w:rPr>
                <w:sz w:val="16"/>
              </w:rPr>
            </w:pPr>
            <w:r w:rsidRPr="005271F1">
              <w:rPr>
                <w:sz w:val="16"/>
              </w:rPr>
              <w:t>Na</w:t>
            </w:r>
          </w:p>
          <w:p w14:paraId="3BFAF61E" w14:textId="77777777" w:rsidR="008E21DE" w:rsidRPr="005271F1" w:rsidRDefault="008E21DE" w:rsidP="004A0256">
            <w:pPr>
              <w:jc w:val="center"/>
              <w:rPr>
                <w:sz w:val="16"/>
              </w:rPr>
            </w:pPr>
            <w:r w:rsidRPr="005271F1">
              <w:rPr>
                <w:sz w:val="16"/>
              </w:rPr>
              <w:t>157</w:t>
            </w:r>
          </w:p>
        </w:tc>
        <w:tc>
          <w:tcPr>
            <w:tcW w:w="576" w:type="dxa"/>
            <w:tcBorders>
              <w:right w:val="single" w:sz="4" w:space="0" w:color="auto"/>
            </w:tcBorders>
            <w:vAlign w:val="center"/>
          </w:tcPr>
          <w:p w14:paraId="25C0BF5B" w14:textId="77777777" w:rsidR="008E21DE" w:rsidRPr="005271F1" w:rsidRDefault="008E21DE" w:rsidP="004A0256">
            <w:pPr>
              <w:jc w:val="center"/>
              <w:rPr>
                <w:sz w:val="16"/>
              </w:rPr>
            </w:pPr>
            <w:r w:rsidRPr="005271F1">
              <w:rPr>
                <w:sz w:val="16"/>
              </w:rPr>
              <w:t>Mg</w:t>
            </w:r>
          </w:p>
          <w:p w14:paraId="6E79D375" w14:textId="77777777" w:rsidR="008E21DE" w:rsidRPr="005271F1" w:rsidRDefault="008E21DE" w:rsidP="004A0256">
            <w:pPr>
              <w:jc w:val="center"/>
              <w:rPr>
                <w:sz w:val="16"/>
              </w:rPr>
            </w:pPr>
            <w:r w:rsidRPr="005271F1">
              <w:rPr>
                <w:sz w:val="16"/>
              </w:rPr>
              <w:t>136</w:t>
            </w:r>
          </w:p>
        </w:tc>
        <w:tc>
          <w:tcPr>
            <w:tcW w:w="576" w:type="dxa"/>
            <w:tcBorders>
              <w:top w:val="nil"/>
              <w:left w:val="nil"/>
              <w:bottom w:val="single" w:sz="4" w:space="0" w:color="auto"/>
              <w:right w:val="nil"/>
            </w:tcBorders>
            <w:vAlign w:val="center"/>
          </w:tcPr>
          <w:p w14:paraId="52B221B2" w14:textId="77777777" w:rsidR="008E21DE" w:rsidRPr="005271F1" w:rsidRDefault="008E21DE" w:rsidP="004A0256">
            <w:pPr>
              <w:jc w:val="center"/>
              <w:rPr>
                <w:b/>
                <w:sz w:val="16"/>
              </w:rPr>
            </w:pPr>
          </w:p>
          <w:p w14:paraId="16C37C9D" w14:textId="77777777" w:rsidR="008E21DE" w:rsidRPr="005271F1" w:rsidRDefault="008E21DE" w:rsidP="004A0256">
            <w:pPr>
              <w:jc w:val="center"/>
              <w:rPr>
                <w:b/>
                <w:sz w:val="16"/>
              </w:rPr>
            </w:pPr>
            <w:r w:rsidRPr="005271F1">
              <w:rPr>
                <w:b/>
                <w:sz w:val="16"/>
              </w:rPr>
              <w:t>3</w:t>
            </w:r>
          </w:p>
        </w:tc>
        <w:tc>
          <w:tcPr>
            <w:tcW w:w="576" w:type="dxa"/>
            <w:tcBorders>
              <w:top w:val="nil"/>
              <w:left w:val="nil"/>
              <w:bottom w:val="single" w:sz="4" w:space="0" w:color="auto"/>
              <w:right w:val="nil"/>
            </w:tcBorders>
            <w:vAlign w:val="center"/>
          </w:tcPr>
          <w:p w14:paraId="6490496E" w14:textId="77777777" w:rsidR="008E21DE" w:rsidRPr="005271F1" w:rsidRDefault="008E21DE" w:rsidP="004A0256">
            <w:pPr>
              <w:jc w:val="center"/>
              <w:rPr>
                <w:b/>
                <w:sz w:val="16"/>
              </w:rPr>
            </w:pPr>
          </w:p>
          <w:p w14:paraId="0E5DFC39" w14:textId="77777777" w:rsidR="008E21DE" w:rsidRPr="005271F1" w:rsidRDefault="008E21DE" w:rsidP="004A0256">
            <w:pPr>
              <w:jc w:val="center"/>
              <w:rPr>
                <w:b/>
                <w:sz w:val="16"/>
              </w:rPr>
            </w:pPr>
            <w:r w:rsidRPr="005271F1">
              <w:rPr>
                <w:b/>
                <w:sz w:val="16"/>
              </w:rPr>
              <w:t>4</w:t>
            </w:r>
          </w:p>
        </w:tc>
        <w:tc>
          <w:tcPr>
            <w:tcW w:w="576" w:type="dxa"/>
            <w:tcBorders>
              <w:top w:val="nil"/>
              <w:left w:val="nil"/>
              <w:bottom w:val="single" w:sz="4" w:space="0" w:color="auto"/>
              <w:right w:val="nil"/>
            </w:tcBorders>
            <w:vAlign w:val="center"/>
          </w:tcPr>
          <w:p w14:paraId="46A1C277" w14:textId="77777777" w:rsidR="008E21DE" w:rsidRPr="005271F1" w:rsidRDefault="008E21DE" w:rsidP="004A0256">
            <w:pPr>
              <w:jc w:val="center"/>
              <w:rPr>
                <w:b/>
                <w:sz w:val="16"/>
              </w:rPr>
            </w:pPr>
          </w:p>
          <w:p w14:paraId="46AE2C11" w14:textId="77777777" w:rsidR="008E21DE" w:rsidRPr="005271F1" w:rsidRDefault="008E21DE" w:rsidP="004A0256">
            <w:pPr>
              <w:jc w:val="center"/>
              <w:rPr>
                <w:b/>
                <w:sz w:val="16"/>
              </w:rPr>
            </w:pPr>
            <w:r w:rsidRPr="005271F1">
              <w:rPr>
                <w:b/>
                <w:sz w:val="16"/>
              </w:rPr>
              <w:t>5</w:t>
            </w:r>
          </w:p>
        </w:tc>
        <w:tc>
          <w:tcPr>
            <w:tcW w:w="576" w:type="dxa"/>
            <w:tcBorders>
              <w:top w:val="nil"/>
              <w:left w:val="nil"/>
              <w:bottom w:val="single" w:sz="4" w:space="0" w:color="auto"/>
              <w:right w:val="nil"/>
            </w:tcBorders>
            <w:vAlign w:val="center"/>
          </w:tcPr>
          <w:p w14:paraId="22DD640A" w14:textId="77777777" w:rsidR="008E21DE" w:rsidRPr="005271F1" w:rsidRDefault="008E21DE" w:rsidP="004A0256">
            <w:pPr>
              <w:jc w:val="center"/>
              <w:rPr>
                <w:b/>
                <w:sz w:val="16"/>
              </w:rPr>
            </w:pPr>
          </w:p>
          <w:p w14:paraId="2253A1A3" w14:textId="77777777" w:rsidR="008E21DE" w:rsidRPr="005271F1" w:rsidRDefault="008E21DE" w:rsidP="004A0256">
            <w:pPr>
              <w:jc w:val="center"/>
              <w:rPr>
                <w:b/>
                <w:sz w:val="16"/>
              </w:rPr>
            </w:pPr>
            <w:r w:rsidRPr="005271F1">
              <w:rPr>
                <w:b/>
                <w:sz w:val="16"/>
              </w:rPr>
              <w:t>6</w:t>
            </w:r>
          </w:p>
        </w:tc>
        <w:tc>
          <w:tcPr>
            <w:tcW w:w="576" w:type="dxa"/>
            <w:tcBorders>
              <w:top w:val="nil"/>
              <w:left w:val="nil"/>
              <w:bottom w:val="single" w:sz="4" w:space="0" w:color="auto"/>
              <w:right w:val="nil"/>
            </w:tcBorders>
            <w:vAlign w:val="center"/>
          </w:tcPr>
          <w:p w14:paraId="7D6CA10F" w14:textId="77777777" w:rsidR="008E21DE" w:rsidRPr="005271F1" w:rsidRDefault="008E21DE" w:rsidP="004A0256">
            <w:pPr>
              <w:jc w:val="center"/>
              <w:rPr>
                <w:b/>
                <w:sz w:val="16"/>
              </w:rPr>
            </w:pPr>
          </w:p>
          <w:p w14:paraId="4B6BBB27" w14:textId="77777777" w:rsidR="008E21DE" w:rsidRPr="005271F1" w:rsidRDefault="008E21DE" w:rsidP="004A0256">
            <w:pPr>
              <w:jc w:val="center"/>
              <w:rPr>
                <w:b/>
                <w:sz w:val="16"/>
              </w:rPr>
            </w:pPr>
            <w:r w:rsidRPr="005271F1">
              <w:rPr>
                <w:b/>
                <w:sz w:val="16"/>
              </w:rPr>
              <w:t>7</w:t>
            </w:r>
          </w:p>
        </w:tc>
        <w:tc>
          <w:tcPr>
            <w:tcW w:w="576" w:type="dxa"/>
            <w:tcBorders>
              <w:top w:val="nil"/>
              <w:left w:val="nil"/>
              <w:bottom w:val="single" w:sz="4" w:space="0" w:color="auto"/>
              <w:right w:val="nil"/>
            </w:tcBorders>
            <w:vAlign w:val="center"/>
          </w:tcPr>
          <w:p w14:paraId="7EF7A6FF" w14:textId="77777777" w:rsidR="008E21DE" w:rsidRPr="005271F1" w:rsidRDefault="008E21DE" w:rsidP="004A0256">
            <w:pPr>
              <w:jc w:val="center"/>
              <w:rPr>
                <w:b/>
                <w:sz w:val="16"/>
              </w:rPr>
            </w:pPr>
          </w:p>
          <w:p w14:paraId="7DCE910D" w14:textId="77777777" w:rsidR="008E21DE" w:rsidRPr="005271F1" w:rsidRDefault="008E21DE" w:rsidP="004A0256">
            <w:pPr>
              <w:jc w:val="center"/>
              <w:rPr>
                <w:b/>
                <w:sz w:val="16"/>
              </w:rPr>
            </w:pPr>
            <w:r w:rsidRPr="005271F1">
              <w:rPr>
                <w:b/>
                <w:sz w:val="16"/>
              </w:rPr>
              <w:t>8</w:t>
            </w:r>
          </w:p>
        </w:tc>
        <w:tc>
          <w:tcPr>
            <w:tcW w:w="576" w:type="dxa"/>
            <w:tcBorders>
              <w:top w:val="nil"/>
              <w:left w:val="nil"/>
              <w:bottom w:val="single" w:sz="4" w:space="0" w:color="auto"/>
              <w:right w:val="nil"/>
            </w:tcBorders>
            <w:vAlign w:val="center"/>
          </w:tcPr>
          <w:p w14:paraId="789F88D8" w14:textId="77777777" w:rsidR="008E21DE" w:rsidRPr="005271F1" w:rsidRDefault="008E21DE" w:rsidP="004A0256">
            <w:pPr>
              <w:jc w:val="center"/>
              <w:rPr>
                <w:b/>
                <w:sz w:val="16"/>
              </w:rPr>
            </w:pPr>
          </w:p>
          <w:p w14:paraId="1B51C0AE" w14:textId="77777777" w:rsidR="008E21DE" w:rsidRPr="005271F1" w:rsidRDefault="008E21DE" w:rsidP="004A0256">
            <w:pPr>
              <w:jc w:val="center"/>
              <w:rPr>
                <w:b/>
                <w:sz w:val="16"/>
              </w:rPr>
            </w:pPr>
            <w:r w:rsidRPr="005271F1">
              <w:rPr>
                <w:b/>
                <w:sz w:val="16"/>
              </w:rPr>
              <w:t>9</w:t>
            </w:r>
          </w:p>
        </w:tc>
        <w:tc>
          <w:tcPr>
            <w:tcW w:w="576" w:type="dxa"/>
            <w:tcBorders>
              <w:top w:val="nil"/>
              <w:left w:val="nil"/>
              <w:bottom w:val="single" w:sz="4" w:space="0" w:color="auto"/>
              <w:right w:val="nil"/>
            </w:tcBorders>
            <w:vAlign w:val="center"/>
          </w:tcPr>
          <w:p w14:paraId="2A599094" w14:textId="77777777" w:rsidR="008E21DE" w:rsidRPr="005271F1" w:rsidRDefault="008E21DE" w:rsidP="004A0256">
            <w:pPr>
              <w:jc w:val="center"/>
              <w:rPr>
                <w:b/>
                <w:sz w:val="16"/>
              </w:rPr>
            </w:pPr>
          </w:p>
          <w:p w14:paraId="490C4E8A" w14:textId="77777777" w:rsidR="008E21DE" w:rsidRPr="005271F1" w:rsidRDefault="008E21DE" w:rsidP="004A0256">
            <w:pPr>
              <w:jc w:val="center"/>
              <w:rPr>
                <w:b/>
                <w:sz w:val="16"/>
              </w:rPr>
            </w:pPr>
            <w:r w:rsidRPr="005271F1">
              <w:rPr>
                <w:b/>
                <w:sz w:val="16"/>
              </w:rPr>
              <w:t>10</w:t>
            </w:r>
          </w:p>
        </w:tc>
        <w:tc>
          <w:tcPr>
            <w:tcW w:w="576" w:type="dxa"/>
            <w:tcBorders>
              <w:top w:val="nil"/>
              <w:left w:val="nil"/>
              <w:bottom w:val="single" w:sz="4" w:space="0" w:color="auto"/>
              <w:right w:val="nil"/>
            </w:tcBorders>
            <w:vAlign w:val="center"/>
          </w:tcPr>
          <w:p w14:paraId="782DD6A0" w14:textId="77777777" w:rsidR="008E21DE" w:rsidRPr="005271F1" w:rsidRDefault="008E21DE" w:rsidP="004A0256">
            <w:pPr>
              <w:jc w:val="center"/>
              <w:rPr>
                <w:b/>
                <w:sz w:val="16"/>
              </w:rPr>
            </w:pPr>
          </w:p>
          <w:p w14:paraId="118FB7CE" w14:textId="77777777" w:rsidR="008E21DE" w:rsidRPr="005271F1" w:rsidRDefault="008E21DE" w:rsidP="004A0256">
            <w:pPr>
              <w:jc w:val="center"/>
              <w:rPr>
                <w:b/>
                <w:sz w:val="16"/>
              </w:rPr>
            </w:pPr>
            <w:r w:rsidRPr="005271F1">
              <w:rPr>
                <w:b/>
                <w:sz w:val="16"/>
              </w:rPr>
              <w:t>11</w:t>
            </w:r>
          </w:p>
        </w:tc>
        <w:tc>
          <w:tcPr>
            <w:tcW w:w="576" w:type="dxa"/>
            <w:tcBorders>
              <w:top w:val="nil"/>
              <w:left w:val="nil"/>
              <w:bottom w:val="single" w:sz="4" w:space="0" w:color="auto"/>
              <w:right w:val="single" w:sz="4" w:space="0" w:color="auto"/>
            </w:tcBorders>
            <w:vAlign w:val="center"/>
          </w:tcPr>
          <w:p w14:paraId="518B2118" w14:textId="77777777" w:rsidR="008E21DE" w:rsidRPr="005271F1" w:rsidRDefault="008E21DE" w:rsidP="004A0256">
            <w:pPr>
              <w:jc w:val="center"/>
              <w:rPr>
                <w:b/>
                <w:sz w:val="16"/>
              </w:rPr>
            </w:pPr>
          </w:p>
          <w:p w14:paraId="61816597" w14:textId="77777777" w:rsidR="008E21DE" w:rsidRPr="005271F1" w:rsidRDefault="008E21DE" w:rsidP="004A0256">
            <w:pPr>
              <w:jc w:val="center"/>
              <w:rPr>
                <w:b/>
                <w:sz w:val="16"/>
              </w:rPr>
            </w:pPr>
            <w:r w:rsidRPr="005271F1">
              <w:rPr>
                <w:b/>
                <w:sz w:val="16"/>
              </w:rPr>
              <w:t>12</w:t>
            </w:r>
          </w:p>
        </w:tc>
        <w:tc>
          <w:tcPr>
            <w:tcW w:w="576" w:type="dxa"/>
            <w:tcBorders>
              <w:left w:val="single" w:sz="4" w:space="0" w:color="auto"/>
            </w:tcBorders>
            <w:vAlign w:val="center"/>
          </w:tcPr>
          <w:p w14:paraId="3C2343D2" w14:textId="77777777" w:rsidR="008E21DE" w:rsidRPr="005271F1" w:rsidRDefault="008E21DE" w:rsidP="004A0256">
            <w:pPr>
              <w:jc w:val="center"/>
              <w:rPr>
                <w:sz w:val="16"/>
              </w:rPr>
            </w:pPr>
            <w:r w:rsidRPr="005271F1">
              <w:rPr>
                <w:sz w:val="16"/>
              </w:rPr>
              <w:t>Al</w:t>
            </w:r>
          </w:p>
          <w:p w14:paraId="2FEDB3B2" w14:textId="77777777" w:rsidR="008E21DE" w:rsidRPr="005271F1" w:rsidRDefault="008E21DE" w:rsidP="004A0256">
            <w:pPr>
              <w:jc w:val="center"/>
              <w:rPr>
                <w:sz w:val="16"/>
              </w:rPr>
            </w:pPr>
            <w:r w:rsidRPr="005271F1">
              <w:rPr>
                <w:sz w:val="16"/>
              </w:rPr>
              <w:t>130</w:t>
            </w:r>
          </w:p>
        </w:tc>
        <w:tc>
          <w:tcPr>
            <w:tcW w:w="576" w:type="dxa"/>
            <w:vAlign w:val="center"/>
          </w:tcPr>
          <w:p w14:paraId="4D13766D" w14:textId="77777777" w:rsidR="008E21DE" w:rsidRPr="005271F1" w:rsidRDefault="008E21DE" w:rsidP="004A0256">
            <w:pPr>
              <w:jc w:val="center"/>
              <w:rPr>
                <w:sz w:val="16"/>
              </w:rPr>
            </w:pPr>
            <w:r w:rsidRPr="005271F1">
              <w:rPr>
                <w:sz w:val="16"/>
              </w:rPr>
              <w:t>Si</w:t>
            </w:r>
          </w:p>
          <w:p w14:paraId="7EB3075D" w14:textId="77777777" w:rsidR="008E21DE" w:rsidRPr="005271F1" w:rsidRDefault="008E21DE" w:rsidP="004A0256">
            <w:pPr>
              <w:jc w:val="center"/>
              <w:rPr>
                <w:sz w:val="16"/>
              </w:rPr>
            </w:pPr>
            <w:r w:rsidRPr="005271F1">
              <w:rPr>
                <w:sz w:val="16"/>
              </w:rPr>
              <w:t>118</w:t>
            </w:r>
          </w:p>
        </w:tc>
        <w:tc>
          <w:tcPr>
            <w:tcW w:w="576" w:type="dxa"/>
            <w:vAlign w:val="center"/>
          </w:tcPr>
          <w:p w14:paraId="352E7DD6" w14:textId="77777777" w:rsidR="008E21DE" w:rsidRPr="005271F1" w:rsidRDefault="008E21DE" w:rsidP="004A0256">
            <w:pPr>
              <w:jc w:val="center"/>
              <w:rPr>
                <w:sz w:val="16"/>
              </w:rPr>
            </w:pPr>
            <w:r w:rsidRPr="005271F1">
              <w:rPr>
                <w:sz w:val="16"/>
              </w:rPr>
              <w:t>P</w:t>
            </w:r>
          </w:p>
          <w:p w14:paraId="539E48BE" w14:textId="77777777" w:rsidR="008E21DE" w:rsidRPr="005271F1" w:rsidRDefault="008E21DE" w:rsidP="004A0256">
            <w:pPr>
              <w:jc w:val="center"/>
              <w:rPr>
                <w:sz w:val="16"/>
              </w:rPr>
            </w:pPr>
            <w:r w:rsidRPr="005271F1">
              <w:rPr>
                <w:sz w:val="16"/>
              </w:rPr>
              <w:t>110</w:t>
            </w:r>
          </w:p>
        </w:tc>
        <w:tc>
          <w:tcPr>
            <w:tcW w:w="576" w:type="dxa"/>
            <w:vAlign w:val="center"/>
          </w:tcPr>
          <w:p w14:paraId="7A597E3B" w14:textId="77777777" w:rsidR="008E21DE" w:rsidRPr="005271F1" w:rsidRDefault="008E21DE" w:rsidP="004A0256">
            <w:pPr>
              <w:jc w:val="center"/>
              <w:rPr>
                <w:sz w:val="16"/>
              </w:rPr>
            </w:pPr>
            <w:r w:rsidRPr="005271F1">
              <w:rPr>
                <w:sz w:val="16"/>
              </w:rPr>
              <w:t>S</w:t>
            </w:r>
          </w:p>
          <w:p w14:paraId="564C9C23" w14:textId="77777777" w:rsidR="008E21DE" w:rsidRPr="005271F1" w:rsidRDefault="008E21DE" w:rsidP="004A0256">
            <w:pPr>
              <w:jc w:val="center"/>
              <w:rPr>
                <w:sz w:val="16"/>
              </w:rPr>
            </w:pPr>
            <w:r w:rsidRPr="005271F1">
              <w:rPr>
                <w:sz w:val="16"/>
              </w:rPr>
              <w:t>102</w:t>
            </w:r>
          </w:p>
        </w:tc>
        <w:tc>
          <w:tcPr>
            <w:tcW w:w="576" w:type="dxa"/>
            <w:vAlign w:val="center"/>
          </w:tcPr>
          <w:p w14:paraId="540ECA8C" w14:textId="77777777" w:rsidR="008E21DE" w:rsidRPr="005271F1" w:rsidRDefault="008E21DE" w:rsidP="004A0256">
            <w:pPr>
              <w:jc w:val="center"/>
              <w:rPr>
                <w:sz w:val="16"/>
              </w:rPr>
            </w:pPr>
            <w:proofErr w:type="spellStart"/>
            <w:r w:rsidRPr="005271F1">
              <w:rPr>
                <w:sz w:val="16"/>
              </w:rPr>
              <w:t>Cl</w:t>
            </w:r>
            <w:proofErr w:type="spellEnd"/>
          </w:p>
          <w:p w14:paraId="567D42E9" w14:textId="77777777" w:rsidR="008E21DE" w:rsidRPr="005271F1" w:rsidRDefault="008E21DE" w:rsidP="004A0256">
            <w:pPr>
              <w:jc w:val="center"/>
              <w:rPr>
                <w:sz w:val="16"/>
              </w:rPr>
            </w:pPr>
            <w:r w:rsidRPr="005271F1">
              <w:rPr>
                <w:sz w:val="16"/>
              </w:rPr>
              <w:t>99</w:t>
            </w:r>
          </w:p>
        </w:tc>
        <w:tc>
          <w:tcPr>
            <w:tcW w:w="576" w:type="dxa"/>
            <w:vAlign w:val="center"/>
          </w:tcPr>
          <w:p w14:paraId="1E7CCD9F" w14:textId="77777777" w:rsidR="008E21DE" w:rsidRPr="005271F1" w:rsidRDefault="008E21DE" w:rsidP="004A0256">
            <w:pPr>
              <w:jc w:val="center"/>
              <w:rPr>
                <w:sz w:val="16"/>
              </w:rPr>
            </w:pPr>
            <w:proofErr w:type="spellStart"/>
            <w:r w:rsidRPr="005271F1">
              <w:rPr>
                <w:sz w:val="16"/>
              </w:rPr>
              <w:t>Ar</w:t>
            </w:r>
            <w:proofErr w:type="spellEnd"/>
          </w:p>
          <w:p w14:paraId="34E91299" w14:textId="77777777" w:rsidR="008E21DE" w:rsidRPr="005271F1" w:rsidRDefault="008E21DE" w:rsidP="004A0256">
            <w:pPr>
              <w:jc w:val="center"/>
              <w:rPr>
                <w:sz w:val="16"/>
              </w:rPr>
            </w:pPr>
            <w:r w:rsidRPr="005271F1">
              <w:rPr>
                <w:sz w:val="16"/>
              </w:rPr>
              <w:t>97</w:t>
            </w:r>
          </w:p>
        </w:tc>
      </w:tr>
      <w:tr w:rsidR="008E21DE" w:rsidRPr="005271F1" w14:paraId="23C96CEC" w14:textId="77777777" w:rsidTr="004A0256">
        <w:trPr>
          <w:trHeight w:val="576"/>
        </w:trPr>
        <w:tc>
          <w:tcPr>
            <w:tcW w:w="576" w:type="dxa"/>
            <w:vAlign w:val="center"/>
          </w:tcPr>
          <w:p w14:paraId="4DD91CFB" w14:textId="77777777" w:rsidR="008E21DE" w:rsidRPr="005271F1" w:rsidRDefault="008E21DE" w:rsidP="004A0256">
            <w:pPr>
              <w:jc w:val="center"/>
              <w:rPr>
                <w:sz w:val="16"/>
              </w:rPr>
            </w:pPr>
            <w:r w:rsidRPr="005271F1">
              <w:rPr>
                <w:sz w:val="16"/>
              </w:rPr>
              <w:t>K</w:t>
            </w:r>
          </w:p>
          <w:p w14:paraId="1D39A69F" w14:textId="77777777" w:rsidR="008E21DE" w:rsidRPr="005271F1" w:rsidRDefault="008E21DE" w:rsidP="004A0256">
            <w:pPr>
              <w:jc w:val="center"/>
              <w:rPr>
                <w:sz w:val="16"/>
              </w:rPr>
            </w:pPr>
            <w:r w:rsidRPr="005271F1">
              <w:rPr>
                <w:sz w:val="16"/>
              </w:rPr>
              <w:t>202</w:t>
            </w:r>
          </w:p>
        </w:tc>
        <w:tc>
          <w:tcPr>
            <w:tcW w:w="576" w:type="dxa"/>
            <w:tcBorders>
              <w:right w:val="single" w:sz="4" w:space="0" w:color="auto"/>
            </w:tcBorders>
            <w:vAlign w:val="center"/>
          </w:tcPr>
          <w:p w14:paraId="47B9E8A5" w14:textId="77777777" w:rsidR="008E21DE" w:rsidRPr="005271F1" w:rsidRDefault="008E21DE" w:rsidP="004A0256">
            <w:pPr>
              <w:jc w:val="center"/>
              <w:rPr>
                <w:sz w:val="16"/>
              </w:rPr>
            </w:pPr>
            <w:proofErr w:type="spellStart"/>
            <w:r w:rsidRPr="005271F1">
              <w:rPr>
                <w:sz w:val="16"/>
              </w:rPr>
              <w:t>Ca</w:t>
            </w:r>
            <w:proofErr w:type="spellEnd"/>
          </w:p>
          <w:p w14:paraId="421ED556" w14:textId="77777777" w:rsidR="008E21DE" w:rsidRPr="005271F1" w:rsidRDefault="008E21DE" w:rsidP="004A0256">
            <w:pPr>
              <w:jc w:val="center"/>
              <w:rPr>
                <w:sz w:val="16"/>
              </w:rPr>
            </w:pPr>
            <w:r w:rsidRPr="005271F1">
              <w:rPr>
                <w:sz w:val="16"/>
              </w:rPr>
              <w:t>174</w:t>
            </w:r>
          </w:p>
        </w:tc>
        <w:tc>
          <w:tcPr>
            <w:tcW w:w="576" w:type="dxa"/>
            <w:tcBorders>
              <w:top w:val="single" w:sz="4" w:space="0" w:color="auto"/>
              <w:left w:val="single" w:sz="4" w:space="0" w:color="auto"/>
            </w:tcBorders>
            <w:vAlign w:val="center"/>
          </w:tcPr>
          <w:p w14:paraId="33EB2474" w14:textId="77777777" w:rsidR="008E21DE" w:rsidRPr="005271F1" w:rsidRDefault="008E21DE" w:rsidP="004A0256">
            <w:pPr>
              <w:jc w:val="center"/>
              <w:rPr>
                <w:sz w:val="16"/>
              </w:rPr>
            </w:pPr>
            <w:proofErr w:type="spellStart"/>
            <w:r w:rsidRPr="005271F1">
              <w:rPr>
                <w:sz w:val="16"/>
              </w:rPr>
              <w:t>Sc</w:t>
            </w:r>
            <w:proofErr w:type="spellEnd"/>
          </w:p>
          <w:p w14:paraId="5EE2324E" w14:textId="77777777" w:rsidR="008E21DE" w:rsidRPr="005271F1" w:rsidRDefault="008E21DE" w:rsidP="004A0256">
            <w:pPr>
              <w:jc w:val="center"/>
              <w:rPr>
                <w:sz w:val="16"/>
              </w:rPr>
            </w:pPr>
            <w:r w:rsidRPr="005271F1">
              <w:rPr>
                <w:sz w:val="16"/>
              </w:rPr>
              <w:t>144</w:t>
            </w:r>
          </w:p>
        </w:tc>
        <w:tc>
          <w:tcPr>
            <w:tcW w:w="576" w:type="dxa"/>
            <w:tcBorders>
              <w:top w:val="single" w:sz="4" w:space="0" w:color="auto"/>
            </w:tcBorders>
            <w:vAlign w:val="center"/>
          </w:tcPr>
          <w:p w14:paraId="26B0D512" w14:textId="77777777" w:rsidR="008E21DE" w:rsidRPr="005271F1" w:rsidRDefault="008E21DE" w:rsidP="004A0256">
            <w:pPr>
              <w:jc w:val="center"/>
              <w:rPr>
                <w:sz w:val="16"/>
              </w:rPr>
            </w:pPr>
            <w:r w:rsidRPr="005271F1">
              <w:rPr>
                <w:sz w:val="16"/>
              </w:rPr>
              <w:t>Ti</w:t>
            </w:r>
          </w:p>
          <w:p w14:paraId="68EADB3E" w14:textId="77777777" w:rsidR="008E21DE" w:rsidRPr="005271F1" w:rsidRDefault="008E21DE" w:rsidP="004A0256">
            <w:pPr>
              <w:jc w:val="center"/>
              <w:rPr>
                <w:sz w:val="16"/>
              </w:rPr>
            </w:pPr>
            <w:r w:rsidRPr="005271F1">
              <w:rPr>
                <w:sz w:val="16"/>
              </w:rPr>
              <w:t>132</w:t>
            </w:r>
          </w:p>
        </w:tc>
        <w:tc>
          <w:tcPr>
            <w:tcW w:w="576" w:type="dxa"/>
            <w:tcBorders>
              <w:top w:val="single" w:sz="4" w:space="0" w:color="auto"/>
            </w:tcBorders>
            <w:vAlign w:val="center"/>
          </w:tcPr>
          <w:p w14:paraId="14E9D336" w14:textId="77777777" w:rsidR="008E21DE" w:rsidRPr="005271F1" w:rsidRDefault="008E21DE" w:rsidP="004A0256">
            <w:pPr>
              <w:jc w:val="center"/>
              <w:rPr>
                <w:sz w:val="16"/>
              </w:rPr>
            </w:pPr>
            <w:r w:rsidRPr="005271F1">
              <w:rPr>
                <w:sz w:val="16"/>
              </w:rPr>
              <w:t>V</w:t>
            </w:r>
          </w:p>
          <w:p w14:paraId="6958717E" w14:textId="77777777" w:rsidR="008E21DE" w:rsidRPr="005271F1" w:rsidRDefault="008E21DE" w:rsidP="004A0256">
            <w:pPr>
              <w:jc w:val="center"/>
              <w:rPr>
                <w:sz w:val="16"/>
              </w:rPr>
            </w:pPr>
            <w:r w:rsidRPr="005271F1">
              <w:rPr>
                <w:sz w:val="16"/>
              </w:rPr>
              <w:t>122</w:t>
            </w:r>
          </w:p>
        </w:tc>
        <w:tc>
          <w:tcPr>
            <w:tcW w:w="576" w:type="dxa"/>
            <w:tcBorders>
              <w:top w:val="single" w:sz="4" w:space="0" w:color="auto"/>
            </w:tcBorders>
            <w:vAlign w:val="center"/>
          </w:tcPr>
          <w:p w14:paraId="0106D56E" w14:textId="77777777" w:rsidR="008E21DE" w:rsidRPr="005271F1" w:rsidRDefault="008E21DE" w:rsidP="004A0256">
            <w:pPr>
              <w:jc w:val="center"/>
              <w:rPr>
                <w:sz w:val="16"/>
              </w:rPr>
            </w:pPr>
            <w:r w:rsidRPr="005271F1">
              <w:rPr>
                <w:sz w:val="16"/>
              </w:rPr>
              <w:t>Cr</w:t>
            </w:r>
          </w:p>
          <w:p w14:paraId="7E368A97" w14:textId="77777777" w:rsidR="008E21DE" w:rsidRPr="005271F1" w:rsidRDefault="008E21DE" w:rsidP="004A0256">
            <w:pPr>
              <w:jc w:val="center"/>
              <w:rPr>
                <w:sz w:val="16"/>
              </w:rPr>
            </w:pPr>
            <w:r w:rsidRPr="005271F1">
              <w:rPr>
                <w:sz w:val="16"/>
              </w:rPr>
              <w:t>119</w:t>
            </w:r>
          </w:p>
        </w:tc>
        <w:tc>
          <w:tcPr>
            <w:tcW w:w="576" w:type="dxa"/>
            <w:tcBorders>
              <w:top w:val="single" w:sz="4" w:space="0" w:color="auto"/>
            </w:tcBorders>
            <w:vAlign w:val="center"/>
          </w:tcPr>
          <w:p w14:paraId="0D6FB474" w14:textId="77777777" w:rsidR="008E21DE" w:rsidRPr="005271F1" w:rsidRDefault="008E21DE" w:rsidP="004A0256">
            <w:pPr>
              <w:jc w:val="center"/>
              <w:rPr>
                <w:sz w:val="16"/>
              </w:rPr>
            </w:pPr>
            <w:proofErr w:type="spellStart"/>
            <w:r w:rsidRPr="005271F1">
              <w:rPr>
                <w:sz w:val="16"/>
              </w:rPr>
              <w:t>Mn</w:t>
            </w:r>
            <w:proofErr w:type="spellEnd"/>
          </w:p>
          <w:p w14:paraId="116A6CE2" w14:textId="77777777" w:rsidR="008E21DE" w:rsidRPr="005271F1" w:rsidRDefault="008E21DE" w:rsidP="004A0256">
            <w:pPr>
              <w:jc w:val="center"/>
              <w:rPr>
                <w:sz w:val="16"/>
              </w:rPr>
            </w:pPr>
            <w:r w:rsidRPr="005271F1">
              <w:rPr>
                <w:sz w:val="16"/>
              </w:rPr>
              <w:t>118</w:t>
            </w:r>
          </w:p>
        </w:tc>
        <w:tc>
          <w:tcPr>
            <w:tcW w:w="576" w:type="dxa"/>
            <w:tcBorders>
              <w:top w:val="single" w:sz="4" w:space="0" w:color="auto"/>
            </w:tcBorders>
            <w:vAlign w:val="center"/>
          </w:tcPr>
          <w:p w14:paraId="3ADFCA0E" w14:textId="77777777" w:rsidR="008E21DE" w:rsidRPr="005271F1" w:rsidRDefault="008E21DE" w:rsidP="004A0256">
            <w:pPr>
              <w:jc w:val="center"/>
              <w:rPr>
                <w:sz w:val="16"/>
              </w:rPr>
            </w:pPr>
            <w:r w:rsidRPr="005271F1">
              <w:rPr>
                <w:sz w:val="16"/>
              </w:rPr>
              <w:t>Fe</w:t>
            </w:r>
          </w:p>
          <w:p w14:paraId="36575E84" w14:textId="77777777" w:rsidR="008E21DE" w:rsidRPr="005271F1" w:rsidRDefault="008E21DE" w:rsidP="004A0256">
            <w:pPr>
              <w:jc w:val="center"/>
              <w:rPr>
                <w:sz w:val="16"/>
              </w:rPr>
            </w:pPr>
            <w:r w:rsidRPr="005271F1">
              <w:rPr>
                <w:sz w:val="16"/>
              </w:rPr>
              <w:t>117</w:t>
            </w:r>
          </w:p>
        </w:tc>
        <w:tc>
          <w:tcPr>
            <w:tcW w:w="576" w:type="dxa"/>
            <w:tcBorders>
              <w:top w:val="single" w:sz="4" w:space="0" w:color="auto"/>
            </w:tcBorders>
            <w:vAlign w:val="center"/>
          </w:tcPr>
          <w:p w14:paraId="50D1C937" w14:textId="77777777" w:rsidR="008E21DE" w:rsidRPr="005271F1" w:rsidRDefault="008E21DE" w:rsidP="004A0256">
            <w:pPr>
              <w:jc w:val="center"/>
              <w:rPr>
                <w:sz w:val="16"/>
              </w:rPr>
            </w:pPr>
            <w:r w:rsidRPr="005271F1">
              <w:rPr>
                <w:sz w:val="16"/>
              </w:rPr>
              <w:t>Co</w:t>
            </w:r>
          </w:p>
          <w:p w14:paraId="1B2125F7" w14:textId="77777777" w:rsidR="008E21DE" w:rsidRPr="005271F1" w:rsidRDefault="008E21DE" w:rsidP="004A0256">
            <w:pPr>
              <w:jc w:val="center"/>
              <w:rPr>
                <w:sz w:val="16"/>
              </w:rPr>
            </w:pPr>
            <w:r w:rsidRPr="005271F1">
              <w:rPr>
                <w:sz w:val="16"/>
              </w:rPr>
              <w:t>116</w:t>
            </w:r>
          </w:p>
        </w:tc>
        <w:tc>
          <w:tcPr>
            <w:tcW w:w="576" w:type="dxa"/>
            <w:tcBorders>
              <w:top w:val="single" w:sz="4" w:space="0" w:color="auto"/>
            </w:tcBorders>
            <w:vAlign w:val="center"/>
          </w:tcPr>
          <w:p w14:paraId="61BA262E" w14:textId="77777777" w:rsidR="008E21DE" w:rsidRPr="005271F1" w:rsidRDefault="008E21DE" w:rsidP="004A0256">
            <w:pPr>
              <w:jc w:val="center"/>
              <w:rPr>
                <w:sz w:val="16"/>
              </w:rPr>
            </w:pPr>
            <w:r w:rsidRPr="005271F1">
              <w:rPr>
                <w:sz w:val="16"/>
              </w:rPr>
              <w:t>Ni</w:t>
            </w:r>
          </w:p>
          <w:p w14:paraId="3D57AE6B" w14:textId="77777777" w:rsidR="008E21DE" w:rsidRPr="005271F1" w:rsidRDefault="008E21DE" w:rsidP="004A0256">
            <w:pPr>
              <w:jc w:val="center"/>
              <w:rPr>
                <w:sz w:val="16"/>
              </w:rPr>
            </w:pPr>
            <w:r w:rsidRPr="005271F1">
              <w:rPr>
                <w:sz w:val="16"/>
              </w:rPr>
              <w:t>115</w:t>
            </w:r>
          </w:p>
        </w:tc>
        <w:tc>
          <w:tcPr>
            <w:tcW w:w="576" w:type="dxa"/>
            <w:tcBorders>
              <w:top w:val="single" w:sz="4" w:space="0" w:color="auto"/>
            </w:tcBorders>
            <w:vAlign w:val="center"/>
          </w:tcPr>
          <w:p w14:paraId="67CB1470" w14:textId="77777777" w:rsidR="008E21DE" w:rsidRPr="005271F1" w:rsidRDefault="008E21DE" w:rsidP="004A0256">
            <w:pPr>
              <w:jc w:val="center"/>
              <w:rPr>
                <w:sz w:val="16"/>
              </w:rPr>
            </w:pPr>
            <w:r w:rsidRPr="005271F1">
              <w:rPr>
                <w:sz w:val="16"/>
              </w:rPr>
              <w:t>Cu</w:t>
            </w:r>
          </w:p>
          <w:p w14:paraId="74DBF728" w14:textId="77777777" w:rsidR="008E21DE" w:rsidRPr="005271F1" w:rsidRDefault="008E21DE" w:rsidP="004A0256">
            <w:pPr>
              <w:jc w:val="center"/>
              <w:rPr>
                <w:sz w:val="16"/>
              </w:rPr>
            </w:pPr>
            <w:r w:rsidRPr="005271F1">
              <w:rPr>
                <w:sz w:val="16"/>
              </w:rPr>
              <w:t>118</w:t>
            </w:r>
          </w:p>
        </w:tc>
        <w:tc>
          <w:tcPr>
            <w:tcW w:w="576" w:type="dxa"/>
            <w:tcBorders>
              <w:top w:val="single" w:sz="4" w:space="0" w:color="auto"/>
            </w:tcBorders>
            <w:vAlign w:val="center"/>
          </w:tcPr>
          <w:p w14:paraId="35A5BE01" w14:textId="77777777" w:rsidR="008E21DE" w:rsidRPr="005271F1" w:rsidRDefault="008E21DE" w:rsidP="004A0256">
            <w:pPr>
              <w:jc w:val="center"/>
              <w:rPr>
                <w:sz w:val="16"/>
              </w:rPr>
            </w:pPr>
            <w:r w:rsidRPr="005271F1">
              <w:rPr>
                <w:sz w:val="16"/>
              </w:rPr>
              <w:t>Zn</w:t>
            </w:r>
          </w:p>
          <w:p w14:paraId="32770B99" w14:textId="77777777" w:rsidR="008E21DE" w:rsidRPr="005271F1" w:rsidRDefault="008E21DE" w:rsidP="004A0256">
            <w:pPr>
              <w:jc w:val="center"/>
              <w:rPr>
                <w:sz w:val="16"/>
              </w:rPr>
            </w:pPr>
            <w:r w:rsidRPr="005271F1">
              <w:rPr>
                <w:sz w:val="16"/>
              </w:rPr>
              <w:t>121</w:t>
            </w:r>
          </w:p>
        </w:tc>
        <w:tc>
          <w:tcPr>
            <w:tcW w:w="576" w:type="dxa"/>
            <w:vAlign w:val="center"/>
          </w:tcPr>
          <w:p w14:paraId="1C04C141" w14:textId="77777777" w:rsidR="008E21DE" w:rsidRPr="005271F1" w:rsidRDefault="008E21DE" w:rsidP="004A0256">
            <w:pPr>
              <w:jc w:val="center"/>
              <w:rPr>
                <w:sz w:val="16"/>
              </w:rPr>
            </w:pPr>
            <w:proofErr w:type="spellStart"/>
            <w:r w:rsidRPr="005271F1">
              <w:rPr>
                <w:sz w:val="16"/>
              </w:rPr>
              <w:t>Ga</w:t>
            </w:r>
            <w:proofErr w:type="spellEnd"/>
          </w:p>
          <w:p w14:paraId="7D7697D4" w14:textId="77777777" w:rsidR="008E21DE" w:rsidRPr="005271F1" w:rsidRDefault="008E21DE" w:rsidP="004A0256">
            <w:pPr>
              <w:jc w:val="center"/>
              <w:rPr>
                <w:sz w:val="16"/>
              </w:rPr>
            </w:pPr>
            <w:r w:rsidRPr="005271F1">
              <w:rPr>
                <w:sz w:val="16"/>
              </w:rPr>
              <w:t>120</w:t>
            </w:r>
          </w:p>
        </w:tc>
        <w:tc>
          <w:tcPr>
            <w:tcW w:w="576" w:type="dxa"/>
            <w:vAlign w:val="center"/>
          </w:tcPr>
          <w:p w14:paraId="49AB8937" w14:textId="77777777" w:rsidR="008E21DE" w:rsidRPr="005271F1" w:rsidRDefault="008E21DE" w:rsidP="004A0256">
            <w:pPr>
              <w:jc w:val="center"/>
              <w:rPr>
                <w:sz w:val="16"/>
              </w:rPr>
            </w:pPr>
            <w:proofErr w:type="spellStart"/>
            <w:r w:rsidRPr="005271F1">
              <w:rPr>
                <w:sz w:val="16"/>
              </w:rPr>
              <w:t>Ge</w:t>
            </w:r>
            <w:proofErr w:type="spellEnd"/>
          </w:p>
          <w:p w14:paraId="54BBDDB8" w14:textId="77777777" w:rsidR="008E21DE" w:rsidRPr="005271F1" w:rsidRDefault="008E21DE" w:rsidP="004A0256">
            <w:pPr>
              <w:jc w:val="center"/>
              <w:rPr>
                <w:sz w:val="16"/>
              </w:rPr>
            </w:pPr>
            <w:r w:rsidRPr="005271F1">
              <w:rPr>
                <w:sz w:val="16"/>
              </w:rPr>
              <w:t>122</w:t>
            </w:r>
          </w:p>
        </w:tc>
        <w:tc>
          <w:tcPr>
            <w:tcW w:w="576" w:type="dxa"/>
            <w:vAlign w:val="center"/>
          </w:tcPr>
          <w:p w14:paraId="4635B469" w14:textId="77777777" w:rsidR="008E21DE" w:rsidRPr="005271F1" w:rsidRDefault="008E21DE" w:rsidP="004A0256">
            <w:pPr>
              <w:jc w:val="center"/>
              <w:rPr>
                <w:sz w:val="16"/>
              </w:rPr>
            </w:pPr>
            <w:r w:rsidRPr="005271F1">
              <w:rPr>
                <w:sz w:val="16"/>
              </w:rPr>
              <w:t>As</w:t>
            </w:r>
          </w:p>
          <w:p w14:paraId="1556EE73" w14:textId="77777777" w:rsidR="008E21DE" w:rsidRPr="005271F1" w:rsidRDefault="008E21DE" w:rsidP="004A0256">
            <w:pPr>
              <w:jc w:val="center"/>
              <w:rPr>
                <w:sz w:val="16"/>
              </w:rPr>
            </w:pPr>
            <w:r w:rsidRPr="005271F1">
              <w:rPr>
                <w:sz w:val="16"/>
              </w:rPr>
              <w:t>122</w:t>
            </w:r>
          </w:p>
        </w:tc>
        <w:tc>
          <w:tcPr>
            <w:tcW w:w="576" w:type="dxa"/>
            <w:vAlign w:val="center"/>
          </w:tcPr>
          <w:p w14:paraId="43065E23" w14:textId="77777777" w:rsidR="008E21DE" w:rsidRPr="005271F1" w:rsidRDefault="008E21DE" w:rsidP="004A0256">
            <w:pPr>
              <w:jc w:val="center"/>
              <w:rPr>
                <w:sz w:val="16"/>
              </w:rPr>
            </w:pPr>
            <w:r w:rsidRPr="005271F1">
              <w:rPr>
                <w:sz w:val="16"/>
              </w:rPr>
              <w:t>Se</w:t>
            </w:r>
          </w:p>
          <w:p w14:paraId="66562C92" w14:textId="77777777" w:rsidR="008E21DE" w:rsidRPr="005271F1" w:rsidRDefault="008E21DE" w:rsidP="004A0256">
            <w:pPr>
              <w:jc w:val="center"/>
              <w:rPr>
                <w:sz w:val="16"/>
              </w:rPr>
            </w:pPr>
            <w:r w:rsidRPr="005271F1">
              <w:rPr>
                <w:sz w:val="16"/>
              </w:rPr>
              <w:t>117</w:t>
            </w:r>
          </w:p>
        </w:tc>
        <w:tc>
          <w:tcPr>
            <w:tcW w:w="576" w:type="dxa"/>
            <w:vAlign w:val="center"/>
          </w:tcPr>
          <w:p w14:paraId="12F8BE4D" w14:textId="77777777" w:rsidR="008E21DE" w:rsidRPr="005271F1" w:rsidRDefault="008E21DE" w:rsidP="004A0256">
            <w:pPr>
              <w:jc w:val="center"/>
              <w:rPr>
                <w:sz w:val="16"/>
              </w:rPr>
            </w:pPr>
            <w:r w:rsidRPr="005271F1">
              <w:rPr>
                <w:sz w:val="16"/>
              </w:rPr>
              <w:t>Br</w:t>
            </w:r>
          </w:p>
          <w:p w14:paraId="6BA93A9B" w14:textId="77777777" w:rsidR="008E21DE" w:rsidRPr="005271F1" w:rsidRDefault="008E21DE" w:rsidP="004A0256">
            <w:pPr>
              <w:jc w:val="center"/>
              <w:rPr>
                <w:sz w:val="16"/>
              </w:rPr>
            </w:pPr>
            <w:r w:rsidRPr="005271F1">
              <w:rPr>
                <w:sz w:val="16"/>
              </w:rPr>
              <w:t>114</w:t>
            </w:r>
          </w:p>
        </w:tc>
        <w:tc>
          <w:tcPr>
            <w:tcW w:w="576" w:type="dxa"/>
            <w:vAlign w:val="center"/>
          </w:tcPr>
          <w:p w14:paraId="563A33B5" w14:textId="77777777" w:rsidR="008E21DE" w:rsidRPr="005271F1" w:rsidRDefault="008E21DE" w:rsidP="004A0256">
            <w:pPr>
              <w:jc w:val="center"/>
              <w:rPr>
                <w:sz w:val="16"/>
              </w:rPr>
            </w:pPr>
            <w:r w:rsidRPr="005271F1">
              <w:rPr>
                <w:sz w:val="16"/>
              </w:rPr>
              <w:t>Kr</w:t>
            </w:r>
          </w:p>
          <w:p w14:paraId="11DE9A12" w14:textId="77777777" w:rsidR="008E21DE" w:rsidRPr="005271F1" w:rsidRDefault="008E21DE" w:rsidP="004A0256">
            <w:pPr>
              <w:jc w:val="center"/>
              <w:rPr>
                <w:sz w:val="16"/>
              </w:rPr>
            </w:pPr>
            <w:r w:rsidRPr="005271F1">
              <w:rPr>
                <w:sz w:val="16"/>
              </w:rPr>
              <w:t>110</w:t>
            </w:r>
          </w:p>
        </w:tc>
      </w:tr>
      <w:tr w:rsidR="008E21DE" w:rsidRPr="005271F1" w14:paraId="5484CC61" w14:textId="77777777" w:rsidTr="004A0256">
        <w:trPr>
          <w:trHeight w:val="576"/>
        </w:trPr>
        <w:tc>
          <w:tcPr>
            <w:tcW w:w="576" w:type="dxa"/>
            <w:vAlign w:val="center"/>
          </w:tcPr>
          <w:p w14:paraId="01645F0C" w14:textId="77777777" w:rsidR="008E21DE" w:rsidRPr="005271F1" w:rsidRDefault="008E21DE" w:rsidP="004A0256">
            <w:pPr>
              <w:jc w:val="center"/>
              <w:rPr>
                <w:sz w:val="16"/>
              </w:rPr>
            </w:pPr>
            <w:proofErr w:type="spellStart"/>
            <w:r w:rsidRPr="005271F1">
              <w:rPr>
                <w:sz w:val="16"/>
              </w:rPr>
              <w:t>Rb</w:t>
            </w:r>
            <w:proofErr w:type="spellEnd"/>
          </w:p>
          <w:p w14:paraId="029F0383" w14:textId="77777777" w:rsidR="008E21DE" w:rsidRPr="005271F1" w:rsidRDefault="008E21DE" w:rsidP="004A0256">
            <w:pPr>
              <w:jc w:val="center"/>
              <w:rPr>
                <w:sz w:val="16"/>
              </w:rPr>
            </w:pPr>
            <w:r w:rsidRPr="005271F1">
              <w:rPr>
                <w:sz w:val="16"/>
              </w:rPr>
              <w:t>216</w:t>
            </w:r>
          </w:p>
        </w:tc>
        <w:tc>
          <w:tcPr>
            <w:tcW w:w="576" w:type="dxa"/>
            <w:tcBorders>
              <w:right w:val="single" w:sz="4" w:space="0" w:color="auto"/>
            </w:tcBorders>
            <w:vAlign w:val="center"/>
          </w:tcPr>
          <w:p w14:paraId="29567C41" w14:textId="77777777" w:rsidR="008E21DE" w:rsidRPr="005271F1" w:rsidRDefault="008E21DE" w:rsidP="004A0256">
            <w:pPr>
              <w:jc w:val="center"/>
              <w:rPr>
                <w:sz w:val="16"/>
              </w:rPr>
            </w:pPr>
            <w:proofErr w:type="spellStart"/>
            <w:r w:rsidRPr="005271F1">
              <w:rPr>
                <w:sz w:val="16"/>
              </w:rPr>
              <w:t>Sr</w:t>
            </w:r>
            <w:proofErr w:type="spellEnd"/>
          </w:p>
          <w:p w14:paraId="75E98969" w14:textId="77777777" w:rsidR="008E21DE" w:rsidRPr="005271F1" w:rsidRDefault="008E21DE" w:rsidP="004A0256">
            <w:pPr>
              <w:jc w:val="center"/>
              <w:rPr>
                <w:sz w:val="16"/>
              </w:rPr>
            </w:pPr>
            <w:r w:rsidRPr="005271F1">
              <w:rPr>
                <w:sz w:val="16"/>
              </w:rPr>
              <w:t>191</w:t>
            </w:r>
          </w:p>
        </w:tc>
        <w:tc>
          <w:tcPr>
            <w:tcW w:w="576" w:type="dxa"/>
            <w:tcBorders>
              <w:left w:val="single" w:sz="4" w:space="0" w:color="auto"/>
            </w:tcBorders>
            <w:vAlign w:val="center"/>
          </w:tcPr>
          <w:p w14:paraId="1B4970C1" w14:textId="77777777" w:rsidR="008E21DE" w:rsidRPr="005271F1" w:rsidRDefault="008E21DE" w:rsidP="004A0256">
            <w:pPr>
              <w:jc w:val="center"/>
              <w:rPr>
                <w:sz w:val="16"/>
              </w:rPr>
            </w:pPr>
            <w:r w:rsidRPr="005271F1">
              <w:rPr>
                <w:sz w:val="16"/>
              </w:rPr>
              <w:t>Y</w:t>
            </w:r>
          </w:p>
          <w:p w14:paraId="6B7751AF" w14:textId="77777777" w:rsidR="008E21DE" w:rsidRPr="005271F1" w:rsidRDefault="008E21DE" w:rsidP="004A0256">
            <w:pPr>
              <w:jc w:val="center"/>
              <w:rPr>
                <w:sz w:val="16"/>
              </w:rPr>
            </w:pPr>
            <w:r w:rsidRPr="005271F1">
              <w:rPr>
                <w:sz w:val="16"/>
              </w:rPr>
              <w:t>162</w:t>
            </w:r>
          </w:p>
        </w:tc>
        <w:tc>
          <w:tcPr>
            <w:tcW w:w="576" w:type="dxa"/>
            <w:vAlign w:val="center"/>
          </w:tcPr>
          <w:p w14:paraId="5B85A1E8" w14:textId="77777777" w:rsidR="008E21DE" w:rsidRPr="005271F1" w:rsidRDefault="008E21DE" w:rsidP="004A0256">
            <w:pPr>
              <w:jc w:val="center"/>
              <w:rPr>
                <w:sz w:val="16"/>
              </w:rPr>
            </w:pPr>
            <w:proofErr w:type="spellStart"/>
            <w:r w:rsidRPr="005271F1">
              <w:rPr>
                <w:sz w:val="16"/>
              </w:rPr>
              <w:t>Zr</w:t>
            </w:r>
            <w:proofErr w:type="spellEnd"/>
          </w:p>
          <w:p w14:paraId="30A11A86" w14:textId="77777777" w:rsidR="008E21DE" w:rsidRPr="005271F1" w:rsidRDefault="008E21DE" w:rsidP="004A0256">
            <w:pPr>
              <w:jc w:val="center"/>
              <w:rPr>
                <w:sz w:val="16"/>
              </w:rPr>
            </w:pPr>
            <w:r w:rsidRPr="005271F1">
              <w:rPr>
                <w:sz w:val="16"/>
              </w:rPr>
              <w:t>156</w:t>
            </w:r>
          </w:p>
        </w:tc>
        <w:tc>
          <w:tcPr>
            <w:tcW w:w="576" w:type="dxa"/>
            <w:vAlign w:val="center"/>
          </w:tcPr>
          <w:p w14:paraId="2F8346F8" w14:textId="77777777" w:rsidR="008E21DE" w:rsidRPr="005271F1" w:rsidRDefault="008E21DE" w:rsidP="004A0256">
            <w:pPr>
              <w:jc w:val="center"/>
              <w:rPr>
                <w:sz w:val="16"/>
              </w:rPr>
            </w:pPr>
            <w:proofErr w:type="spellStart"/>
            <w:r w:rsidRPr="005271F1">
              <w:rPr>
                <w:sz w:val="16"/>
              </w:rPr>
              <w:t>Nb</w:t>
            </w:r>
            <w:proofErr w:type="spellEnd"/>
          </w:p>
          <w:p w14:paraId="5A466C16" w14:textId="77777777" w:rsidR="008E21DE" w:rsidRPr="005271F1" w:rsidRDefault="008E21DE" w:rsidP="004A0256">
            <w:pPr>
              <w:jc w:val="center"/>
              <w:rPr>
                <w:sz w:val="16"/>
              </w:rPr>
            </w:pPr>
            <w:r w:rsidRPr="005271F1">
              <w:rPr>
                <w:sz w:val="16"/>
              </w:rPr>
              <w:t>134</w:t>
            </w:r>
          </w:p>
        </w:tc>
        <w:tc>
          <w:tcPr>
            <w:tcW w:w="576" w:type="dxa"/>
            <w:vAlign w:val="center"/>
          </w:tcPr>
          <w:p w14:paraId="5AAD7995" w14:textId="77777777" w:rsidR="008E21DE" w:rsidRPr="005271F1" w:rsidRDefault="008E21DE" w:rsidP="004A0256">
            <w:pPr>
              <w:jc w:val="center"/>
              <w:rPr>
                <w:sz w:val="16"/>
              </w:rPr>
            </w:pPr>
            <w:r w:rsidRPr="005271F1">
              <w:rPr>
                <w:sz w:val="16"/>
              </w:rPr>
              <w:t>Mo</w:t>
            </w:r>
          </w:p>
          <w:p w14:paraId="4C1E310E" w14:textId="77777777" w:rsidR="008E21DE" w:rsidRPr="005271F1" w:rsidRDefault="008E21DE" w:rsidP="004A0256">
            <w:pPr>
              <w:jc w:val="center"/>
              <w:rPr>
                <w:sz w:val="16"/>
              </w:rPr>
            </w:pPr>
            <w:r w:rsidRPr="005271F1">
              <w:rPr>
                <w:sz w:val="16"/>
              </w:rPr>
              <w:t>130</w:t>
            </w:r>
          </w:p>
        </w:tc>
        <w:tc>
          <w:tcPr>
            <w:tcW w:w="576" w:type="dxa"/>
            <w:vAlign w:val="center"/>
          </w:tcPr>
          <w:p w14:paraId="3D4CBD74" w14:textId="77777777" w:rsidR="008E21DE" w:rsidRPr="005271F1" w:rsidRDefault="008E21DE" w:rsidP="004A0256">
            <w:pPr>
              <w:jc w:val="center"/>
              <w:rPr>
                <w:sz w:val="16"/>
              </w:rPr>
            </w:pPr>
            <w:proofErr w:type="spellStart"/>
            <w:r w:rsidRPr="005271F1">
              <w:rPr>
                <w:sz w:val="16"/>
              </w:rPr>
              <w:t>Tc</w:t>
            </w:r>
            <w:proofErr w:type="spellEnd"/>
          </w:p>
          <w:p w14:paraId="440CDD0A" w14:textId="77777777" w:rsidR="008E21DE" w:rsidRPr="005271F1" w:rsidRDefault="008E21DE" w:rsidP="004A0256">
            <w:pPr>
              <w:jc w:val="center"/>
              <w:rPr>
                <w:sz w:val="16"/>
              </w:rPr>
            </w:pPr>
            <w:r w:rsidRPr="005271F1">
              <w:rPr>
                <w:sz w:val="16"/>
              </w:rPr>
              <w:t>127</w:t>
            </w:r>
          </w:p>
        </w:tc>
        <w:tc>
          <w:tcPr>
            <w:tcW w:w="576" w:type="dxa"/>
            <w:vAlign w:val="center"/>
          </w:tcPr>
          <w:p w14:paraId="3C889091" w14:textId="77777777" w:rsidR="008E21DE" w:rsidRPr="005271F1" w:rsidRDefault="008E21DE" w:rsidP="004A0256">
            <w:pPr>
              <w:jc w:val="center"/>
              <w:rPr>
                <w:sz w:val="16"/>
              </w:rPr>
            </w:pPr>
            <w:proofErr w:type="spellStart"/>
            <w:r w:rsidRPr="005271F1">
              <w:rPr>
                <w:sz w:val="16"/>
              </w:rPr>
              <w:t>Ru</w:t>
            </w:r>
            <w:proofErr w:type="spellEnd"/>
          </w:p>
          <w:p w14:paraId="5E1ECC89" w14:textId="77777777" w:rsidR="008E21DE" w:rsidRPr="005271F1" w:rsidRDefault="008E21DE" w:rsidP="004A0256">
            <w:pPr>
              <w:jc w:val="center"/>
              <w:rPr>
                <w:sz w:val="16"/>
              </w:rPr>
            </w:pPr>
            <w:r w:rsidRPr="005271F1">
              <w:rPr>
                <w:sz w:val="16"/>
              </w:rPr>
              <w:t>125</w:t>
            </w:r>
          </w:p>
        </w:tc>
        <w:tc>
          <w:tcPr>
            <w:tcW w:w="576" w:type="dxa"/>
            <w:vAlign w:val="center"/>
          </w:tcPr>
          <w:p w14:paraId="5E999702" w14:textId="77777777" w:rsidR="008E21DE" w:rsidRPr="005271F1" w:rsidRDefault="008E21DE" w:rsidP="004A0256">
            <w:pPr>
              <w:jc w:val="center"/>
              <w:rPr>
                <w:sz w:val="16"/>
              </w:rPr>
            </w:pPr>
            <w:r w:rsidRPr="005271F1">
              <w:rPr>
                <w:sz w:val="16"/>
              </w:rPr>
              <w:t>Rh</w:t>
            </w:r>
          </w:p>
          <w:p w14:paraId="45430F81" w14:textId="77777777" w:rsidR="008E21DE" w:rsidRPr="005271F1" w:rsidRDefault="008E21DE" w:rsidP="004A0256">
            <w:pPr>
              <w:jc w:val="center"/>
              <w:rPr>
                <w:sz w:val="16"/>
              </w:rPr>
            </w:pPr>
            <w:r w:rsidRPr="005271F1">
              <w:rPr>
                <w:sz w:val="16"/>
              </w:rPr>
              <w:t>125</w:t>
            </w:r>
          </w:p>
        </w:tc>
        <w:tc>
          <w:tcPr>
            <w:tcW w:w="576" w:type="dxa"/>
            <w:vAlign w:val="center"/>
          </w:tcPr>
          <w:p w14:paraId="38B6914B" w14:textId="77777777" w:rsidR="008E21DE" w:rsidRPr="005271F1" w:rsidRDefault="008E21DE" w:rsidP="004A0256">
            <w:pPr>
              <w:jc w:val="center"/>
              <w:rPr>
                <w:sz w:val="16"/>
              </w:rPr>
            </w:pPr>
            <w:proofErr w:type="spellStart"/>
            <w:r w:rsidRPr="005271F1">
              <w:rPr>
                <w:sz w:val="16"/>
              </w:rPr>
              <w:t>Pd</w:t>
            </w:r>
            <w:proofErr w:type="spellEnd"/>
          </w:p>
          <w:p w14:paraId="4EF0C462" w14:textId="77777777" w:rsidR="008E21DE" w:rsidRPr="005271F1" w:rsidRDefault="008E21DE" w:rsidP="004A0256">
            <w:pPr>
              <w:jc w:val="center"/>
              <w:rPr>
                <w:sz w:val="16"/>
              </w:rPr>
            </w:pPr>
            <w:r w:rsidRPr="005271F1">
              <w:rPr>
                <w:sz w:val="16"/>
              </w:rPr>
              <w:t>128</w:t>
            </w:r>
          </w:p>
        </w:tc>
        <w:tc>
          <w:tcPr>
            <w:tcW w:w="576" w:type="dxa"/>
            <w:vAlign w:val="center"/>
          </w:tcPr>
          <w:p w14:paraId="05AAD127" w14:textId="77777777" w:rsidR="008E21DE" w:rsidRPr="005271F1" w:rsidRDefault="008E21DE" w:rsidP="004A0256">
            <w:pPr>
              <w:jc w:val="center"/>
              <w:rPr>
                <w:sz w:val="16"/>
              </w:rPr>
            </w:pPr>
            <w:r w:rsidRPr="005271F1">
              <w:rPr>
                <w:sz w:val="16"/>
              </w:rPr>
              <w:t>Ag</w:t>
            </w:r>
          </w:p>
          <w:p w14:paraId="052667B7" w14:textId="77777777" w:rsidR="008E21DE" w:rsidRPr="005271F1" w:rsidRDefault="008E21DE" w:rsidP="004A0256">
            <w:pPr>
              <w:jc w:val="center"/>
              <w:rPr>
                <w:sz w:val="16"/>
              </w:rPr>
            </w:pPr>
            <w:r w:rsidRPr="005271F1">
              <w:rPr>
                <w:sz w:val="16"/>
              </w:rPr>
              <w:t>134</w:t>
            </w:r>
          </w:p>
        </w:tc>
        <w:tc>
          <w:tcPr>
            <w:tcW w:w="576" w:type="dxa"/>
            <w:vAlign w:val="center"/>
          </w:tcPr>
          <w:p w14:paraId="2D6580D8" w14:textId="77777777" w:rsidR="008E21DE" w:rsidRPr="005271F1" w:rsidRDefault="008E21DE" w:rsidP="004A0256">
            <w:pPr>
              <w:jc w:val="center"/>
              <w:rPr>
                <w:sz w:val="16"/>
              </w:rPr>
            </w:pPr>
            <w:r w:rsidRPr="005271F1">
              <w:rPr>
                <w:sz w:val="16"/>
              </w:rPr>
              <w:t>Cd</w:t>
            </w:r>
          </w:p>
          <w:p w14:paraId="2A0C9C23" w14:textId="77777777" w:rsidR="008E21DE" w:rsidRPr="005271F1" w:rsidRDefault="008E21DE" w:rsidP="004A0256">
            <w:pPr>
              <w:jc w:val="center"/>
              <w:rPr>
                <w:sz w:val="16"/>
              </w:rPr>
            </w:pPr>
            <w:r w:rsidRPr="005271F1">
              <w:rPr>
                <w:sz w:val="16"/>
              </w:rPr>
              <w:t>138</w:t>
            </w:r>
          </w:p>
        </w:tc>
        <w:tc>
          <w:tcPr>
            <w:tcW w:w="576" w:type="dxa"/>
            <w:vAlign w:val="center"/>
          </w:tcPr>
          <w:p w14:paraId="40CEB0FF" w14:textId="77777777" w:rsidR="008E21DE" w:rsidRPr="005271F1" w:rsidRDefault="008E21DE" w:rsidP="004A0256">
            <w:pPr>
              <w:jc w:val="center"/>
              <w:rPr>
                <w:sz w:val="16"/>
              </w:rPr>
            </w:pPr>
            <w:r w:rsidRPr="005271F1">
              <w:rPr>
                <w:sz w:val="16"/>
              </w:rPr>
              <w:t>In</w:t>
            </w:r>
          </w:p>
          <w:p w14:paraId="54690F03" w14:textId="77777777" w:rsidR="008E21DE" w:rsidRPr="005271F1" w:rsidRDefault="008E21DE" w:rsidP="004A0256">
            <w:pPr>
              <w:jc w:val="center"/>
              <w:rPr>
                <w:sz w:val="16"/>
              </w:rPr>
            </w:pPr>
            <w:r w:rsidRPr="005271F1">
              <w:rPr>
                <w:sz w:val="16"/>
              </w:rPr>
              <w:t>144</w:t>
            </w:r>
          </w:p>
        </w:tc>
        <w:tc>
          <w:tcPr>
            <w:tcW w:w="576" w:type="dxa"/>
            <w:vAlign w:val="center"/>
          </w:tcPr>
          <w:p w14:paraId="5D71C0E7" w14:textId="77777777" w:rsidR="008E21DE" w:rsidRPr="005271F1" w:rsidRDefault="008E21DE" w:rsidP="004A0256">
            <w:pPr>
              <w:jc w:val="center"/>
              <w:rPr>
                <w:sz w:val="16"/>
              </w:rPr>
            </w:pPr>
            <w:proofErr w:type="spellStart"/>
            <w:r w:rsidRPr="005271F1">
              <w:rPr>
                <w:sz w:val="16"/>
              </w:rPr>
              <w:t>Sn</w:t>
            </w:r>
            <w:proofErr w:type="spellEnd"/>
          </w:p>
          <w:p w14:paraId="70023D73" w14:textId="77777777" w:rsidR="008E21DE" w:rsidRPr="005271F1" w:rsidRDefault="008E21DE" w:rsidP="004A0256">
            <w:pPr>
              <w:jc w:val="center"/>
              <w:rPr>
                <w:sz w:val="16"/>
              </w:rPr>
            </w:pPr>
            <w:r w:rsidRPr="005271F1">
              <w:rPr>
                <w:sz w:val="16"/>
              </w:rPr>
              <w:t>140</w:t>
            </w:r>
          </w:p>
        </w:tc>
        <w:tc>
          <w:tcPr>
            <w:tcW w:w="576" w:type="dxa"/>
            <w:vAlign w:val="center"/>
          </w:tcPr>
          <w:p w14:paraId="20FC5552" w14:textId="77777777" w:rsidR="008E21DE" w:rsidRPr="005271F1" w:rsidRDefault="008E21DE" w:rsidP="004A0256">
            <w:pPr>
              <w:jc w:val="center"/>
              <w:rPr>
                <w:sz w:val="16"/>
              </w:rPr>
            </w:pPr>
            <w:proofErr w:type="spellStart"/>
            <w:r w:rsidRPr="005271F1">
              <w:rPr>
                <w:sz w:val="16"/>
              </w:rPr>
              <w:t>Sb</w:t>
            </w:r>
            <w:proofErr w:type="spellEnd"/>
          </w:p>
          <w:p w14:paraId="0B61FE0A" w14:textId="77777777" w:rsidR="008E21DE" w:rsidRPr="005271F1" w:rsidRDefault="008E21DE" w:rsidP="004A0256">
            <w:pPr>
              <w:jc w:val="center"/>
              <w:rPr>
                <w:sz w:val="16"/>
              </w:rPr>
            </w:pPr>
            <w:r w:rsidRPr="005271F1">
              <w:rPr>
                <w:sz w:val="16"/>
              </w:rPr>
              <w:t>143</w:t>
            </w:r>
          </w:p>
        </w:tc>
        <w:tc>
          <w:tcPr>
            <w:tcW w:w="576" w:type="dxa"/>
            <w:vAlign w:val="center"/>
          </w:tcPr>
          <w:p w14:paraId="495B718A" w14:textId="77777777" w:rsidR="008E21DE" w:rsidRPr="005271F1" w:rsidRDefault="008E21DE" w:rsidP="004A0256">
            <w:pPr>
              <w:jc w:val="center"/>
              <w:rPr>
                <w:sz w:val="16"/>
              </w:rPr>
            </w:pPr>
            <w:proofErr w:type="spellStart"/>
            <w:r w:rsidRPr="005271F1">
              <w:rPr>
                <w:sz w:val="16"/>
              </w:rPr>
              <w:t>Te</w:t>
            </w:r>
            <w:proofErr w:type="spellEnd"/>
          </w:p>
          <w:p w14:paraId="541FA5E8" w14:textId="77777777" w:rsidR="008E21DE" w:rsidRPr="005271F1" w:rsidRDefault="008E21DE" w:rsidP="004A0256">
            <w:pPr>
              <w:jc w:val="center"/>
              <w:rPr>
                <w:sz w:val="16"/>
              </w:rPr>
            </w:pPr>
            <w:r w:rsidRPr="005271F1">
              <w:rPr>
                <w:sz w:val="16"/>
              </w:rPr>
              <w:t>135</w:t>
            </w:r>
          </w:p>
        </w:tc>
        <w:tc>
          <w:tcPr>
            <w:tcW w:w="576" w:type="dxa"/>
            <w:vAlign w:val="center"/>
          </w:tcPr>
          <w:p w14:paraId="5D2C88E6" w14:textId="77777777" w:rsidR="008E21DE" w:rsidRPr="005271F1" w:rsidRDefault="008E21DE" w:rsidP="004A0256">
            <w:pPr>
              <w:jc w:val="center"/>
              <w:rPr>
                <w:sz w:val="16"/>
              </w:rPr>
            </w:pPr>
            <w:r w:rsidRPr="005271F1">
              <w:rPr>
                <w:sz w:val="16"/>
              </w:rPr>
              <w:t>I</w:t>
            </w:r>
          </w:p>
          <w:p w14:paraId="108CD4AC" w14:textId="77777777" w:rsidR="008E21DE" w:rsidRPr="005271F1" w:rsidRDefault="008E21DE" w:rsidP="004A0256">
            <w:pPr>
              <w:jc w:val="center"/>
              <w:rPr>
                <w:sz w:val="16"/>
              </w:rPr>
            </w:pPr>
            <w:r w:rsidRPr="005271F1">
              <w:rPr>
                <w:sz w:val="16"/>
              </w:rPr>
              <w:t>133</w:t>
            </w:r>
          </w:p>
        </w:tc>
        <w:tc>
          <w:tcPr>
            <w:tcW w:w="576" w:type="dxa"/>
            <w:vAlign w:val="center"/>
          </w:tcPr>
          <w:p w14:paraId="05C77A4B" w14:textId="77777777" w:rsidR="008E21DE" w:rsidRPr="005271F1" w:rsidRDefault="008E21DE" w:rsidP="004A0256">
            <w:pPr>
              <w:jc w:val="center"/>
              <w:rPr>
                <w:sz w:val="16"/>
              </w:rPr>
            </w:pPr>
            <w:proofErr w:type="spellStart"/>
            <w:r w:rsidRPr="005271F1">
              <w:rPr>
                <w:sz w:val="16"/>
              </w:rPr>
              <w:t>Xe</w:t>
            </w:r>
            <w:proofErr w:type="spellEnd"/>
          </w:p>
          <w:p w14:paraId="50AB3E60" w14:textId="77777777" w:rsidR="008E21DE" w:rsidRPr="005271F1" w:rsidRDefault="008E21DE" w:rsidP="004A0256">
            <w:pPr>
              <w:jc w:val="center"/>
              <w:rPr>
                <w:sz w:val="16"/>
              </w:rPr>
            </w:pPr>
            <w:r w:rsidRPr="005271F1">
              <w:rPr>
                <w:sz w:val="16"/>
              </w:rPr>
              <w:t>130</w:t>
            </w:r>
          </w:p>
        </w:tc>
      </w:tr>
      <w:tr w:rsidR="008E21DE" w:rsidRPr="005271F1" w14:paraId="5A23DB1E" w14:textId="77777777" w:rsidTr="004A0256">
        <w:trPr>
          <w:trHeight w:val="576"/>
        </w:trPr>
        <w:tc>
          <w:tcPr>
            <w:tcW w:w="576" w:type="dxa"/>
            <w:vAlign w:val="center"/>
          </w:tcPr>
          <w:p w14:paraId="05A18779" w14:textId="77777777" w:rsidR="008E21DE" w:rsidRPr="005271F1" w:rsidRDefault="008E21DE" w:rsidP="004A0256">
            <w:pPr>
              <w:jc w:val="center"/>
              <w:rPr>
                <w:sz w:val="16"/>
              </w:rPr>
            </w:pPr>
            <w:r w:rsidRPr="005271F1">
              <w:rPr>
                <w:sz w:val="16"/>
              </w:rPr>
              <w:t>Cs</w:t>
            </w:r>
          </w:p>
          <w:p w14:paraId="20D6E575" w14:textId="77777777" w:rsidR="008E21DE" w:rsidRPr="005271F1" w:rsidRDefault="008E21DE" w:rsidP="004A0256">
            <w:pPr>
              <w:jc w:val="center"/>
              <w:rPr>
                <w:sz w:val="16"/>
              </w:rPr>
            </w:pPr>
            <w:r w:rsidRPr="005271F1">
              <w:rPr>
                <w:sz w:val="16"/>
              </w:rPr>
              <w:t>235</w:t>
            </w:r>
          </w:p>
        </w:tc>
        <w:tc>
          <w:tcPr>
            <w:tcW w:w="576" w:type="dxa"/>
            <w:vAlign w:val="center"/>
          </w:tcPr>
          <w:p w14:paraId="6F2D6B54" w14:textId="77777777" w:rsidR="008E21DE" w:rsidRPr="005271F1" w:rsidRDefault="008E21DE" w:rsidP="004A0256">
            <w:pPr>
              <w:jc w:val="center"/>
              <w:rPr>
                <w:sz w:val="16"/>
              </w:rPr>
            </w:pPr>
            <w:r w:rsidRPr="005271F1">
              <w:rPr>
                <w:sz w:val="16"/>
              </w:rPr>
              <w:t>Ba</w:t>
            </w:r>
          </w:p>
          <w:p w14:paraId="3C7B6DB3" w14:textId="77777777" w:rsidR="008E21DE" w:rsidRPr="005271F1" w:rsidRDefault="008E21DE" w:rsidP="004A0256">
            <w:pPr>
              <w:jc w:val="center"/>
              <w:rPr>
                <w:sz w:val="16"/>
              </w:rPr>
            </w:pPr>
            <w:r w:rsidRPr="005271F1">
              <w:rPr>
                <w:sz w:val="16"/>
              </w:rPr>
              <w:t>198</w:t>
            </w:r>
          </w:p>
        </w:tc>
        <w:tc>
          <w:tcPr>
            <w:tcW w:w="576" w:type="dxa"/>
            <w:vAlign w:val="center"/>
          </w:tcPr>
          <w:p w14:paraId="662C535A" w14:textId="77777777" w:rsidR="008E21DE" w:rsidRPr="005271F1" w:rsidRDefault="008E21DE" w:rsidP="004A0256">
            <w:pPr>
              <w:jc w:val="center"/>
              <w:rPr>
                <w:sz w:val="16"/>
              </w:rPr>
            </w:pPr>
            <w:r w:rsidRPr="005271F1">
              <w:rPr>
                <w:sz w:val="16"/>
              </w:rPr>
              <w:t>Lu</w:t>
            </w:r>
          </w:p>
          <w:p w14:paraId="4D86900B" w14:textId="77777777" w:rsidR="008E21DE" w:rsidRPr="005271F1" w:rsidRDefault="008E21DE" w:rsidP="004A0256">
            <w:pPr>
              <w:jc w:val="center"/>
              <w:rPr>
                <w:sz w:val="16"/>
              </w:rPr>
            </w:pPr>
            <w:r w:rsidRPr="005271F1">
              <w:rPr>
                <w:sz w:val="16"/>
              </w:rPr>
              <w:t>156</w:t>
            </w:r>
          </w:p>
        </w:tc>
        <w:tc>
          <w:tcPr>
            <w:tcW w:w="576" w:type="dxa"/>
            <w:vAlign w:val="center"/>
          </w:tcPr>
          <w:p w14:paraId="3E50C280" w14:textId="77777777" w:rsidR="008E21DE" w:rsidRPr="005271F1" w:rsidRDefault="008E21DE" w:rsidP="004A0256">
            <w:pPr>
              <w:jc w:val="center"/>
              <w:rPr>
                <w:sz w:val="16"/>
              </w:rPr>
            </w:pPr>
            <w:proofErr w:type="spellStart"/>
            <w:r w:rsidRPr="005271F1">
              <w:rPr>
                <w:sz w:val="16"/>
              </w:rPr>
              <w:t>Hf</w:t>
            </w:r>
            <w:proofErr w:type="spellEnd"/>
          </w:p>
          <w:p w14:paraId="3B426D6F" w14:textId="77777777" w:rsidR="008E21DE" w:rsidRPr="005271F1" w:rsidRDefault="008E21DE" w:rsidP="004A0256">
            <w:pPr>
              <w:jc w:val="center"/>
              <w:rPr>
                <w:sz w:val="16"/>
              </w:rPr>
            </w:pPr>
            <w:r w:rsidRPr="005271F1">
              <w:rPr>
                <w:sz w:val="16"/>
              </w:rPr>
              <w:t>144</w:t>
            </w:r>
          </w:p>
        </w:tc>
        <w:tc>
          <w:tcPr>
            <w:tcW w:w="576" w:type="dxa"/>
            <w:vAlign w:val="center"/>
          </w:tcPr>
          <w:p w14:paraId="7E6D195B" w14:textId="77777777" w:rsidR="008E21DE" w:rsidRPr="005271F1" w:rsidRDefault="008E21DE" w:rsidP="004A0256">
            <w:pPr>
              <w:jc w:val="center"/>
              <w:rPr>
                <w:sz w:val="16"/>
              </w:rPr>
            </w:pPr>
            <w:r w:rsidRPr="005271F1">
              <w:rPr>
                <w:sz w:val="16"/>
              </w:rPr>
              <w:t>Ta</w:t>
            </w:r>
          </w:p>
          <w:p w14:paraId="3A72B6B0" w14:textId="77777777" w:rsidR="008E21DE" w:rsidRPr="005271F1" w:rsidRDefault="008E21DE" w:rsidP="004A0256">
            <w:pPr>
              <w:jc w:val="center"/>
              <w:rPr>
                <w:sz w:val="16"/>
              </w:rPr>
            </w:pPr>
            <w:r w:rsidRPr="005271F1">
              <w:rPr>
                <w:sz w:val="16"/>
              </w:rPr>
              <w:t>134</w:t>
            </w:r>
          </w:p>
        </w:tc>
        <w:tc>
          <w:tcPr>
            <w:tcW w:w="576" w:type="dxa"/>
            <w:vAlign w:val="center"/>
          </w:tcPr>
          <w:p w14:paraId="5DD756E0" w14:textId="77777777" w:rsidR="008E21DE" w:rsidRPr="005271F1" w:rsidRDefault="008E21DE" w:rsidP="004A0256">
            <w:pPr>
              <w:jc w:val="center"/>
              <w:rPr>
                <w:sz w:val="16"/>
              </w:rPr>
            </w:pPr>
            <w:r w:rsidRPr="005271F1">
              <w:rPr>
                <w:sz w:val="16"/>
              </w:rPr>
              <w:t>W</w:t>
            </w:r>
          </w:p>
          <w:p w14:paraId="292CC085" w14:textId="77777777" w:rsidR="008E21DE" w:rsidRPr="005271F1" w:rsidRDefault="008E21DE" w:rsidP="004A0256">
            <w:pPr>
              <w:jc w:val="center"/>
              <w:rPr>
                <w:sz w:val="16"/>
              </w:rPr>
            </w:pPr>
            <w:r w:rsidRPr="005271F1">
              <w:rPr>
                <w:sz w:val="16"/>
              </w:rPr>
              <w:t>130</w:t>
            </w:r>
          </w:p>
        </w:tc>
        <w:tc>
          <w:tcPr>
            <w:tcW w:w="576" w:type="dxa"/>
            <w:vAlign w:val="center"/>
          </w:tcPr>
          <w:p w14:paraId="34E26C6F" w14:textId="77777777" w:rsidR="008E21DE" w:rsidRPr="005271F1" w:rsidRDefault="008E21DE" w:rsidP="004A0256">
            <w:pPr>
              <w:jc w:val="center"/>
              <w:rPr>
                <w:sz w:val="16"/>
              </w:rPr>
            </w:pPr>
            <w:r w:rsidRPr="005271F1">
              <w:rPr>
                <w:sz w:val="16"/>
              </w:rPr>
              <w:t>Re</w:t>
            </w:r>
          </w:p>
          <w:p w14:paraId="6D66A80D" w14:textId="77777777" w:rsidR="008E21DE" w:rsidRPr="005271F1" w:rsidRDefault="008E21DE" w:rsidP="004A0256">
            <w:pPr>
              <w:jc w:val="center"/>
              <w:rPr>
                <w:sz w:val="16"/>
              </w:rPr>
            </w:pPr>
            <w:r w:rsidRPr="005271F1">
              <w:rPr>
                <w:sz w:val="16"/>
              </w:rPr>
              <w:t>128</w:t>
            </w:r>
          </w:p>
        </w:tc>
        <w:tc>
          <w:tcPr>
            <w:tcW w:w="576" w:type="dxa"/>
            <w:vAlign w:val="center"/>
          </w:tcPr>
          <w:p w14:paraId="1649F0BD" w14:textId="77777777" w:rsidR="008E21DE" w:rsidRPr="005271F1" w:rsidRDefault="008E21DE" w:rsidP="004A0256">
            <w:pPr>
              <w:jc w:val="center"/>
              <w:rPr>
                <w:sz w:val="16"/>
              </w:rPr>
            </w:pPr>
            <w:proofErr w:type="spellStart"/>
            <w:r w:rsidRPr="005271F1">
              <w:rPr>
                <w:sz w:val="16"/>
              </w:rPr>
              <w:t>Os</w:t>
            </w:r>
            <w:proofErr w:type="spellEnd"/>
          </w:p>
          <w:p w14:paraId="2DA5396F" w14:textId="77777777" w:rsidR="008E21DE" w:rsidRPr="005271F1" w:rsidRDefault="008E21DE" w:rsidP="004A0256">
            <w:pPr>
              <w:jc w:val="center"/>
              <w:rPr>
                <w:sz w:val="16"/>
              </w:rPr>
            </w:pPr>
            <w:r w:rsidRPr="005271F1">
              <w:rPr>
                <w:sz w:val="16"/>
              </w:rPr>
              <w:t>126</w:t>
            </w:r>
          </w:p>
        </w:tc>
        <w:tc>
          <w:tcPr>
            <w:tcW w:w="576" w:type="dxa"/>
            <w:vAlign w:val="center"/>
          </w:tcPr>
          <w:p w14:paraId="369928B2" w14:textId="77777777" w:rsidR="008E21DE" w:rsidRPr="005271F1" w:rsidRDefault="008E21DE" w:rsidP="004A0256">
            <w:pPr>
              <w:jc w:val="center"/>
              <w:rPr>
                <w:sz w:val="16"/>
              </w:rPr>
            </w:pPr>
            <w:proofErr w:type="spellStart"/>
            <w:r w:rsidRPr="005271F1">
              <w:rPr>
                <w:sz w:val="16"/>
              </w:rPr>
              <w:t>Ir</w:t>
            </w:r>
            <w:proofErr w:type="spellEnd"/>
          </w:p>
          <w:p w14:paraId="2CBB188C" w14:textId="77777777" w:rsidR="008E21DE" w:rsidRPr="005271F1" w:rsidRDefault="008E21DE" w:rsidP="004A0256">
            <w:pPr>
              <w:jc w:val="center"/>
              <w:rPr>
                <w:sz w:val="16"/>
              </w:rPr>
            </w:pPr>
            <w:r w:rsidRPr="005271F1">
              <w:rPr>
                <w:sz w:val="16"/>
              </w:rPr>
              <w:t>126</w:t>
            </w:r>
          </w:p>
        </w:tc>
        <w:tc>
          <w:tcPr>
            <w:tcW w:w="576" w:type="dxa"/>
            <w:vAlign w:val="center"/>
          </w:tcPr>
          <w:p w14:paraId="20A96B35" w14:textId="77777777" w:rsidR="008E21DE" w:rsidRPr="005271F1" w:rsidRDefault="008E21DE" w:rsidP="004A0256">
            <w:pPr>
              <w:jc w:val="center"/>
              <w:rPr>
                <w:sz w:val="16"/>
              </w:rPr>
            </w:pPr>
            <w:proofErr w:type="spellStart"/>
            <w:r w:rsidRPr="005271F1">
              <w:rPr>
                <w:sz w:val="16"/>
              </w:rPr>
              <w:t>Pt</w:t>
            </w:r>
            <w:proofErr w:type="spellEnd"/>
          </w:p>
          <w:p w14:paraId="1E829A83" w14:textId="77777777" w:rsidR="008E21DE" w:rsidRPr="005271F1" w:rsidRDefault="008E21DE" w:rsidP="004A0256">
            <w:pPr>
              <w:jc w:val="center"/>
              <w:rPr>
                <w:sz w:val="16"/>
              </w:rPr>
            </w:pPr>
            <w:r w:rsidRPr="005271F1">
              <w:rPr>
                <w:sz w:val="16"/>
              </w:rPr>
              <w:t>129</w:t>
            </w:r>
          </w:p>
        </w:tc>
        <w:tc>
          <w:tcPr>
            <w:tcW w:w="576" w:type="dxa"/>
            <w:vAlign w:val="center"/>
          </w:tcPr>
          <w:p w14:paraId="136E474B" w14:textId="77777777" w:rsidR="008E21DE" w:rsidRPr="005271F1" w:rsidRDefault="008E21DE" w:rsidP="004A0256">
            <w:pPr>
              <w:jc w:val="center"/>
              <w:rPr>
                <w:sz w:val="16"/>
              </w:rPr>
            </w:pPr>
            <w:r w:rsidRPr="005271F1">
              <w:rPr>
                <w:sz w:val="16"/>
              </w:rPr>
              <w:t>Au</w:t>
            </w:r>
          </w:p>
          <w:p w14:paraId="08B1C877" w14:textId="77777777" w:rsidR="008E21DE" w:rsidRPr="005271F1" w:rsidRDefault="008E21DE" w:rsidP="004A0256">
            <w:pPr>
              <w:jc w:val="center"/>
              <w:rPr>
                <w:sz w:val="16"/>
              </w:rPr>
            </w:pPr>
            <w:r w:rsidRPr="005271F1">
              <w:rPr>
                <w:sz w:val="16"/>
              </w:rPr>
              <w:t>134</w:t>
            </w:r>
          </w:p>
        </w:tc>
        <w:tc>
          <w:tcPr>
            <w:tcW w:w="576" w:type="dxa"/>
            <w:vAlign w:val="center"/>
          </w:tcPr>
          <w:p w14:paraId="276423E5" w14:textId="77777777" w:rsidR="008E21DE" w:rsidRPr="005271F1" w:rsidRDefault="008E21DE" w:rsidP="004A0256">
            <w:pPr>
              <w:jc w:val="center"/>
              <w:rPr>
                <w:sz w:val="16"/>
              </w:rPr>
            </w:pPr>
            <w:r w:rsidRPr="005271F1">
              <w:rPr>
                <w:sz w:val="16"/>
              </w:rPr>
              <w:t>Hg</w:t>
            </w:r>
          </w:p>
          <w:p w14:paraId="47C1D78A" w14:textId="77777777" w:rsidR="008E21DE" w:rsidRPr="005271F1" w:rsidRDefault="008E21DE" w:rsidP="004A0256">
            <w:pPr>
              <w:jc w:val="center"/>
              <w:rPr>
                <w:sz w:val="16"/>
              </w:rPr>
            </w:pPr>
            <w:r w:rsidRPr="005271F1">
              <w:rPr>
                <w:sz w:val="16"/>
              </w:rPr>
              <w:t>139</w:t>
            </w:r>
          </w:p>
        </w:tc>
        <w:tc>
          <w:tcPr>
            <w:tcW w:w="576" w:type="dxa"/>
            <w:vAlign w:val="center"/>
          </w:tcPr>
          <w:p w14:paraId="7276B0AE" w14:textId="77777777" w:rsidR="008E21DE" w:rsidRPr="005271F1" w:rsidRDefault="008E21DE" w:rsidP="004A0256">
            <w:pPr>
              <w:jc w:val="center"/>
              <w:rPr>
                <w:sz w:val="16"/>
              </w:rPr>
            </w:pPr>
            <w:proofErr w:type="spellStart"/>
            <w:r w:rsidRPr="005271F1">
              <w:rPr>
                <w:sz w:val="16"/>
              </w:rPr>
              <w:t>Tl</w:t>
            </w:r>
            <w:proofErr w:type="spellEnd"/>
          </w:p>
          <w:p w14:paraId="4E650476" w14:textId="77777777" w:rsidR="008E21DE" w:rsidRPr="005271F1" w:rsidRDefault="008E21DE" w:rsidP="004A0256">
            <w:pPr>
              <w:jc w:val="center"/>
              <w:rPr>
                <w:sz w:val="16"/>
              </w:rPr>
            </w:pPr>
            <w:r w:rsidRPr="005271F1">
              <w:rPr>
                <w:sz w:val="16"/>
              </w:rPr>
              <w:t>147</w:t>
            </w:r>
          </w:p>
        </w:tc>
        <w:tc>
          <w:tcPr>
            <w:tcW w:w="576" w:type="dxa"/>
            <w:vAlign w:val="center"/>
          </w:tcPr>
          <w:p w14:paraId="14690972" w14:textId="77777777" w:rsidR="008E21DE" w:rsidRPr="005271F1" w:rsidRDefault="008E21DE" w:rsidP="004A0256">
            <w:pPr>
              <w:jc w:val="center"/>
              <w:rPr>
                <w:sz w:val="16"/>
              </w:rPr>
            </w:pPr>
            <w:proofErr w:type="spellStart"/>
            <w:r w:rsidRPr="005271F1">
              <w:rPr>
                <w:sz w:val="16"/>
              </w:rPr>
              <w:t>Pb</w:t>
            </w:r>
            <w:proofErr w:type="spellEnd"/>
          </w:p>
          <w:p w14:paraId="1C9C2771" w14:textId="77777777" w:rsidR="008E21DE" w:rsidRPr="005271F1" w:rsidRDefault="008E21DE" w:rsidP="004A0256">
            <w:pPr>
              <w:jc w:val="center"/>
              <w:rPr>
                <w:sz w:val="16"/>
              </w:rPr>
            </w:pPr>
            <w:r w:rsidRPr="005271F1">
              <w:rPr>
                <w:sz w:val="16"/>
              </w:rPr>
              <w:t>146</w:t>
            </w:r>
          </w:p>
        </w:tc>
        <w:tc>
          <w:tcPr>
            <w:tcW w:w="576" w:type="dxa"/>
            <w:vAlign w:val="center"/>
          </w:tcPr>
          <w:p w14:paraId="2DA1E967" w14:textId="77777777" w:rsidR="008E21DE" w:rsidRPr="005271F1" w:rsidRDefault="008E21DE" w:rsidP="004A0256">
            <w:pPr>
              <w:jc w:val="center"/>
              <w:rPr>
                <w:sz w:val="16"/>
              </w:rPr>
            </w:pPr>
            <w:r w:rsidRPr="005271F1">
              <w:rPr>
                <w:sz w:val="16"/>
              </w:rPr>
              <w:t>Bi</w:t>
            </w:r>
          </w:p>
          <w:p w14:paraId="3783D59B" w14:textId="77777777" w:rsidR="008E21DE" w:rsidRPr="005271F1" w:rsidRDefault="008E21DE" w:rsidP="004A0256">
            <w:pPr>
              <w:jc w:val="center"/>
              <w:rPr>
                <w:sz w:val="16"/>
              </w:rPr>
            </w:pPr>
            <w:r w:rsidRPr="005271F1">
              <w:rPr>
                <w:sz w:val="16"/>
              </w:rPr>
              <w:t>146</w:t>
            </w:r>
          </w:p>
        </w:tc>
        <w:tc>
          <w:tcPr>
            <w:tcW w:w="576" w:type="dxa"/>
            <w:vAlign w:val="center"/>
          </w:tcPr>
          <w:p w14:paraId="57A67632" w14:textId="77777777" w:rsidR="008E21DE" w:rsidRPr="005271F1" w:rsidRDefault="008E21DE" w:rsidP="004A0256">
            <w:pPr>
              <w:jc w:val="center"/>
              <w:rPr>
                <w:sz w:val="16"/>
              </w:rPr>
            </w:pPr>
            <w:r w:rsidRPr="005271F1">
              <w:rPr>
                <w:sz w:val="16"/>
              </w:rPr>
              <w:t>Po</w:t>
            </w:r>
          </w:p>
          <w:p w14:paraId="281142AB" w14:textId="77777777" w:rsidR="008E21DE" w:rsidRPr="005271F1" w:rsidRDefault="008E21DE" w:rsidP="004A0256">
            <w:pPr>
              <w:jc w:val="center"/>
              <w:rPr>
                <w:sz w:val="16"/>
              </w:rPr>
            </w:pPr>
          </w:p>
        </w:tc>
        <w:tc>
          <w:tcPr>
            <w:tcW w:w="576" w:type="dxa"/>
            <w:vAlign w:val="center"/>
          </w:tcPr>
          <w:p w14:paraId="3937602E" w14:textId="77777777" w:rsidR="008E21DE" w:rsidRPr="005271F1" w:rsidRDefault="008E21DE" w:rsidP="004A0256">
            <w:pPr>
              <w:jc w:val="center"/>
              <w:rPr>
                <w:sz w:val="16"/>
              </w:rPr>
            </w:pPr>
            <w:r w:rsidRPr="005271F1">
              <w:rPr>
                <w:sz w:val="16"/>
              </w:rPr>
              <w:t>At</w:t>
            </w:r>
          </w:p>
          <w:p w14:paraId="1C71982F" w14:textId="77777777" w:rsidR="008E21DE" w:rsidRPr="005271F1" w:rsidRDefault="008E21DE" w:rsidP="004A0256">
            <w:pPr>
              <w:jc w:val="center"/>
              <w:rPr>
                <w:sz w:val="16"/>
              </w:rPr>
            </w:pPr>
          </w:p>
        </w:tc>
        <w:tc>
          <w:tcPr>
            <w:tcW w:w="576" w:type="dxa"/>
            <w:vAlign w:val="center"/>
          </w:tcPr>
          <w:p w14:paraId="4CE803E3" w14:textId="77777777" w:rsidR="008E21DE" w:rsidRPr="005271F1" w:rsidRDefault="008E21DE" w:rsidP="004A0256">
            <w:pPr>
              <w:jc w:val="center"/>
              <w:rPr>
                <w:sz w:val="16"/>
              </w:rPr>
            </w:pPr>
            <w:proofErr w:type="spellStart"/>
            <w:r w:rsidRPr="005271F1">
              <w:rPr>
                <w:sz w:val="16"/>
              </w:rPr>
              <w:t>Rn</w:t>
            </w:r>
            <w:proofErr w:type="spellEnd"/>
          </w:p>
          <w:p w14:paraId="7BE9F9DF" w14:textId="77777777" w:rsidR="008E21DE" w:rsidRPr="005271F1" w:rsidRDefault="008E21DE" w:rsidP="004A0256">
            <w:pPr>
              <w:jc w:val="center"/>
              <w:rPr>
                <w:sz w:val="16"/>
              </w:rPr>
            </w:pPr>
            <w:r w:rsidRPr="005271F1">
              <w:rPr>
                <w:sz w:val="16"/>
              </w:rPr>
              <w:t>145</w:t>
            </w:r>
          </w:p>
        </w:tc>
      </w:tr>
    </w:tbl>
    <w:p w14:paraId="2C99F886" w14:textId="77777777" w:rsidR="008E21DE" w:rsidRPr="005271F1" w:rsidRDefault="008E21DE" w:rsidP="008E21DE">
      <w:pPr>
        <w:rPr>
          <w:rFonts w:ascii="Century Gothic" w:hAnsi="Century Gothic"/>
          <w:sz w:val="20"/>
          <w:szCs w:val="20"/>
        </w:rPr>
      </w:pPr>
    </w:p>
    <w:p w14:paraId="29DFF25D" w14:textId="77777777" w:rsidR="008E21DE" w:rsidRPr="005271F1" w:rsidRDefault="008E21DE" w:rsidP="008E21DE">
      <w:pPr>
        <w:numPr>
          <w:ilvl w:val="0"/>
          <w:numId w:val="6"/>
        </w:numPr>
        <w:tabs>
          <w:tab w:val="clear" w:pos="720"/>
          <w:tab w:val="num" w:pos="360"/>
        </w:tabs>
        <w:ind w:left="360"/>
        <w:rPr>
          <w:rFonts w:ascii="Century Gothic" w:hAnsi="Century Gothic"/>
          <w:sz w:val="20"/>
          <w:szCs w:val="20"/>
        </w:rPr>
      </w:pPr>
      <w:r w:rsidRPr="005271F1">
        <w:rPr>
          <w:rFonts w:ascii="Century Gothic" w:hAnsi="Century Gothic"/>
          <w:sz w:val="20"/>
          <w:szCs w:val="20"/>
        </w:rPr>
        <w:t>Generally, radius decreases as you go across a period. Provide the BEST explanation.</w:t>
      </w:r>
    </w:p>
    <w:p w14:paraId="5113FDA7" w14:textId="3570FD40" w:rsidR="008E21DE" w:rsidRDefault="008E21DE" w:rsidP="004A0256">
      <w:pPr>
        <w:ind w:left="360"/>
        <w:rPr>
          <w:rFonts w:ascii="Century Gothic" w:hAnsi="Century Gothic"/>
          <w:sz w:val="20"/>
          <w:szCs w:val="20"/>
        </w:rPr>
      </w:pPr>
    </w:p>
    <w:p w14:paraId="4AB04AA7" w14:textId="77777777" w:rsidR="00D14FD3" w:rsidRPr="005271F1" w:rsidRDefault="00D14FD3" w:rsidP="004A0256">
      <w:pPr>
        <w:ind w:left="360"/>
        <w:rPr>
          <w:rFonts w:ascii="Century Gothic" w:hAnsi="Century Gothic"/>
          <w:sz w:val="20"/>
          <w:szCs w:val="20"/>
        </w:rPr>
      </w:pPr>
    </w:p>
    <w:p w14:paraId="06F6D606" w14:textId="77777777" w:rsidR="008E21DE" w:rsidRPr="005271F1" w:rsidRDefault="008E21DE" w:rsidP="004A0256">
      <w:pPr>
        <w:ind w:left="360"/>
        <w:rPr>
          <w:rFonts w:ascii="Century Gothic" w:hAnsi="Century Gothic"/>
          <w:sz w:val="20"/>
          <w:szCs w:val="20"/>
        </w:rPr>
      </w:pPr>
    </w:p>
    <w:p w14:paraId="467D5C4D" w14:textId="77777777" w:rsidR="008E21DE" w:rsidRPr="005271F1" w:rsidRDefault="008E21DE" w:rsidP="008E21DE">
      <w:pPr>
        <w:numPr>
          <w:ilvl w:val="0"/>
          <w:numId w:val="6"/>
        </w:numPr>
        <w:tabs>
          <w:tab w:val="clear" w:pos="720"/>
          <w:tab w:val="num" w:pos="360"/>
        </w:tabs>
        <w:ind w:left="360"/>
        <w:rPr>
          <w:rFonts w:ascii="Century Gothic" w:hAnsi="Century Gothic"/>
          <w:sz w:val="20"/>
          <w:szCs w:val="20"/>
        </w:rPr>
      </w:pPr>
      <w:r w:rsidRPr="005271F1">
        <w:rPr>
          <w:rFonts w:ascii="Century Gothic" w:hAnsi="Century Gothic"/>
          <w:sz w:val="20"/>
          <w:szCs w:val="20"/>
        </w:rPr>
        <w:t>Generally, radius increases as you go down a group. Provide the BEST explanation.</w:t>
      </w:r>
    </w:p>
    <w:p w14:paraId="3EE19FBB" w14:textId="77777777" w:rsidR="008E21DE" w:rsidRPr="005271F1" w:rsidRDefault="008E21DE" w:rsidP="008E21DE">
      <w:pPr>
        <w:rPr>
          <w:rFonts w:ascii="Century Gothic" w:hAnsi="Century Gothic"/>
          <w:sz w:val="20"/>
          <w:szCs w:val="20"/>
        </w:rPr>
      </w:pPr>
    </w:p>
    <w:p w14:paraId="48BC4A3B" w14:textId="77777777" w:rsidR="00DC1BF2" w:rsidRPr="005271F1" w:rsidRDefault="00DC1BF2" w:rsidP="008E21DE">
      <w:pPr>
        <w:rPr>
          <w:rFonts w:ascii="Century Gothic" w:hAnsi="Century Gothic"/>
          <w:sz w:val="20"/>
          <w:szCs w:val="20"/>
        </w:rPr>
      </w:pPr>
    </w:p>
    <w:p w14:paraId="7A788FAC" w14:textId="77777777" w:rsidR="00DC1BF2" w:rsidRPr="005271F1" w:rsidRDefault="00DC1BF2" w:rsidP="008E21DE">
      <w:pPr>
        <w:rPr>
          <w:rFonts w:ascii="Century Gothic" w:hAnsi="Century Gothic"/>
          <w:sz w:val="20"/>
          <w:szCs w:val="20"/>
        </w:rPr>
      </w:pPr>
    </w:p>
    <w:p w14:paraId="70B9AFBC" w14:textId="77777777" w:rsidR="008E21DE" w:rsidRPr="005271F1" w:rsidRDefault="008E21DE" w:rsidP="008E21DE">
      <w:pPr>
        <w:numPr>
          <w:ilvl w:val="0"/>
          <w:numId w:val="6"/>
        </w:numPr>
        <w:tabs>
          <w:tab w:val="clear" w:pos="720"/>
          <w:tab w:val="num" w:pos="360"/>
        </w:tabs>
        <w:ind w:left="360"/>
        <w:rPr>
          <w:rFonts w:ascii="Century Gothic" w:hAnsi="Century Gothic"/>
          <w:sz w:val="20"/>
          <w:szCs w:val="20"/>
        </w:rPr>
      </w:pPr>
      <w:r w:rsidRPr="005271F1">
        <w:rPr>
          <w:rFonts w:ascii="Century Gothic" w:hAnsi="Century Gothic"/>
          <w:sz w:val="20"/>
          <w:szCs w:val="20"/>
        </w:rPr>
        <w:t>Circle the elements aluminum, gallium, and indium.</w:t>
      </w:r>
    </w:p>
    <w:p w14:paraId="1E97A13B" w14:textId="77777777" w:rsidR="008E21DE" w:rsidRPr="005271F1" w:rsidRDefault="008E21DE" w:rsidP="008E21DE">
      <w:pPr>
        <w:numPr>
          <w:ilvl w:val="1"/>
          <w:numId w:val="6"/>
        </w:numPr>
        <w:ind w:left="720"/>
        <w:rPr>
          <w:rFonts w:ascii="Century Gothic" w:hAnsi="Century Gothic"/>
          <w:sz w:val="20"/>
          <w:szCs w:val="20"/>
        </w:rPr>
      </w:pPr>
      <w:r w:rsidRPr="005271F1">
        <w:rPr>
          <w:rFonts w:ascii="Century Gothic" w:hAnsi="Century Gothic"/>
          <w:sz w:val="20"/>
          <w:szCs w:val="20"/>
        </w:rPr>
        <w:t>Arrange them in order of increasing radius.</w:t>
      </w:r>
    </w:p>
    <w:p w14:paraId="7E2CBC4E" w14:textId="77777777" w:rsidR="00DC1BF2" w:rsidRPr="005271F1" w:rsidRDefault="00DC1BF2" w:rsidP="00DC1BF2">
      <w:pPr>
        <w:ind w:left="720"/>
        <w:rPr>
          <w:rFonts w:ascii="Century Gothic" w:hAnsi="Century Gothic"/>
          <w:sz w:val="20"/>
          <w:szCs w:val="20"/>
        </w:rPr>
      </w:pPr>
    </w:p>
    <w:p w14:paraId="5A2D06C9" w14:textId="77777777" w:rsidR="00DC1BF2" w:rsidRPr="005271F1" w:rsidRDefault="00DC1BF2" w:rsidP="00DC1BF2">
      <w:pPr>
        <w:ind w:left="720"/>
        <w:rPr>
          <w:rFonts w:ascii="Century Gothic" w:hAnsi="Century Gothic"/>
          <w:sz w:val="20"/>
          <w:szCs w:val="20"/>
        </w:rPr>
      </w:pPr>
    </w:p>
    <w:p w14:paraId="0D17D114" w14:textId="77777777" w:rsidR="008E21DE" w:rsidRPr="005271F1" w:rsidRDefault="008E21DE" w:rsidP="008E21DE">
      <w:pPr>
        <w:numPr>
          <w:ilvl w:val="1"/>
          <w:numId w:val="6"/>
        </w:numPr>
        <w:ind w:left="720"/>
        <w:rPr>
          <w:rFonts w:ascii="Century Gothic" w:hAnsi="Century Gothic"/>
          <w:sz w:val="20"/>
          <w:szCs w:val="20"/>
        </w:rPr>
      </w:pPr>
      <w:r w:rsidRPr="005271F1">
        <w:rPr>
          <w:rFonts w:ascii="Century Gothic" w:hAnsi="Century Gothic"/>
          <w:sz w:val="20"/>
          <w:szCs w:val="20"/>
        </w:rPr>
        <w:t>Provide the BEST explanation for this unusual ordering.</w:t>
      </w:r>
    </w:p>
    <w:p w14:paraId="76D33E20" w14:textId="77777777" w:rsidR="008E21DE" w:rsidRPr="005271F1" w:rsidRDefault="008E21DE" w:rsidP="008E21DE">
      <w:pPr>
        <w:rPr>
          <w:rFonts w:ascii="Century Gothic" w:hAnsi="Century Gothic"/>
          <w:sz w:val="20"/>
          <w:szCs w:val="20"/>
        </w:rPr>
      </w:pPr>
    </w:p>
    <w:p w14:paraId="1541023C" w14:textId="77777777" w:rsidR="00DC1BF2" w:rsidRPr="005271F1" w:rsidRDefault="00DC1BF2" w:rsidP="008E21DE">
      <w:pPr>
        <w:rPr>
          <w:rFonts w:ascii="Century Gothic" w:hAnsi="Century Gothic"/>
          <w:sz w:val="20"/>
          <w:szCs w:val="20"/>
        </w:rPr>
      </w:pPr>
    </w:p>
    <w:p w14:paraId="79FF820C" w14:textId="77777777" w:rsidR="00DC1BF2" w:rsidRPr="005271F1" w:rsidRDefault="00DC1BF2" w:rsidP="008E21DE">
      <w:pPr>
        <w:rPr>
          <w:rFonts w:ascii="Century Gothic" w:hAnsi="Century Gothic"/>
          <w:sz w:val="20"/>
          <w:szCs w:val="20"/>
        </w:rPr>
      </w:pPr>
    </w:p>
    <w:p w14:paraId="21033A9A" w14:textId="77777777" w:rsidR="008E21DE" w:rsidRPr="005271F1" w:rsidRDefault="008E21DE" w:rsidP="008E21DE">
      <w:pPr>
        <w:numPr>
          <w:ilvl w:val="0"/>
          <w:numId w:val="6"/>
        </w:numPr>
        <w:tabs>
          <w:tab w:val="clear" w:pos="720"/>
          <w:tab w:val="num" w:pos="360"/>
        </w:tabs>
        <w:ind w:left="360"/>
        <w:rPr>
          <w:rFonts w:ascii="Century Gothic" w:hAnsi="Century Gothic"/>
          <w:sz w:val="20"/>
          <w:szCs w:val="20"/>
        </w:rPr>
      </w:pPr>
      <w:r w:rsidRPr="005271F1">
        <w:rPr>
          <w:rFonts w:ascii="Century Gothic" w:hAnsi="Century Gothic"/>
          <w:sz w:val="20"/>
          <w:szCs w:val="20"/>
        </w:rPr>
        <w:t>Circle the elements titanium, zirconium, and hafnium.</w:t>
      </w:r>
    </w:p>
    <w:p w14:paraId="13EBEBDB" w14:textId="77777777" w:rsidR="008E21DE" w:rsidRPr="005271F1" w:rsidRDefault="008E21DE" w:rsidP="008E21DE">
      <w:pPr>
        <w:numPr>
          <w:ilvl w:val="1"/>
          <w:numId w:val="6"/>
        </w:numPr>
        <w:ind w:left="720"/>
        <w:rPr>
          <w:rFonts w:ascii="Century Gothic" w:hAnsi="Century Gothic"/>
          <w:sz w:val="20"/>
          <w:szCs w:val="20"/>
        </w:rPr>
      </w:pPr>
      <w:r w:rsidRPr="005271F1">
        <w:rPr>
          <w:rFonts w:ascii="Century Gothic" w:hAnsi="Century Gothic"/>
          <w:sz w:val="20"/>
          <w:szCs w:val="20"/>
        </w:rPr>
        <w:t>Arrange them in order of increasing radius.</w:t>
      </w:r>
    </w:p>
    <w:p w14:paraId="0C6A33C0" w14:textId="77777777" w:rsidR="00DC1BF2" w:rsidRPr="005271F1" w:rsidRDefault="00DC1BF2" w:rsidP="00DC1BF2">
      <w:pPr>
        <w:rPr>
          <w:rFonts w:ascii="Century Gothic" w:hAnsi="Century Gothic"/>
          <w:sz w:val="20"/>
          <w:szCs w:val="20"/>
        </w:rPr>
      </w:pPr>
    </w:p>
    <w:p w14:paraId="61500159" w14:textId="77777777" w:rsidR="00DC1BF2" w:rsidRPr="005271F1" w:rsidRDefault="00DC1BF2" w:rsidP="00DC1BF2">
      <w:pPr>
        <w:rPr>
          <w:rFonts w:ascii="Century Gothic" w:hAnsi="Century Gothic"/>
          <w:sz w:val="20"/>
          <w:szCs w:val="20"/>
        </w:rPr>
      </w:pPr>
    </w:p>
    <w:p w14:paraId="6AFDEC96" w14:textId="77777777" w:rsidR="008E21DE" w:rsidRPr="005271F1" w:rsidRDefault="008E21DE" w:rsidP="008E21DE">
      <w:pPr>
        <w:numPr>
          <w:ilvl w:val="1"/>
          <w:numId w:val="6"/>
        </w:numPr>
        <w:ind w:left="720"/>
        <w:rPr>
          <w:rFonts w:ascii="Century Gothic" w:hAnsi="Century Gothic"/>
          <w:sz w:val="20"/>
          <w:szCs w:val="20"/>
        </w:rPr>
      </w:pPr>
      <w:r w:rsidRPr="005271F1">
        <w:rPr>
          <w:rFonts w:ascii="Century Gothic" w:hAnsi="Century Gothic"/>
          <w:sz w:val="20"/>
          <w:szCs w:val="20"/>
        </w:rPr>
        <w:t>Provide the BEST explanation for this unusual ordering.</w:t>
      </w:r>
    </w:p>
    <w:p w14:paraId="5550A0CD" w14:textId="77777777" w:rsidR="00DC1BF2" w:rsidRPr="005271F1" w:rsidRDefault="00DC1BF2" w:rsidP="00DC1BF2">
      <w:pPr>
        <w:rPr>
          <w:rFonts w:ascii="Century Gothic" w:hAnsi="Century Gothic"/>
          <w:sz w:val="20"/>
          <w:szCs w:val="20"/>
        </w:rPr>
      </w:pPr>
    </w:p>
    <w:p w14:paraId="1135C0C7" w14:textId="77777777" w:rsidR="00DC1BF2" w:rsidRPr="005271F1" w:rsidRDefault="00DC1BF2" w:rsidP="00DC1BF2">
      <w:pPr>
        <w:rPr>
          <w:rFonts w:ascii="Century Gothic" w:hAnsi="Century Gothic"/>
          <w:sz w:val="20"/>
          <w:szCs w:val="20"/>
        </w:rPr>
      </w:pPr>
    </w:p>
    <w:p w14:paraId="56313FC6" w14:textId="77777777" w:rsidR="00DC1BF2" w:rsidRPr="005271F1" w:rsidRDefault="00DC1BF2" w:rsidP="00DC1BF2">
      <w:pPr>
        <w:rPr>
          <w:rFonts w:ascii="Century Gothic" w:hAnsi="Century Gothic"/>
          <w:sz w:val="20"/>
          <w:szCs w:val="20"/>
        </w:rPr>
      </w:pPr>
    </w:p>
    <w:p w14:paraId="3A687296" w14:textId="77777777" w:rsidR="00DC1BF2" w:rsidRPr="005271F1" w:rsidRDefault="00DC1BF2" w:rsidP="00DC1BF2">
      <w:pPr>
        <w:rPr>
          <w:rFonts w:ascii="Century Gothic" w:hAnsi="Century Gothic"/>
          <w:sz w:val="20"/>
          <w:szCs w:val="20"/>
        </w:rPr>
      </w:pPr>
    </w:p>
    <w:p w14:paraId="5400AE4C" w14:textId="77777777" w:rsidR="00DC1BF2" w:rsidRPr="005271F1" w:rsidRDefault="00DC1BF2" w:rsidP="00DC1BF2">
      <w:pPr>
        <w:rPr>
          <w:rFonts w:ascii="Century Gothic" w:hAnsi="Century Gothic"/>
          <w:sz w:val="20"/>
          <w:szCs w:val="20"/>
        </w:rPr>
      </w:pPr>
    </w:p>
    <w:p w14:paraId="61DAF2BA" w14:textId="77777777" w:rsidR="008E21DE" w:rsidRPr="005271F1" w:rsidRDefault="008E21DE" w:rsidP="008E21DE">
      <w:pPr>
        <w:numPr>
          <w:ilvl w:val="0"/>
          <w:numId w:val="6"/>
        </w:numPr>
        <w:tabs>
          <w:tab w:val="clear" w:pos="720"/>
          <w:tab w:val="num" w:pos="360"/>
        </w:tabs>
        <w:ind w:left="360"/>
        <w:rPr>
          <w:rFonts w:ascii="Century Gothic" w:hAnsi="Century Gothic"/>
          <w:sz w:val="20"/>
          <w:szCs w:val="20"/>
        </w:rPr>
      </w:pPr>
      <w:r w:rsidRPr="005271F1">
        <w:rPr>
          <w:rFonts w:ascii="Century Gothic" w:hAnsi="Century Gothic"/>
          <w:sz w:val="20"/>
          <w:szCs w:val="20"/>
        </w:rPr>
        <w:t>What do these two exceptions to the periodic trends have in common?</w:t>
      </w:r>
    </w:p>
    <w:p w14:paraId="261653DD" w14:textId="392B703A" w:rsidR="00DC1BF2" w:rsidRPr="005271F1" w:rsidRDefault="00DC1BF2">
      <w:pPr>
        <w:rPr>
          <w:rFonts w:ascii="Century Gothic" w:hAnsi="Century Gothic"/>
          <w:sz w:val="20"/>
          <w:szCs w:val="20"/>
        </w:rPr>
      </w:pPr>
      <w:r w:rsidRPr="005271F1">
        <w:rPr>
          <w:rFonts w:ascii="Century Gothic" w:hAnsi="Century Gothic"/>
          <w:sz w:val="20"/>
          <w:szCs w:val="20"/>
        </w:rPr>
        <w:br w:type="page"/>
      </w:r>
    </w:p>
    <w:p w14:paraId="527D3A02" w14:textId="77777777" w:rsidR="001D17B7" w:rsidRPr="005271F1" w:rsidRDefault="001D17B7" w:rsidP="001D17B7">
      <w:pPr>
        <w:ind w:left="360"/>
        <w:rPr>
          <w:rFonts w:ascii="Century Gothic" w:hAnsi="Century Gothic"/>
          <w:sz w:val="20"/>
          <w:szCs w:val="20"/>
        </w:rPr>
      </w:pPr>
    </w:p>
    <w:p w14:paraId="040AA374" w14:textId="55CF9B09" w:rsidR="00C27B2F" w:rsidRPr="005271F1" w:rsidRDefault="00926F07" w:rsidP="00C27B2F">
      <w:pPr>
        <w:rPr>
          <w:rFonts w:ascii="Century Gothic" w:hAnsi="Century Gothic"/>
          <w:b/>
          <w:sz w:val="20"/>
          <w:szCs w:val="20"/>
        </w:rPr>
      </w:pPr>
      <w:r w:rsidRPr="005271F1">
        <w:rPr>
          <w:rFonts w:ascii="Century Gothic" w:hAnsi="Century Gothic"/>
          <w:b/>
          <w:sz w:val="20"/>
          <w:szCs w:val="20"/>
        </w:rPr>
        <w:t xml:space="preserve">FIRST </w:t>
      </w:r>
      <w:r w:rsidR="00C27B2F" w:rsidRPr="005271F1">
        <w:rPr>
          <w:rFonts w:ascii="Century Gothic" w:hAnsi="Century Gothic"/>
          <w:b/>
          <w:sz w:val="20"/>
          <w:szCs w:val="20"/>
        </w:rPr>
        <w:t>IONIZATION ENERGY</w:t>
      </w:r>
    </w:p>
    <w:p w14:paraId="1FAFBC41" w14:textId="6979DB5F" w:rsidR="00926F07" w:rsidRDefault="00D14FD3" w:rsidP="00C27B2F">
      <w:pPr>
        <w:rPr>
          <w:rFonts w:ascii="Century Gothic" w:hAnsi="Century Gothic"/>
          <w:noProof/>
          <w:sz w:val="20"/>
          <w:szCs w:val="20"/>
        </w:rPr>
      </w:pPr>
      <w:r>
        <w:rPr>
          <w:rFonts w:ascii="Century Gothic" w:hAnsi="Century Gothic"/>
          <w:noProof/>
          <w:sz w:val="20"/>
          <w:szCs w:val="20"/>
        </w:rPr>
        <w:t>PICTURE HAS BEEN REMOVED. This is a figure that plots first ionization energy as a function of atomic number. My favorite picture of IE vs. Z is from Shriver &amp; Atkins’ Inorganic Chemistry. Most general and inorganic texts will have a version of this figure that you can use.</w:t>
      </w:r>
    </w:p>
    <w:p w14:paraId="66B2DEE3" w14:textId="77777777" w:rsidR="00D14FD3" w:rsidRPr="005271F1" w:rsidRDefault="00D14FD3" w:rsidP="00C27B2F">
      <w:pPr>
        <w:rPr>
          <w:rFonts w:ascii="Century Gothic" w:hAnsi="Century Gothic"/>
          <w:sz w:val="20"/>
          <w:szCs w:val="20"/>
        </w:rPr>
      </w:pPr>
    </w:p>
    <w:p w14:paraId="5AFC91BB" w14:textId="696C3D17" w:rsidR="00926F07" w:rsidRPr="005271F1" w:rsidRDefault="00926F07" w:rsidP="00D14FD3">
      <w:pPr>
        <w:numPr>
          <w:ilvl w:val="0"/>
          <w:numId w:val="14"/>
        </w:numPr>
        <w:tabs>
          <w:tab w:val="clear" w:pos="720"/>
          <w:tab w:val="num" w:pos="360"/>
        </w:tabs>
        <w:ind w:left="360"/>
        <w:rPr>
          <w:rFonts w:ascii="Century Gothic" w:hAnsi="Century Gothic"/>
          <w:sz w:val="20"/>
          <w:szCs w:val="20"/>
        </w:rPr>
      </w:pPr>
      <w:r w:rsidRPr="005271F1">
        <w:rPr>
          <w:rFonts w:ascii="Century Gothic" w:hAnsi="Century Gothic"/>
          <w:sz w:val="20"/>
          <w:szCs w:val="20"/>
        </w:rPr>
        <w:t>Generally, ionization energy increases as you go across a period</w:t>
      </w:r>
      <w:r w:rsidR="00D14FD3">
        <w:rPr>
          <w:rFonts w:ascii="Century Gothic" w:hAnsi="Century Gothic"/>
          <w:sz w:val="20"/>
          <w:szCs w:val="20"/>
        </w:rPr>
        <w:t>.</w:t>
      </w:r>
      <w:r w:rsidRPr="005271F1">
        <w:rPr>
          <w:rFonts w:ascii="Century Gothic" w:hAnsi="Century Gothic"/>
          <w:sz w:val="20"/>
          <w:szCs w:val="20"/>
        </w:rPr>
        <w:t xml:space="preserve"> </w:t>
      </w:r>
      <w:r w:rsidR="008E21DE" w:rsidRPr="005271F1">
        <w:rPr>
          <w:rFonts w:ascii="Century Gothic" w:hAnsi="Century Gothic"/>
          <w:sz w:val="20"/>
          <w:szCs w:val="20"/>
        </w:rPr>
        <w:t>Provide the BEST explanation.</w:t>
      </w:r>
    </w:p>
    <w:p w14:paraId="70CF32BE" w14:textId="77777777" w:rsidR="001D17B7" w:rsidRPr="005271F1" w:rsidRDefault="001D17B7" w:rsidP="008E21DE">
      <w:pPr>
        <w:tabs>
          <w:tab w:val="num" w:pos="360"/>
        </w:tabs>
        <w:ind w:left="360"/>
        <w:rPr>
          <w:rFonts w:ascii="Century Gothic" w:hAnsi="Century Gothic"/>
          <w:sz w:val="20"/>
          <w:szCs w:val="20"/>
        </w:rPr>
      </w:pPr>
    </w:p>
    <w:p w14:paraId="29274FDF" w14:textId="77777777" w:rsidR="00DC1BF2" w:rsidRPr="005271F1" w:rsidRDefault="00DC1BF2" w:rsidP="008E21DE">
      <w:pPr>
        <w:tabs>
          <w:tab w:val="num" w:pos="360"/>
        </w:tabs>
        <w:ind w:left="360"/>
        <w:rPr>
          <w:rFonts w:ascii="Century Gothic" w:hAnsi="Century Gothic"/>
          <w:sz w:val="20"/>
          <w:szCs w:val="20"/>
        </w:rPr>
      </w:pPr>
    </w:p>
    <w:p w14:paraId="266FAC65" w14:textId="0EEABE37" w:rsidR="00926F07" w:rsidRPr="005271F1" w:rsidRDefault="00926F07" w:rsidP="00D14FD3">
      <w:pPr>
        <w:numPr>
          <w:ilvl w:val="0"/>
          <w:numId w:val="14"/>
        </w:numPr>
        <w:ind w:left="360"/>
        <w:rPr>
          <w:rFonts w:ascii="Century Gothic" w:hAnsi="Century Gothic"/>
          <w:sz w:val="20"/>
          <w:szCs w:val="20"/>
        </w:rPr>
      </w:pPr>
      <w:r w:rsidRPr="005271F1">
        <w:rPr>
          <w:rFonts w:ascii="Century Gothic" w:hAnsi="Century Gothic"/>
          <w:sz w:val="20"/>
          <w:szCs w:val="20"/>
        </w:rPr>
        <w:t>Generally, ionization energy decreases as you go down a group</w:t>
      </w:r>
      <w:r w:rsidR="00D14FD3">
        <w:rPr>
          <w:rFonts w:ascii="Century Gothic" w:hAnsi="Century Gothic"/>
          <w:sz w:val="20"/>
          <w:szCs w:val="20"/>
        </w:rPr>
        <w:t>.</w:t>
      </w:r>
      <w:r w:rsidRPr="005271F1">
        <w:rPr>
          <w:rFonts w:ascii="Century Gothic" w:hAnsi="Century Gothic"/>
          <w:sz w:val="20"/>
          <w:szCs w:val="20"/>
        </w:rPr>
        <w:t xml:space="preserve"> Provide </w:t>
      </w:r>
      <w:r w:rsidR="008E21DE" w:rsidRPr="005271F1">
        <w:rPr>
          <w:rFonts w:ascii="Century Gothic" w:hAnsi="Century Gothic"/>
          <w:sz w:val="20"/>
          <w:szCs w:val="20"/>
        </w:rPr>
        <w:t>the BEST explanation.</w:t>
      </w:r>
    </w:p>
    <w:p w14:paraId="12A867E3" w14:textId="77777777" w:rsidR="00926F07" w:rsidRPr="005271F1" w:rsidRDefault="00926F07" w:rsidP="008E21DE">
      <w:pPr>
        <w:tabs>
          <w:tab w:val="num" w:pos="360"/>
        </w:tabs>
        <w:ind w:left="360"/>
        <w:rPr>
          <w:rFonts w:ascii="Century Gothic" w:hAnsi="Century Gothic"/>
          <w:sz w:val="20"/>
          <w:szCs w:val="20"/>
        </w:rPr>
      </w:pPr>
    </w:p>
    <w:p w14:paraId="642FDC20" w14:textId="77777777" w:rsidR="00DC1BF2" w:rsidRPr="005271F1" w:rsidRDefault="00DC1BF2" w:rsidP="008E21DE">
      <w:pPr>
        <w:tabs>
          <w:tab w:val="num" w:pos="360"/>
        </w:tabs>
        <w:ind w:left="360"/>
        <w:rPr>
          <w:rFonts w:ascii="Century Gothic" w:hAnsi="Century Gothic"/>
          <w:sz w:val="20"/>
          <w:szCs w:val="20"/>
        </w:rPr>
      </w:pPr>
    </w:p>
    <w:p w14:paraId="1B1CA7B8" w14:textId="77777777" w:rsidR="00DC1BF2" w:rsidRPr="005271F1" w:rsidRDefault="00DC1BF2" w:rsidP="008E21DE">
      <w:pPr>
        <w:tabs>
          <w:tab w:val="num" w:pos="360"/>
        </w:tabs>
        <w:ind w:left="360"/>
        <w:rPr>
          <w:rFonts w:ascii="Century Gothic" w:hAnsi="Century Gothic"/>
          <w:sz w:val="20"/>
          <w:szCs w:val="20"/>
        </w:rPr>
      </w:pPr>
    </w:p>
    <w:p w14:paraId="355B0D7E" w14:textId="77777777" w:rsidR="00DC1BF2" w:rsidRPr="005271F1" w:rsidRDefault="00DC1BF2" w:rsidP="008E21DE">
      <w:pPr>
        <w:tabs>
          <w:tab w:val="num" w:pos="360"/>
        </w:tabs>
        <w:ind w:left="360"/>
        <w:rPr>
          <w:rFonts w:ascii="Century Gothic" w:hAnsi="Century Gothic"/>
          <w:sz w:val="20"/>
          <w:szCs w:val="20"/>
        </w:rPr>
      </w:pPr>
    </w:p>
    <w:p w14:paraId="25356307" w14:textId="34E546F3" w:rsidR="00926F07" w:rsidRDefault="00926F07" w:rsidP="00D14FD3">
      <w:pPr>
        <w:numPr>
          <w:ilvl w:val="0"/>
          <w:numId w:val="14"/>
        </w:numPr>
        <w:ind w:left="360"/>
        <w:rPr>
          <w:rFonts w:ascii="Century Gothic" w:hAnsi="Century Gothic"/>
          <w:sz w:val="20"/>
          <w:szCs w:val="20"/>
        </w:rPr>
      </w:pPr>
      <w:r w:rsidRPr="005271F1">
        <w:rPr>
          <w:rFonts w:ascii="Century Gothic" w:hAnsi="Century Gothic"/>
          <w:sz w:val="20"/>
          <w:szCs w:val="20"/>
        </w:rPr>
        <w:t xml:space="preserve">Look at </w:t>
      </w:r>
      <w:r w:rsidR="00D30FF8" w:rsidRPr="005271F1">
        <w:rPr>
          <w:rFonts w:ascii="Century Gothic" w:hAnsi="Century Gothic"/>
          <w:sz w:val="20"/>
          <w:szCs w:val="20"/>
        </w:rPr>
        <w:t>magnesium</w:t>
      </w:r>
      <w:r w:rsidRPr="005271F1">
        <w:rPr>
          <w:rFonts w:ascii="Century Gothic" w:hAnsi="Century Gothic"/>
          <w:sz w:val="20"/>
          <w:szCs w:val="20"/>
        </w:rPr>
        <w:t xml:space="preserve"> and aluminum.</w:t>
      </w:r>
    </w:p>
    <w:p w14:paraId="513827E7" w14:textId="77777777" w:rsidR="00D14FD3" w:rsidRDefault="00D14FD3" w:rsidP="00D14FD3">
      <w:pPr>
        <w:rPr>
          <w:rFonts w:ascii="Century Gothic" w:hAnsi="Century Gothic"/>
          <w:sz w:val="20"/>
          <w:szCs w:val="20"/>
        </w:rPr>
      </w:pPr>
    </w:p>
    <w:p w14:paraId="67B96353" w14:textId="33BFDB00" w:rsidR="00D14FD3" w:rsidRPr="005271F1" w:rsidRDefault="00D14FD3" w:rsidP="00D14FD3">
      <w:pPr>
        <w:numPr>
          <w:ilvl w:val="0"/>
          <w:numId w:val="16"/>
        </w:numPr>
        <w:ind w:left="720"/>
        <w:rPr>
          <w:rFonts w:ascii="Century Gothic" w:hAnsi="Century Gothic"/>
          <w:sz w:val="20"/>
          <w:szCs w:val="20"/>
        </w:rPr>
      </w:pPr>
      <w:r w:rsidRPr="005271F1">
        <w:rPr>
          <w:rFonts w:ascii="Century Gothic" w:hAnsi="Century Gothic"/>
          <w:sz w:val="20"/>
          <w:szCs w:val="20"/>
        </w:rPr>
        <w:t>Arrange the</w:t>
      </w:r>
      <w:r>
        <w:rPr>
          <w:rFonts w:ascii="Century Gothic" w:hAnsi="Century Gothic"/>
          <w:sz w:val="20"/>
          <w:szCs w:val="20"/>
        </w:rPr>
        <w:t>se elements</w:t>
      </w:r>
      <w:r w:rsidRPr="005271F1">
        <w:rPr>
          <w:rFonts w:ascii="Century Gothic" w:hAnsi="Century Gothic"/>
          <w:sz w:val="20"/>
          <w:szCs w:val="20"/>
        </w:rPr>
        <w:t xml:space="preserve"> in order of increasing ionization energy.</w:t>
      </w:r>
    </w:p>
    <w:p w14:paraId="4E244D94" w14:textId="77777777" w:rsidR="00D14FD3" w:rsidRPr="005271F1" w:rsidRDefault="00D14FD3" w:rsidP="00D14FD3">
      <w:pPr>
        <w:rPr>
          <w:rFonts w:ascii="Century Gothic" w:hAnsi="Century Gothic"/>
          <w:sz w:val="20"/>
          <w:szCs w:val="20"/>
        </w:rPr>
      </w:pPr>
    </w:p>
    <w:p w14:paraId="61C10C37" w14:textId="77777777" w:rsidR="00D14FD3" w:rsidRPr="005271F1" w:rsidRDefault="00D14FD3" w:rsidP="00D14FD3">
      <w:pPr>
        <w:rPr>
          <w:rFonts w:ascii="Century Gothic" w:hAnsi="Century Gothic"/>
          <w:sz w:val="20"/>
          <w:szCs w:val="20"/>
        </w:rPr>
      </w:pPr>
    </w:p>
    <w:p w14:paraId="45FE97EF" w14:textId="77777777" w:rsidR="00D14FD3" w:rsidRPr="005271F1" w:rsidRDefault="00D14FD3" w:rsidP="00D14FD3">
      <w:pPr>
        <w:rPr>
          <w:rFonts w:ascii="Century Gothic" w:hAnsi="Century Gothic"/>
          <w:sz w:val="20"/>
          <w:szCs w:val="20"/>
        </w:rPr>
      </w:pPr>
    </w:p>
    <w:p w14:paraId="531792A0" w14:textId="77777777" w:rsidR="00D14FD3" w:rsidRPr="005271F1" w:rsidRDefault="00D14FD3" w:rsidP="00D14FD3">
      <w:pPr>
        <w:numPr>
          <w:ilvl w:val="0"/>
          <w:numId w:val="16"/>
        </w:numPr>
        <w:ind w:left="720"/>
        <w:rPr>
          <w:rFonts w:ascii="Century Gothic" w:hAnsi="Century Gothic"/>
          <w:sz w:val="20"/>
          <w:szCs w:val="20"/>
        </w:rPr>
      </w:pPr>
      <w:r w:rsidRPr="005271F1">
        <w:rPr>
          <w:rFonts w:ascii="Century Gothic" w:hAnsi="Century Gothic"/>
          <w:sz w:val="20"/>
          <w:szCs w:val="20"/>
        </w:rPr>
        <w:t>Provide the BEST explanation for this unusual ordering.</w:t>
      </w:r>
    </w:p>
    <w:p w14:paraId="4A60E60E" w14:textId="77777777" w:rsidR="00D14FD3" w:rsidRPr="005271F1" w:rsidRDefault="00D14FD3" w:rsidP="00D14FD3">
      <w:pPr>
        <w:rPr>
          <w:rFonts w:ascii="Century Gothic" w:hAnsi="Century Gothic"/>
          <w:sz w:val="20"/>
          <w:szCs w:val="20"/>
        </w:rPr>
      </w:pPr>
    </w:p>
    <w:p w14:paraId="6A2D5240" w14:textId="77777777" w:rsidR="00D14FD3" w:rsidRPr="005271F1" w:rsidRDefault="00D14FD3" w:rsidP="00D14FD3">
      <w:pPr>
        <w:rPr>
          <w:rFonts w:ascii="Century Gothic" w:hAnsi="Century Gothic"/>
          <w:sz w:val="20"/>
          <w:szCs w:val="20"/>
        </w:rPr>
      </w:pPr>
    </w:p>
    <w:p w14:paraId="0427CE72" w14:textId="77777777" w:rsidR="00DC1BF2" w:rsidRPr="005271F1" w:rsidRDefault="00DC1BF2" w:rsidP="008E21DE">
      <w:pPr>
        <w:tabs>
          <w:tab w:val="num" w:pos="360"/>
        </w:tabs>
        <w:ind w:left="360"/>
        <w:rPr>
          <w:rFonts w:ascii="Century Gothic" w:hAnsi="Century Gothic"/>
          <w:sz w:val="20"/>
          <w:szCs w:val="20"/>
        </w:rPr>
      </w:pPr>
    </w:p>
    <w:p w14:paraId="0627AEEE" w14:textId="77777777" w:rsidR="00DC1BF2" w:rsidRPr="005271F1" w:rsidRDefault="00DC1BF2" w:rsidP="008E21DE">
      <w:pPr>
        <w:tabs>
          <w:tab w:val="num" w:pos="360"/>
        </w:tabs>
        <w:ind w:left="360"/>
        <w:rPr>
          <w:rFonts w:ascii="Century Gothic" w:hAnsi="Century Gothic"/>
          <w:sz w:val="20"/>
          <w:szCs w:val="20"/>
        </w:rPr>
      </w:pPr>
    </w:p>
    <w:p w14:paraId="5BECEC10" w14:textId="58F40B10" w:rsidR="00926F07" w:rsidRPr="005271F1" w:rsidRDefault="00926F07" w:rsidP="00D14FD3">
      <w:pPr>
        <w:numPr>
          <w:ilvl w:val="0"/>
          <w:numId w:val="14"/>
        </w:numPr>
        <w:ind w:left="360"/>
        <w:rPr>
          <w:rFonts w:ascii="Century Gothic" w:hAnsi="Century Gothic"/>
          <w:sz w:val="20"/>
          <w:szCs w:val="20"/>
        </w:rPr>
      </w:pPr>
      <w:r w:rsidRPr="005271F1">
        <w:rPr>
          <w:rFonts w:ascii="Century Gothic" w:hAnsi="Century Gothic"/>
          <w:sz w:val="20"/>
          <w:szCs w:val="20"/>
        </w:rPr>
        <w:t>Look at phosphorus and sulfur.</w:t>
      </w:r>
    </w:p>
    <w:p w14:paraId="56F7A97C" w14:textId="77777777" w:rsidR="008E21DE" w:rsidRPr="005271F1" w:rsidRDefault="00926F07" w:rsidP="00D14FD3">
      <w:pPr>
        <w:numPr>
          <w:ilvl w:val="0"/>
          <w:numId w:val="16"/>
        </w:numPr>
        <w:ind w:left="720"/>
        <w:rPr>
          <w:rFonts w:ascii="Century Gothic" w:hAnsi="Century Gothic"/>
          <w:sz w:val="20"/>
          <w:szCs w:val="20"/>
        </w:rPr>
      </w:pPr>
      <w:r w:rsidRPr="005271F1">
        <w:rPr>
          <w:rFonts w:ascii="Century Gothic" w:hAnsi="Century Gothic"/>
          <w:sz w:val="20"/>
          <w:szCs w:val="20"/>
        </w:rPr>
        <w:t>Arrange them in order of increasing ionization energy.</w:t>
      </w:r>
    </w:p>
    <w:p w14:paraId="33B528D1" w14:textId="77777777" w:rsidR="008E21DE" w:rsidRPr="005271F1" w:rsidRDefault="008E21DE" w:rsidP="00D14FD3">
      <w:pPr>
        <w:rPr>
          <w:rFonts w:ascii="Century Gothic" w:hAnsi="Century Gothic"/>
          <w:sz w:val="20"/>
          <w:szCs w:val="20"/>
        </w:rPr>
      </w:pPr>
    </w:p>
    <w:p w14:paraId="3B6E86D3" w14:textId="77777777" w:rsidR="00DC1BF2" w:rsidRPr="005271F1" w:rsidRDefault="00DC1BF2" w:rsidP="00D14FD3">
      <w:pPr>
        <w:rPr>
          <w:rFonts w:ascii="Century Gothic" w:hAnsi="Century Gothic"/>
          <w:sz w:val="20"/>
          <w:szCs w:val="20"/>
        </w:rPr>
      </w:pPr>
    </w:p>
    <w:p w14:paraId="1A37267E" w14:textId="77777777" w:rsidR="00DC1BF2" w:rsidRPr="005271F1" w:rsidRDefault="00DC1BF2" w:rsidP="00D14FD3">
      <w:pPr>
        <w:rPr>
          <w:rFonts w:ascii="Century Gothic" w:hAnsi="Century Gothic"/>
          <w:sz w:val="20"/>
          <w:szCs w:val="20"/>
        </w:rPr>
      </w:pPr>
    </w:p>
    <w:p w14:paraId="2D2832E0" w14:textId="762DD42F" w:rsidR="00926F07" w:rsidRPr="005271F1" w:rsidRDefault="008E21DE" w:rsidP="00D14FD3">
      <w:pPr>
        <w:numPr>
          <w:ilvl w:val="0"/>
          <w:numId w:val="16"/>
        </w:numPr>
        <w:ind w:left="720"/>
        <w:rPr>
          <w:rFonts w:ascii="Century Gothic" w:hAnsi="Century Gothic"/>
          <w:sz w:val="20"/>
          <w:szCs w:val="20"/>
        </w:rPr>
      </w:pPr>
      <w:r w:rsidRPr="005271F1">
        <w:rPr>
          <w:rFonts w:ascii="Century Gothic" w:hAnsi="Century Gothic"/>
          <w:sz w:val="20"/>
          <w:szCs w:val="20"/>
        </w:rPr>
        <w:t>Provide the BEST explanation for this unusual ordering.</w:t>
      </w:r>
    </w:p>
    <w:p w14:paraId="49F7A292" w14:textId="77777777" w:rsidR="00926F07" w:rsidRPr="005271F1" w:rsidRDefault="00926F07" w:rsidP="00926F07">
      <w:pPr>
        <w:rPr>
          <w:rFonts w:ascii="Century Gothic" w:hAnsi="Century Gothic"/>
          <w:sz w:val="20"/>
          <w:szCs w:val="20"/>
        </w:rPr>
      </w:pPr>
    </w:p>
    <w:p w14:paraId="50CC8172" w14:textId="77777777" w:rsidR="00DC1BF2" w:rsidRPr="005271F1" w:rsidRDefault="00DC1BF2" w:rsidP="00926F07">
      <w:pPr>
        <w:rPr>
          <w:rFonts w:ascii="Century Gothic" w:hAnsi="Century Gothic"/>
          <w:sz w:val="20"/>
          <w:szCs w:val="20"/>
        </w:rPr>
      </w:pPr>
    </w:p>
    <w:p w14:paraId="4F903A86" w14:textId="77777777" w:rsidR="00926F07" w:rsidRPr="005271F1" w:rsidRDefault="00926F07">
      <w:pPr>
        <w:rPr>
          <w:rFonts w:ascii="Century Gothic" w:hAnsi="Century Gothic"/>
          <w:sz w:val="20"/>
          <w:szCs w:val="20"/>
        </w:rPr>
      </w:pPr>
      <w:r w:rsidRPr="005271F1">
        <w:rPr>
          <w:rFonts w:ascii="Century Gothic" w:hAnsi="Century Gothic"/>
          <w:sz w:val="20"/>
          <w:szCs w:val="20"/>
        </w:rPr>
        <w:br w:type="page"/>
      </w:r>
    </w:p>
    <w:p w14:paraId="7926852A" w14:textId="06263300" w:rsidR="00926F07" w:rsidRPr="005271F1" w:rsidRDefault="00926F07" w:rsidP="00926F07">
      <w:pPr>
        <w:rPr>
          <w:rFonts w:ascii="Century Gothic" w:hAnsi="Century Gothic"/>
          <w:b/>
          <w:sz w:val="20"/>
          <w:szCs w:val="20"/>
        </w:rPr>
      </w:pPr>
      <w:r w:rsidRPr="005271F1">
        <w:rPr>
          <w:rFonts w:ascii="Century Gothic" w:hAnsi="Century Gothic"/>
          <w:b/>
          <w:sz w:val="20"/>
          <w:szCs w:val="20"/>
        </w:rPr>
        <w:t>SUCCESSIVE IONIZATION ENERG</w:t>
      </w:r>
      <w:r w:rsidR="00D14FD3">
        <w:rPr>
          <w:rFonts w:ascii="Century Gothic" w:hAnsi="Century Gothic"/>
          <w:b/>
          <w:sz w:val="20"/>
          <w:szCs w:val="20"/>
        </w:rPr>
        <w:t>IES</w:t>
      </w:r>
    </w:p>
    <w:tbl>
      <w:tblPr>
        <w:tblW w:w="6090" w:type="dxa"/>
        <w:tblCellMar>
          <w:left w:w="0" w:type="dxa"/>
          <w:right w:w="0" w:type="dxa"/>
        </w:tblCellMar>
        <w:tblLook w:val="0600" w:firstRow="0" w:lastRow="0" w:firstColumn="0" w:lastColumn="0" w:noHBand="1" w:noVBand="1"/>
      </w:tblPr>
      <w:tblGrid>
        <w:gridCol w:w="1071"/>
        <w:gridCol w:w="1254"/>
        <w:gridCol w:w="1255"/>
        <w:gridCol w:w="1255"/>
        <w:gridCol w:w="1255"/>
      </w:tblGrid>
      <w:tr w:rsidR="00926F07" w:rsidRPr="005271F1" w14:paraId="233F480A" w14:textId="77777777" w:rsidTr="00926F07">
        <w:trPr>
          <w:trHeight w:hRule="exact" w:val="432"/>
        </w:trPr>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06CF83" w14:textId="34F51EB1" w:rsidR="00926F07" w:rsidRPr="005271F1" w:rsidRDefault="00926F07" w:rsidP="00926F07">
            <w:pPr>
              <w:rPr>
                <w:rFonts w:ascii="Century Gothic" w:hAnsi="Century Gothic"/>
                <w:sz w:val="20"/>
                <w:szCs w:val="20"/>
              </w:rPr>
            </w:pPr>
            <w:bookmarkStart w:id="0" w:name="OLE_LINK3"/>
            <w:r w:rsidRPr="005271F1">
              <w:rPr>
                <w:rFonts w:ascii="Century Gothic" w:hAnsi="Century Gothic"/>
                <w:sz w:val="20"/>
                <w:szCs w:val="20"/>
              </w:rPr>
              <w:t> IE</w:t>
            </w:r>
            <w:r w:rsidR="006D7DC1" w:rsidRPr="005271F1">
              <w:rPr>
                <w:rFonts w:ascii="Century Gothic" w:hAnsi="Century Gothic"/>
                <w:sz w:val="20"/>
                <w:szCs w:val="20"/>
              </w:rPr>
              <w:t xml:space="preserve"> (kJ)</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538D3D"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Be</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5E1CED"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B</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8879AD"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B0C9ED"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N</w:t>
            </w:r>
          </w:p>
        </w:tc>
      </w:tr>
      <w:tr w:rsidR="00926F07" w:rsidRPr="005271F1" w14:paraId="29FD3A4F" w14:textId="77777777" w:rsidTr="00926F07">
        <w:trPr>
          <w:trHeight w:hRule="exact" w:val="432"/>
        </w:trPr>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BB7149"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1</w:t>
            </w:r>
            <w:r w:rsidRPr="005271F1">
              <w:rPr>
                <w:rFonts w:ascii="Century Gothic" w:hAnsi="Century Gothic"/>
                <w:sz w:val="20"/>
                <w:szCs w:val="20"/>
                <w:vertAlign w:val="superscript"/>
              </w:rPr>
              <w:t>st</w:t>
            </w:r>
            <w:r w:rsidRPr="005271F1">
              <w:rPr>
                <w:rFonts w:ascii="Century Gothic" w:hAnsi="Century Gothic"/>
                <w:sz w:val="20"/>
                <w:szCs w:val="20"/>
              </w:rPr>
              <w:t xml:space="preserve">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F5EC91"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899</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781317F"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902</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549F2A"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1086</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6AF9C8"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1400</w:t>
            </w:r>
          </w:p>
        </w:tc>
      </w:tr>
      <w:tr w:rsidR="00926F07" w:rsidRPr="005271F1" w14:paraId="4DA968AA" w14:textId="77777777" w:rsidTr="00926F07">
        <w:trPr>
          <w:trHeight w:hRule="exact" w:val="432"/>
        </w:trPr>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B2BB91"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2</w:t>
            </w:r>
            <w:r w:rsidRPr="005271F1">
              <w:rPr>
                <w:rFonts w:ascii="Century Gothic" w:hAnsi="Century Gothic"/>
                <w:sz w:val="20"/>
                <w:szCs w:val="20"/>
                <w:vertAlign w:val="superscript"/>
              </w:rPr>
              <w:t>nd</w:t>
            </w:r>
            <w:r w:rsidRPr="005271F1">
              <w:rPr>
                <w:rFonts w:ascii="Century Gothic" w:hAnsi="Century Gothic"/>
                <w:sz w:val="20"/>
                <w:szCs w:val="20"/>
              </w:rPr>
              <w:t xml:space="preserve">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D2A5D5"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1757</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30B578"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2430</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AE954F"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2350</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A2D3F0"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2860</w:t>
            </w:r>
          </w:p>
        </w:tc>
      </w:tr>
      <w:tr w:rsidR="00926F07" w:rsidRPr="005271F1" w14:paraId="52EA9144" w14:textId="77777777" w:rsidTr="00926F07">
        <w:trPr>
          <w:trHeight w:hRule="exact" w:val="432"/>
        </w:trPr>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2130B9"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3</w:t>
            </w:r>
            <w:r w:rsidRPr="005271F1">
              <w:rPr>
                <w:rFonts w:ascii="Century Gothic" w:hAnsi="Century Gothic"/>
                <w:sz w:val="20"/>
                <w:szCs w:val="20"/>
                <w:vertAlign w:val="superscript"/>
              </w:rPr>
              <w:t>rd</w:t>
            </w:r>
            <w:r w:rsidRPr="005271F1">
              <w:rPr>
                <w:rFonts w:ascii="Century Gothic" w:hAnsi="Century Gothic"/>
                <w:sz w:val="20"/>
                <w:szCs w:val="20"/>
              </w:rPr>
              <w:t xml:space="preserve">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5729C9"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14850</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EAD22B"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3660</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8DA6C6"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4620</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43A3AB"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4580</w:t>
            </w:r>
          </w:p>
        </w:tc>
      </w:tr>
      <w:tr w:rsidR="00926F07" w:rsidRPr="005271F1" w14:paraId="0D0AAF03" w14:textId="77777777" w:rsidTr="00926F07">
        <w:trPr>
          <w:trHeight w:hRule="exact" w:val="432"/>
        </w:trPr>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D3B5BF"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4</w:t>
            </w:r>
            <w:r w:rsidRPr="005271F1">
              <w:rPr>
                <w:rFonts w:ascii="Century Gothic" w:hAnsi="Century Gothic"/>
                <w:sz w:val="20"/>
                <w:szCs w:val="20"/>
                <w:vertAlign w:val="superscript"/>
              </w:rPr>
              <w:t>th</w:t>
            </w:r>
            <w:r w:rsidRPr="005271F1">
              <w:rPr>
                <w:rFonts w:ascii="Century Gothic" w:hAnsi="Century Gothic"/>
                <w:sz w:val="20"/>
                <w:szCs w:val="20"/>
              </w:rPr>
              <w:t xml:space="preserve">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F02445"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21005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AC5AA3"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25000</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1DE472"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6220</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D1E353"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7500</w:t>
            </w:r>
          </w:p>
        </w:tc>
      </w:tr>
      <w:tr w:rsidR="00926F07" w:rsidRPr="005271F1" w14:paraId="7A7C6C2E" w14:textId="77777777" w:rsidTr="00926F07">
        <w:trPr>
          <w:trHeight w:hRule="exact" w:val="432"/>
        </w:trPr>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E8C0FB"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5</w:t>
            </w:r>
            <w:r w:rsidRPr="005271F1">
              <w:rPr>
                <w:rFonts w:ascii="Century Gothic" w:hAnsi="Century Gothic"/>
                <w:sz w:val="20"/>
                <w:szCs w:val="20"/>
                <w:vertAlign w:val="superscript"/>
              </w:rPr>
              <w:t>th</w:t>
            </w:r>
            <w:r w:rsidRPr="005271F1">
              <w:rPr>
                <w:rFonts w:ascii="Century Gothic" w:hAnsi="Century Gothic"/>
                <w:sz w:val="20"/>
                <w:szCs w:val="20"/>
              </w:rPr>
              <w:t xml:space="preserve">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40548C"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F83FF8"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32820</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BB0760"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38000</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16D880"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9400</w:t>
            </w:r>
          </w:p>
        </w:tc>
      </w:tr>
      <w:tr w:rsidR="00926F07" w:rsidRPr="005271F1" w14:paraId="7F7015BA" w14:textId="77777777" w:rsidTr="00926F07">
        <w:trPr>
          <w:trHeight w:hRule="exact" w:val="432"/>
        </w:trPr>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4F1E12"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6</w:t>
            </w:r>
            <w:r w:rsidRPr="005271F1">
              <w:rPr>
                <w:rFonts w:ascii="Century Gothic" w:hAnsi="Century Gothic"/>
                <w:sz w:val="20"/>
                <w:szCs w:val="20"/>
                <w:vertAlign w:val="superscript"/>
              </w:rPr>
              <w:t>th</w:t>
            </w:r>
            <w:r w:rsidRPr="005271F1">
              <w:rPr>
                <w:rFonts w:ascii="Century Gothic" w:hAnsi="Century Gothic"/>
                <w:sz w:val="20"/>
                <w:szCs w:val="20"/>
              </w:rPr>
              <w:t xml:space="preserve">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4147AC"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674EA0"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40325C"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D8BA4D" w14:textId="77777777" w:rsidR="00926F07" w:rsidRPr="005271F1" w:rsidRDefault="00926F07" w:rsidP="00926F07">
            <w:pPr>
              <w:rPr>
                <w:rFonts w:ascii="Century Gothic" w:hAnsi="Century Gothic"/>
                <w:sz w:val="20"/>
                <w:szCs w:val="20"/>
              </w:rPr>
            </w:pPr>
            <w:r w:rsidRPr="005271F1">
              <w:rPr>
                <w:rFonts w:ascii="Century Gothic" w:hAnsi="Century Gothic"/>
                <w:sz w:val="20"/>
                <w:szCs w:val="20"/>
              </w:rPr>
              <w:t>53000</w:t>
            </w:r>
          </w:p>
        </w:tc>
      </w:tr>
      <w:bookmarkEnd w:id="0"/>
    </w:tbl>
    <w:p w14:paraId="1D8D90E6" w14:textId="77777777" w:rsidR="00926F07" w:rsidRPr="005271F1" w:rsidRDefault="00926F07" w:rsidP="00C27B2F">
      <w:pPr>
        <w:rPr>
          <w:rFonts w:ascii="Century Gothic" w:hAnsi="Century Gothic"/>
          <w:sz w:val="20"/>
          <w:szCs w:val="20"/>
        </w:rPr>
      </w:pPr>
    </w:p>
    <w:p w14:paraId="4D9D7C6E" w14:textId="571313CF" w:rsidR="00926F07" w:rsidRPr="005271F1" w:rsidRDefault="00B831F9" w:rsidP="006D7DC1">
      <w:pPr>
        <w:pStyle w:val="ListParagraph"/>
        <w:numPr>
          <w:ilvl w:val="0"/>
          <w:numId w:val="10"/>
        </w:numPr>
        <w:ind w:left="360"/>
        <w:rPr>
          <w:rFonts w:ascii="Century Gothic" w:hAnsi="Century Gothic"/>
          <w:sz w:val="20"/>
          <w:szCs w:val="20"/>
        </w:rPr>
      </w:pPr>
      <w:bookmarkStart w:id="1" w:name="_GoBack"/>
      <w:r>
        <w:rPr>
          <w:rFonts w:ascii="Century Gothic" w:hAnsi="Century Gothic"/>
          <w:sz w:val="20"/>
          <w:szCs w:val="20"/>
        </w:rPr>
        <w:t>Describe</w:t>
      </w:r>
      <w:r w:rsidR="006D7DC1" w:rsidRPr="005271F1">
        <w:rPr>
          <w:rFonts w:ascii="Century Gothic" w:hAnsi="Century Gothic"/>
          <w:sz w:val="20"/>
          <w:szCs w:val="20"/>
        </w:rPr>
        <w:t xml:space="preserve"> </w:t>
      </w:r>
      <w:r w:rsidR="002F0604">
        <w:rPr>
          <w:rFonts w:ascii="Century Gothic" w:hAnsi="Century Gothic"/>
          <w:sz w:val="20"/>
          <w:szCs w:val="20"/>
        </w:rPr>
        <w:t>each</w:t>
      </w:r>
      <w:r w:rsidR="006D7DC1" w:rsidRPr="005271F1">
        <w:rPr>
          <w:rFonts w:ascii="Century Gothic" w:hAnsi="Century Gothic"/>
          <w:sz w:val="20"/>
          <w:szCs w:val="20"/>
        </w:rPr>
        <w:t xml:space="preserve"> ionization process</w:t>
      </w:r>
      <w:r>
        <w:rPr>
          <w:rFonts w:ascii="Century Gothic" w:hAnsi="Century Gothic"/>
          <w:sz w:val="20"/>
          <w:szCs w:val="20"/>
        </w:rPr>
        <w:t xml:space="preserve"> with a balanced chemical equation</w:t>
      </w:r>
      <w:r w:rsidR="002F0604">
        <w:rPr>
          <w:rFonts w:ascii="Century Gothic" w:hAnsi="Century Gothic"/>
          <w:sz w:val="20"/>
          <w:szCs w:val="20"/>
        </w:rPr>
        <w:t xml:space="preserve"> representing a general element with the symbol A.</w:t>
      </w:r>
      <w:bookmarkEnd w:id="1"/>
      <w:r w:rsidR="002F0604">
        <w:rPr>
          <w:rFonts w:ascii="Century Gothic" w:hAnsi="Century Gothic"/>
          <w:sz w:val="20"/>
          <w:szCs w:val="20"/>
        </w:rPr>
        <w:t xml:space="preserve"> </w:t>
      </w:r>
    </w:p>
    <w:p w14:paraId="7B442481" w14:textId="1396D630" w:rsidR="006D7DC1" w:rsidRPr="005271F1" w:rsidRDefault="006D7DC1" w:rsidP="006D7DC1">
      <w:pPr>
        <w:pStyle w:val="ListParagraph"/>
        <w:numPr>
          <w:ilvl w:val="1"/>
          <w:numId w:val="10"/>
        </w:numPr>
        <w:ind w:left="720"/>
        <w:rPr>
          <w:rFonts w:ascii="Century Gothic" w:hAnsi="Century Gothic"/>
          <w:sz w:val="20"/>
          <w:szCs w:val="20"/>
        </w:rPr>
      </w:pPr>
      <w:r w:rsidRPr="005271F1">
        <w:rPr>
          <w:rFonts w:ascii="Century Gothic" w:hAnsi="Century Gothic"/>
          <w:sz w:val="20"/>
          <w:szCs w:val="20"/>
        </w:rPr>
        <w:t>First ionization</w:t>
      </w:r>
    </w:p>
    <w:p w14:paraId="12C62204" w14:textId="77777777" w:rsidR="006D7DC1" w:rsidRPr="005271F1" w:rsidRDefault="006D7DC1" w:rsidP="006D7DC1">
      <w:pPr>
        <w:rPr>
          <w:rFonts w:ascii="Century Gothic" w:hAnsi="Century Gothic"/>
          <w:sz w:val="20"/>
          <w:szCs w:val="20"/>
        </w:rPr>
      </w:pPr>
    </w:p>
    <w:p w14:paraId="725737BD" w14:textId="77777777" w:rsidR="005271F1" w:rsidRPr="005271F1" w:rsidRDefault="005271F1" w:rsidP="006D7DC1">
      <w:pPr>
        <w:rPr>
          <w:rFonts w:ascii="Century Gothic" w:hAnsi="Century Gothic"/>
          <w:sz w:val="20"/>
          <w:szCs w:val="20"/>
        </w:rPr>
      </w:pPr>
    </w:p>
    <w:p w14:paraId="6108399B" w14:textId="4F018EE8" w:rsidR="006D7DC1" w:rsidRPr="005271F1" w:rsidRDefault="006D7DC1" w:rsidP="006D7DC1">
      <w:pPr>
        <w:pStyle w:val="ListParagraph"/>
        <w:numPr>
          <w:ilvl w:val="1"/>
          <w:numId w:val="10"/>
        </w:numPr>
        <w:ind w:left="720"/>
        <w:rPr>
          <w:rFonts w:ascii="Century Gothic" w:hAnsi="Century Gothic"/>
          <w:sz w:val="20"/>
          <w:szCs w:val="20"/>
        </w:rPr>
      </w:pPr>
      <w:r w:rsidRPr="005271F1">
        <w:rPr>
          <w:rFonts w:ascii="Century Gothic" w:hAnsi="Century Gothic"/>
          <w:sz w:val="20"/>
          <w:szCs w:val="20"/>
        </w:rPr>
        <w:t>Second ionization</w:t>
      </w:r>
    </w:p>
    <w:p w14:paraId="7820861E" w14:textId="77777777" w:rsidR="006D7DC1" w:rsidRPr="005271F1" w:rsidRDefault="006D7DC1" w:rsidP="006D7DC1">
      <w:pPr>
        <w:rPr>
          <w:rFonts w:ascii="Century Gothic" w:hAnsi="Century Gothic"/>
          <w:sz w:val="20"/>
          <w:szCs w:val="20"/>
        </w:rPr>
      </w:pPr>
    </w:p>
    <w:p w14:paraId="170249AB" w14:textId="77777777" w:rsidR="005271F1" w:rsidRPr="005271F1" w:rsidRDefault="005271F1" w:rsidP="006D7DC1">
      <w:pPr>
        <w:rPr>
          <w:rFonts w:ascii="Century Gothic" w:hAnsi="Century Gothic"/>
          <w:sz w:val="20"/>
          <w:szCs w:val="20"/>
        </w:rPr>
      </w:pPr>
    </w:p>
    <w:p w14:paraId="126F32EE" w14:textId="1CB416F4" w:rsidR="006D7DC1" w:rsidRPr="005271F1" w:rsidRDefault="006D7DC1" w:rsidP="006D7DC1">
      <w:pPr>
        <w:pStyle w:val="ListParagraph"/>
        <w:numPr>
          <w:ilvl w:val="1"/>
          <w:numId w:val="10"/>
        </w:numPr>
        <w:ind w:left="720"/>
        <w:rPr>
          <w:rFonts w:ascii="Century Gothic" w:hAnsi="Century Gothic"/>
          <w:sz w:val="20"/>
          <w:szCs w:val="20"/>
        </w:rPr>
      </w:pPr>
      <w:r w:rsidRPr="005271F1">
        <w:rPr>
          <w:rFonts w:ascii="Century Gothic" w:hAnsi="Century Gothic"/>
          <w:sz w:val="20"/>
          <w:szCs w:val="20"/>
        </w:rPr>
        <w:t>Third ionization</w:t>
      </w:r>
    </w:p>
    <w:p w14:paraId="7CE3959E" w14:textId="77777777" w:rsidR="006D7DC1" w:rsidRPr="005271F1" w:rsidRDefault="006D7DC1" w:rsidP="006D7DC1">
      <w:pPr>
        <w:rPr>
          <w:rFonts w:ascii="Century Gothic" w:hAnsi="Century Gothic"/>
          <w:sz w:val="20"/>
          <w:szCs w:val="20"/>
        </w:rPr>
      </w:pPr>
    </w:p>
    <w:p w14:paraId="4DD0F046" w14:textId="77777777" w:rsidR="005271F1" w:rsidRPr="005271F1" w:rsidRDefault="005271F1" w:rsidP="006D7DC1">
      <w:pPr>
        <w:rPr>
          <w:rFonts w:ascii="Century Gothic" w:hAnsi="Century Gothic"/>
          <w:sz w:val="20"/>
          <w:szCs w:val="20"/>
        </w:rPr>
      </w:pPr>
    </w:p>
    <w:p w14:paraId="55F04067" w14:textId="77777777" w:rsidR="006D7DC1" w:rsidRPr="005271F1" w:rsidRDefault="006D7DC1" w:rsidP="006D7DC1">
      <w:pPr>
        <w:rPr>
          <w:rFonts w:ascii="Century Gothic" w:hAnsi="Century Gothic"/>
          <w:sz w:val="20"/>
          <w:szCs w:val="20"/>
        </w:rPr>
      </w:pPr>
    </w:p>
    <w:p w14:paraId="71DE78FD" w14:textId="77777777" w:rsidR="006D7DC1" w:rsidRPr="005271F1" w:rsidRDefault="006D7DC1" w:rsidP="006D7DC1">
      <w:pPr>
        <w:pStyle w:val="ListParagraph"/>
        <w:numPr>
          <w:ilvl w:val="0"/>
          <w:numId w:val="10"/>
        </w:numPr>
        <w:ind w:left="360"/>
        <w:rPr>
          <w:rFonts w:ascii="Century Gothic" w:hAnsi="Century Gothic"/>
          <w:sz w:val="20"/>
          <w:szCs w:val="20"/>
        </w:rPr>
      </w:pPr>
      <w:r w:rsidRPr="005271F1">
        <w:rPr>
          <w:rFonts w:ascii="Century Gothic" w:hAnsi="Century Gothic"/>
          <w:sz w:val="20"/>
          <w:szCs w:val="20"/>
        </w:rPr>
        <w:t xml:space="preserve">Calculate Z* for the highest energy electron of </w:t>
      </w:r>
    </w:p>
    <w:p w14:paraId="22A22938" w14:textId="48C6FEAA" w:rsidR="006D7DC1" w:rsidRPr="005271F1" w:rsidRDefault="006D7DC1" w:rsidP="006D7DC1">
      <w:pPr>
        <w:pStyle w:val="ListParagraph"/>
        <w:numPr>
          <w:ilvl w:val="1"/>
          <w:numId w:val="10"/>
        </w:numPr>
        <w:rPr>
          <w:rFonts w:ascii="Century Gothic" w:hAnsi="Century Gothic"/>
          <w:sz w:val="20"/>
          <w:szCs w:val="20"/>
        </w:rPr>
      </w:pPr>
      <w:r w:rsidRPr="005271F1">
        <w:rPr>
          <w:rFonts w:ascii="Century Gothic" w:hAnsi="Century Gothic"/>
          <w:sz w:val="20"/>
          <w:szCs w:val="20"/>
        </w:rPr>
        <w:t>Be</w:t>
      </w:r>
      <w:r w:rsidR="001D17B7" w:rsidRPr="005271F1">
        <w:rPr>
          <w:rFonts w:ascii="Century Gothic" w:hAnsi="Century Gothic"/>
          <w:sz w:val="20"/>
          <w:szCs w:val="20"/>
        </w:rPr>
        <w:t xml:space="preserve"> </w:t>
      </w:r>
    </w:p>
    <w:p w14:paraId="7EA0CAA5" w14:textId="77777777" w:rsidR="006D7DC1" w:rsidRPr="005271F1" w:rsidRDefault="006D7DC1" w:rsidP="006D7DC1">
      <w:pPr>
        <w:rPr>
          <w:rFonts w:ascii="Century Gothic" w:hAnsi="Century Gothic"/>
          <w:sz w:val="20"/>
          <w:szCs w:val="20"/>
        </w:rPr>
      </w:pPr>
    </w:p>
    <w:p w14:paraId="639E8E63" w14:textId="77777777" w:rsidR="005271F1" w:rsidRPr="005271F1" w:rsidRDefault="005271F1" w:rsidP="006D7DC1">
      <w:pPr>
        <w:rPr>
          <w:rFonts w:ascii="Century Gothic" w:hAnsi="Century Gothic"/>
          <w:sz w:val="20"/>
          <w:szCs w:val="20"/>
        </w:rPr>
      </w:pPr>
    </w:p>
    <w:p w14:paraId="54C94774" w14:textId="77777777" w:rsidR="005271F1" w:rsidRPr="005271F1" w:rsidRDefault="005271F1" w:rsidP="006D7DC1">
      <w:pPr>
        <w:rPr>
          <w:rFonts w:ascii="Century Gothic" w:hAnsi="Century Gothic"/>
          <w:sz w:val="20"/>
          <w:szCs w:val="20"/>
        </w:rPr>
      </w:pPr>
    </w:p>
    <w:p w14:paraId="113B8464" w14:textId="15248B37" w:rsidR="006D7DC1" w:rsidRPr="005271F1" w:rsidRDefault="006D7DC1" w:rsidP="005271F1">
      <w:pPr>
        <w:pStyle w:val="ListParagraph"/>
        <w:numPr>
          <w:ilvl w:val="1"/>
          <w:numId w:val="10"/>
        </w:numPr>
        <w:rPr>
          <w:rFonts w:ascii="Century Gothic" w:hAnsi="Century Gothic"/>
          <w:sz w:val="20"/>
          <w:szCs w:val="20"/>
        </w:rPr>
      </w:pPr>
      <w:r w:rsidRPr="005271F1">
        <w:rPr>
          <w:rFonts w:ascii="Century Gothic" w:hAnsi="Century Gothic"/>
          <w:sz w:val="20"/>
          <w:szCs w:val="20"/>
        </w:rPr>
        <w:t>Be</w:t>
      </w:r>
      <w:r w:rsidRPr="005271F1">
        <w:rPr>
          <w:rFonts w:ascii="Century Gothic" w:hAnsi="Century Gothic"/>
          <w:sz w:val="20"/>
          <w:szCs w:val="20"/>
          <w:vertAlign w:val="superscript"/>
        </w:rPr>
        <w:t>+</w:t>
      </w:r>
      <w:r w:rsidR="001D17B7" w:rsidRPr="005271F1">
        <w:rPr>
          <w:rFonts w:ascii="Century Gothic" w:hAnsi="Century Gothic"/>
          <w:sz w:val="20"/>
          <w:szCs w:val="20"/>
          <w:vertAlign w:val="superscript"/>
        </w:rPr>
        <w:t xml:space="preserve"> </w:t>
      </w:r>
    </w:p>
    <w:p w14:paraId="35FD6D16" w14:textId="77777777" w:rsidR="005271F1" w:rsidRPr="005271F1" w:rsidRDefault="005271F1" w:rsidP="005271F1">
      <w:pPr>
        <w:rPr>
          <w:rFonts w:ascii="Century Gothic" w:hAnsi="Century Gothic"/>
          <w:sz w:val="20"/>
          <w:szCs w:val="20"/>
        </w:rPr>
      </w:pPr>
    </w:p>
    <w:p w14:paraId="631B0C76" w14:textId="77777777" w:rsidR="005271F1" w:rsidRPr="005271F1" w:rsidRDefault="005271F1" w:rsidP="005271F1">
      <w:pPr>
        <w:rPr>
          <w:rFonts w:ascii="Century Gothic" w:hAnsi="Century Gothic"/>
          <w:sz w:val="20"/>
          <w:szCs w:val="20"/>
        </w:rPr>
      </w:pPr>
    </w:p>
    <w:p w14:paraId="1FB9F03F" w14:textId="77777777" w:rsidR="005271F1" w:rsidRPr="005271F1" w:rsidRDefault="005271F1" w:rsidP="005271F1">
      <w:pPr>
        <w:rPr>
          <w:rFonts w:ascii="Century Gothic" w:hAnsi="Century Gothic"/>
          <w:sz w:val="20"/>
          <w:szCs w:val="20"/>
        </w:rPr>
      </w:pPr>
    </w:p>
    <w:p w14:paraId="396E8A2B" w14:textId="3B427183" w:rsidR="006D7DC1" w:rsidRPr="005271F1" w:rsidRDefault="006D7DC1" w:rsidP="005271F1">
      <w:pPr>
        <w:pStyle w:val="ListParagraph"/>
        <w:numPr>
          <w:ilvl w:val="1"/>
          <w:numId w:val="10"/>
        </w:numPr>
        <w:rPr>
          <w:rFonts w:ascii="Century Gothic" w:hAnsi="Century Gothic"/>
          <w:sz w:val="20"/>
          <w:szCs w:val="20"/>
        </w:rPr>
      </w:pPr>
      <w:r w:rsidRPr="005271F1">
        <w:rPr>
          <w:rFonts w:ascii="Century Gothic" w:hAnsi="Century Gothic"/>
          <w:sz w:val="20"/>
          <w:szCs w:val="20"/>
        </w:rPr>
        <w:t>Be</w:t>
      </w:r>
      <w:r w:rsidRPr="005271F1">
        <w:rPr>
          <w:rFonts w:ascii="Century Gothic" w:hAnsi="Century Gothic"/>
          <w:sz w:val="20"/>
          <w:szCs w:val="20"/>
          <w:vertAlign w:val="superscript"/>
        </w:rPr>
        <w:t>2+</w:t>
      </w:r>
      <w:r w:rsidR="001D17B7" w:rsidRPr="005271F1">
        <w:rPr>
          <w:rFonts w:ascii="Century Gothic" w:hAnsi="Century Gothic"/>
          <w:sz w:val="20"/>
          <w:szCs w:val="20"/>
          <w:vertAlign w:val="superscript"/>
        </w:rPr>
        <w:t xml:space="preserve"> </w:t>
      </w:r>
    </w:p>
    <w:p w14:paraId="7F097325" w14:textId="77777777" w:rsidR="005271F1" w:rsidRPr="005271F1" w:rsidRDefault="005271F1" w:rsidP="005271F1">
      <w:pPr>
        <w:rPr>
          <w:rFonts w:ascii="Century Gothic" w:hAnsi="Century Gothic"/>
          <w:sz w:val="20"/>
          <w:szCs w:val="20"/>
        </w:rPr>
      </w:pPr>
    </w:p>
    <w:p w14:paraId="5DFD3DDC" w14:textId="77777777" w:rsidR="005271F1" w:rsidRPr="005271F1" w:rsidRDefault="005271F1" w:rsidP="005271F1">
      <w:pPr>
        <w:rPr>
          <w:rFonts w:ascii="Century Gothic" w:hAnsi="Century Gothic"/>
          <w:sz w:val="20"/>
          <w:szCs w:val="20"/>
        </w:rPr>
      </w:pPr>
    </w:p>
    <w:p w14:paraId="573B0014" w14:textId="77777777" w:rsidR="005271F1" w:rsidRPr="005271F1" w:rsidRDefault="005271F1" w:rsidP="005271F1">
      <w:pPr>
        <w:rPr>
          <w:rFonts w:ascii="Century Gothic" w:hAnsi="Century Gothic"/>
          <w:sz w:val="20"/>
          <w:szCs w:val="20"/>
        </w:rPr>
      </w:pPr>
    </w:p>
    <w:p w14:paraId="67BE3E08" w14:textId="0D7EF355" w:rsidR="006D7DC1" w:rsidRPr="005271F1" w:rsidRDefault="006D7DC1" w:rsidP="005271F1">
      <w:pPr>
        <w:pStyle w:val="ListParagraph"/>
        <w:numPr>
          <w:ilvl w:val="1"/>
          <w:numId w:val="10"/>
        </w:numPr>
        <w:rPr>
          <w:rFonts w:ascii="Century Gothic" w:hAnsi="Century Gothic"/>
          <w:sz w:val="20"/>
          <w:szCs w:val="20"/>
        </w:rPr>
      </w:pPr>
      <w:r w:rsidRPr="005271F1">
        <w:rPr>
          <w:rFonts w:ascii="Century Gothic" w:hAnsi="Century Gothic"/>
          <w:sz w:val="20"/>
          <w:szCs w:val="20"/>
        </w:rPr>
        <w:t>Be</w:t>
      </w:r>
      <w:r w:rsidRPr="005271F1">
        <w:rPr>
          <w:rFonts w:ascii="Century Gothic" w:hAnsi="Century Gothic"/>
          <w:sz w:val="20"/>
          <w:szCs w:val="20"/>
          <w:vertAlign w:val="superscript"/>
        </w:rPr>
        <w:t>3+</w:t>
      </w:r>
      <w:r w:rsidR="001D17B7" w:rsidRPr="005271F1">
        <w:rPr>
          <w:rFonts w:ascii="Century Gothic" w:hAnsi="Century Gothic"/>
          <w:sz w:val="20"/>
          <w:szCs w:val="20"/>
          <w:vertAlign w:val="superscript"/>
        </w:rPr>
        <w:t xml:space="preserve"> </w:t>
      </w:r>
    </w:p>
    <w:p w14:paraId="71F7FDBC" w14:textId="77777777" w:rsidR="005271F1" w:rsidRPr="005271F1" w:rsidRDefault="005271F1" w:rsidP="005271F1">
      <w:pPr>
        <w:rPr>
          <w:rFonts w:ascii="Century Gothic" w:hAnsi="Century Gothic"/>
          <w:sz w:val="20"/>
          <w:szCs w:val="20"/>
        </w:rPr>
      </w:pPr>
    </w:p>
    <w:p w14:paraId="51CE14D3" w14:textId="77777777" w:rsidR="005271F1" w:rsidRPr="005271F1" w:rsidRDefault="005271F1" w:rsidP="005271F1">
      <w:pPr>
        <w:rPr>
          <w:rFonts w:ascii="Century Gothic" w:hAnsi="Century Gothic"/>
          <w:sz w:val="20"/>
          <w:szCs w:val="20"/>
        </w:rPr>
      </w:pPr>
    </w:p>
    <w:p w14:paraId="675DA90E" w14:textId="77777777" w:rsidR="005271F1" w:rsidRPr="005271F1" w:rsidRDefault="005271F1" w:rsidP="005271F1">
      <w:pPr>
        <w:rPr>
          <w:rFonts w:ascii="Century Gothic" w:hAnsi="Century Gothic"/>
          <w:sz w:val="20"/>
          <w:szCs w:val="20"/>
        </w:rPr>
      </w:pPr>
    </w:p>
    <w:p w14:paraId="003C3F25" w14:textId="3EFE1BF5" w:rsidR="006D7DC1" w:rsidRPr="005271F1" w:rsidRDefault="006D7DC1" w:rsidP="006D7DC1">
      <w:pPr>
        <w:pStyle w:val="ListParagraph"/>
        <w:numPr>
          <w:ilvl w:val="0"/>
          <w:numId w:val="10"/>
        </w:numPr>
        <w:ind w:left="360"/>
        <w:rPr>
          <w:rFonts w:ascii="Century Gothic" w:hAnsi="Century Gothic"/>
          <w:sz w:val="20"/>
          <w:szCs w:val="20"/>
        </w:rPr>
      </w:pPr>
      <w:r w:rsidRPr="005271F1">
        <w:rPr>
          <w:rFonts w:ascii="Century Gothic" w:hAnsi="Century Gothic"/>
          <w:sz w:val="20"/>
          <w:szCs w:val="20"/>
        </w:rPr>
        <w:t>Why is there a huge jump in energy between the second and third ionization energies for beryllium?</w:t>
      </w:r>
    </w:p>
    <w:p w14:paraId="60637A70" w14:textId="77777777" w:rsidR="006D7DC1" w:rsidRPr="005271F1" w:rsidRDefault="006D7DC1" w:rsidP="006D7DC1">
      <w:pPr>
        <w:rPr>
          <w:rFonts w:ascii="Century Gothic" w:hAnsi="Century Gothic"/>
          <w:sz w:val="20"/>
          <w:szCs w:val="20"/>
        </w:rPr>
      </w:pPr>
    </w:p>
    <w:p w14:paraId="6A01C27C" w14:textId="77777777" w:rsidR="005271F1" w:rsidRPr="005271F1" w:rsidRDefault="005271F1" w:rsidP="006D7DC1">
      <w:pPr>
        <w:rPr>
          <w:rFonts w:ascii="Century Gothic" w:hAnsi="Century Gothic"/>
          <w:sz w:val="20"/>
          <w:szCs w:val="20"/>
        </w:rPr>
      </w:pPr>
    </w:p>
    <w:p w14:paraId="608EF519" w14:textId="77777777" w:rsidR="005271F1" w:rsidRPr="005271F1" w:rsidRDefault="005271F1" w:rsidP="006D7DC1">
      <w:pPr>
        <w:rPr>
          <w:rFonts w:ascii="Century Gothic" w:hAnsi="Century Gothic"/>
          <w:sz w:val="20"/>
          <w:szCs w:val="20"/>
        </w:rPr>
      </w:pPr>
    </w:p>
    <w:p w14:paraId="3AA74B3C" w14:textId="375CFC21" w:rsidR="006D7DC1" w:rsidRPr="005271F1" w:rsidRDefault="006D7DC1" w:rsidP="006D7DC1">
      <w:pPr>
        <w:pStyle w:val="ListParagraph"/>
        <w:numPr>
          <w:ilvl w:val="0"/>
          <w:numId w:val="10"/>
        </w:numPr>
        <w:ind w:left="360"/>
        <w:rPr>
          <w:rFonts w:ascii="Century Gothic" w:hAnsi="Century Gothic"/>
          <w:sz w:val="20"/>
          <w:szCs w:val="20"/>
        </w:rPr>
      </w:pPr>
      <w:r w:rsidRPr="005271F1">
        <w:rPr>
          <w:rFonts w:ascii="Century Gothic" w:hAnsi="Century Gothic"/>
          <w:sz w:val="20"/>
          <w:szCs w:val="20"/>
        </w:rPr>
        <w:t>Generalize this phenomenon. When do you expect to see small jumps in ionization energy? …</w:t>
      </w:r>
      <w:proofErr w:type="gramStart"/>
      <w:r w:rsidRPr="005271F1">
        <w:rPr>
          <w:rFonts w:ascii="Century Gothic" w:hAnsi="Century Gothic"/>
          <w:sz w:val="20"/>
          <w:szCs w:val="20"/>
        </w:rPr>
        <w:t>large</w:t>
      </w:r>
      <w:proofErr w:type="gramEnd"/>
      <w:r w:rsidRPr="005271F1">
        <w:rPr>
          <w:rFonts w:ascii="Century Gothic" w:hAnsi="Century Gothic"/>
          <w:sz w:val="20"/>
          <w:szCs w:val="20"/>
        </w:rPr>
        <w:t xml:space="preserve"> jumps?</w:t>
      </w:r>
    </w:p>
    <w:p w14:paraId="238A0D12" w14:textId="41CF4CA6" w:rsidR="00535BB9" w:rsidRPr="005271F1" w:rsidRDefault="00535BB9" w:rsidP="00535BB9">
      <w:pPr>
        <w:ind w:left="360"/>
        <w:rPr>
          <w:rFonts w:ascii="Century Gothic" w:hAnsi="Century Gothic"/>
          <w:sz w:val="20"/>
          <w:szCs w:val="20"/>
        </w:rPr>
      </w:pPr>
    </w:p>
    <w:sectPr w:rsidR="00535BB9" w:rsidRPr="005271F1" w:rsidSect="007D23BA">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7A795" w14:textId="77777777" w:rsidR="00D14FD3" w:rsidRDefault="00D14FD3" w:rsidP="007D23BA">
      <w:r>
        <w:separator/>
      </w:r>
    </w:p>
  </w:endnote>
  <w:endnote w:type="continuationSeparator" w:id="0">
    <w:p w14:paraId="4BA7F746" w14:textId="77777777" w:rsidR="00D14FD3" w:rsidRDefault="00D14FD3" w:rsidP="007D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ED651" w14:textId="77777777" w:rsidR="00D14FD3" w:rsidRDefault="00D14FD3" w:rsidP="007D23BA">
      <w:r>
        <w:separator/>
      </w:r>
    </w:p>
  </w:footnote>
  <w:footnote w:type="continuationSeparator" w:id="0">
    <w:p w14:paraId="4900AF0C" w14:textId="77777777" w:rsidR="00D14FD3" w:rsidRDefault="00D14FD3" w:rsidP="007D23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B8A57" w14:textId="15B7E9DB" w:rsidR="00D14FD3" w:rsidRPr="00E34F12" w:rsidRDefault="00D14FD3" w:rsidP="00E34F12">
    <w:pPr>
      <w:pStyle w:val="Header"/>
      <w:rPr>
        <w:rFonts w:ascii="Century Gothic" w:hAnsi="Century Gothic"/>
        <w:sz w:val="20"/>
        <w:szCs w:val="20"/>
      </w:rPr>
    </w:pPr>
    <w:r w:rsidRPr="007F6392">
      <w:rPr>
        <w:rFonts w:ascii="Century Gothic" w:hAnsi="Century Gothic" w:cs="Comic Sans MS"/>
        <w:color w:val="000000"/>
        <w:sz w:val="15"/>
        <w:szCs w:val="15"/>
      </w:rPr>
      <w:t xml:space="preserve">Created by </w:t>
    </w:r>
    <w:r>
      <w:rPr>
        <w:rFonts w:ascii="Century Gothic" w:hAnsi="Century Gothic" w:cs="Comic Sans MS"/>
        <w:color w:val="000000"/>
        <w:sz w:val="15"/>
        <w:szCs w:val="15"/>
      </w:rPr>
      <w:t>Barbara Reisner</w:t>
    </w:r>
    <w:r w:rsidRPr="007F6392">
      <w:rPr>
        <w:rFonts w:ascii="Century Gothic" w:hAnsi="Century Gothic" w:cs="Comic Sans MS"/>
        <w:color w:val="000000"/>
        <w:sz w:val="15"/>
        <w:szCs w:val="15"/>
      </w:rPr>
      <w:t xml:space="preserve">, </w:t>
    </w:r>
    <w:r>
      <w:rPr>
        <w:rFonts w:ascii="Century Gothic" w:hAnsi="Century Gothic" w:cs="Comic Sans MS"/>
        <w:color w:val="000000"/>
        <w:sz w:val="15"/>
        <w:szCs w:val="15"/>
      </w:rPr>
      <w:t>James Madison University</w:t>
    </w:r>
    <w:r w:rsidRPr="007F6392">
      <w:rPr>
        <w:rFonts w:ascii="Century Gothic" w:hAnsi="Century Gothic" w:cs="Comic Sans MS"/>
        <w:color w:val="000000"/>
        <w:sz w:val="15"/>
        <w:szCs w:val="15"/>
      </w:rPr>
      <w:t xml:space="preserve"> (</w:t>
    </w:r>
    <w:r>
      <w:rPr>
        <w:rFonts w:ascii="Century Gothic" w:hAnsi="Century Gothic" w:cs="Comic Sans MS"/>
        <w:color w:val="000000"/>
        <w:sz w:val="15"/>
        <w:szCs w:val="15"/>
      </w:rPr>
      <w:t>reisneba@jmu</w:t>
    </w:r>
    <w:r w:rsidRPr="007F6392">
      <w:rPr>
        <w:rFonts w:ascii="Century Gothic" w:hAnsi="Century Gothic" w:cs="Comic Sans MS"/>
        <w:color w:val="000000"/>
        <w:sz w:val="15"/>
        <w:szCs w:val="15"/>
      </w:rPr>
      <w:t xml:space="preserve">.edu) and posted on VIPEr (www.ionicviper.org) on January </w:t>
    </w:r>
    <w:r>
      <w:rPr>
        <w:rFonts w:ascii="Century Gothic" w:hAnsi="Century Gothic" w:cs="Comic Sans MS"/>
        <w:color w:val="000000"/>
        <w:sz w:val="15"/>
        <w:szCs w:val="15"/>
      </w:rPr>
      <w:t>25</w:t>
    </w:r>
    <w:r w:rsidRPr="007F6392">
      <w:rPr>
        <w:rFonts w:ascii="Century Gothic" w:hAnsi="Century Gothic" w:cs="Comic Sans MS"/>
        <w:color w:val="000000"/>
        <w:sz w:val="15"/>
        <w:szCs w:val="15"/>
      </w:rPr>
      <w:t xml:space="preserve">, 2015, Copyright </w:t>
    </w:r>
    <w:r>
      <w:rPr>
        <w:rFonts w:ascii="Century Gothic" w:hAnsi="Century Gothic" w:cs="Comic Sans MS"/>
        <w:color w:val="000000"/>
        <w:sz w:val="15"/>
        <w:szCs w:val="15"/>
      </w:rPr>
      <w:t>Barbara Reisner</w:t>
    </w:r>
    <w:r w:rsidRPr="007F6392">
      <w:rPr>
        <w:rFonts w:ascii="Century Gothic" w:hAnsi="Century Gothic" w:cs="Comic Sans MS"/>
        <w:color w:val="000000"/>
        <w:sz w:val="15"/>
        <w:szCs w:val="15"/>
      </w:rPr>
      <w:t xml:space="preserve"> 2015. This work is licensed under the Creative Commons Attribution Non-commercial Share Alike License. To view a copy of this license visit </w:t>
    </w:r>
    <w:hyperlink r:id="rId1" w:history="1">
      <w:r w:rsidRPr="007F6392">
        <w:rPr>
          <w:rStyle w:val="Hyperlink"/>
          <w:rFonts w:ascii="Century Gothic" w:hAnsi="Century Gothic" w:cs="Comic Sans MS"/>
          <w:sz w:val="15"/>
          <w:szCs w:val="15"/>
        </w:rPr>
        <w:t>http://creativecommons.org/about/license/</w:t>
      </w:r>
    </w:hyperlink>
    <w:r w:rsidRPr="007F6392">
      <w:rPr>
        <w:rFonts w:ascii="Century Gothic" w:hAnsi="Century Gothic" w:cs="Comic Sans MS"/>
        <w:color w:val="000000"/>
        <w:sz w:val="15"/>
        <w:szCs w:val="15"/>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4670B"/>
    <w:multiLevelType w:val="hybridMultilevel"/>
    <w:tmpl w:val="B21A3560"/>
    <w:lvl w:ilvl="0" w:tplc="32985526">
      <w:start w:val="1"/>
      <w:numFmt w:val="bullet"/>
      <w:lvlText w:val="•"/>
      <w:lvlJc w:val="left"/>
      <w:pPr>
        <w:tabs>
          <w:tab w:val="num" w:pos="720"/>
        </w:tabs>
        <w:ind w:left="720" w:hanging="360"/>
      </w:pPr>
      <w:rPr>
        <w:rFonts w:ascii="Arial" w:hAnsi="Arial" w:hint="default"/>
      </w:rPr>
    </w:lvl>
    <w:lvl w:ilvl="1" w:tplc="F83CBDC8" w:tentative="1">
      <w:start w:val="1"/>
      <w:numFmt w:val="bullet"/>
      <w:lvlText w:val="•"/>
      <w:lvlJc w:val="left"/>
      <w:pPr>
        <w:tabs>
          <w:tab w:val="num" w:pos="1440"/>
        </w:tabs>
        <w:ind w:left="1440" w:hanging="360"/>
      </w:pPr>
      <w:rPr>
        <w:rFonts w:ascii="Arial" w:hAnsi="Arial" w:hint="default"/>
      </w:rPr>
    </w:lvl>
    <w:lvl w:ilvl="2" w:tplc="5BCE7EBC" w:tentative="1">
      <w:start w:val="1"/>
      <w:numFmt w:val="bullet"/>
      <w:lvlText w:val="•"/>
      <w:lvlJc w:val="left"/>
      <w:pPr>
        <w:tabs>
          <w:tab w:val="num" w:pos="2160"/>
        </w:tabs>
        <w:ind w:left="2160" w:hanging="360"/>
      </w:pPr>
      <w:rPr>
        <w:rFonts w:ascii="Arial" w:hAnsi="Arial" w:hint="default"/>
      </w:rPr>
    </w:lvl>
    <w:lvl w:ilvl="3" w:tplc="8BEEAAD6" w:tentative="1">
      <w:start w:val="1"/>
      <w:numFmt w:val="bullet"/>
      <w:lvlText w:val="•"/>
      <w:lvlJc w:val="left"/>
      <w:pPr>
        <w:tabs>
          <w:tab w:val="num" w:pos="2880"/>
        </w:tabs>
        <w:ind w:left="2880" w:hanging="360"/>
      </w:pPr>
      <w:rPr>
        <w:rFonts w:ascii="Arial" w:hAnsi="Arial" w:hint="default"/>
      </w:rPr>
    </w:lvl>
    <w:lvl w:ilvl="4" w:tplc="55BA3544" w:tentative="1">
      <w:start w:val="1"/>
      <w:numFmt w:val="bullet"/>
      <w:lvlText w:val="•"/>
      <w:lvlJc w:val="left"/>
      <w:pPr>
        <w:tabs>
          <w:tab w:val="num" w:pos="3600"/>
        </w:tabs>
        <w:ind w:left="3600" w:hanging="360"/>
      </w:pPr>
      <w:rPr>
        <w:rFonts w:ascii="Arial" w:hAnsi="Arial" w:hint="default"/>
      </w:rPr>
    </w:lvl>
    <w:lvl w:ilvl="5" w:tplc="D6C4C6E8" w:tentative="1">
      <w:start w:val="1"/>
      <w:numFmt w:val="bullet"/>
      <w:lvlText w:val="•"/>
      <w:lvlJc w:val="left"/>
      <w:pPr>
        <w:tabs>
          <w:tab w:val="num" w:pos="4320"/>
        </w:tabs>
        <w:ind w:left="4320" w:hanging="360"/>
      </w:pPr>
      <w:rPr>
        <w:rFonts w:ascii="Arial" w:hAnsi="Arial" w:hint="default"/>
      </w:rPr>
    </w:lvl>
    <w:lvl w:ilvl="6" w:tplc="2618ED20" w:tentative="1">
      <w:start w:val="1"/>
      <w:numFmt w:val="bullet"/>
      <w:lvlText w:val="•"/>
      <w:lvlJc w:val="left"/>
      <w:pPr>
        <w:tabs>
          <w:tab w:val="num" w:pos="5040"/>
        </w:tabs>
        <w:ind w:left="5040" w:hanging="360"/>
      </w:pPr>
      <w:rPr>
        <w:rFonts w:ascii="Arial" w:hAnsi="Arial" w:hint="default"/>
      </w:rPr>
    </w:lvl>
    <w:lvl w:ilvl="7" w:tplc="9AC8886C" w:tentative="1">
      <w:start w:val="1"/>
      <w:numFmt w:val="bullet"/>
      <w:lvlText w:val="•"/>
      <w:lvlJc w:val="left"/>
      <w:pPr>
        <w:tabs>
          <w:tab w:val="num" w:pos="5760"/>
        </w:tabs>
        <w:ind w:left="5760" w:hanging="360"/>
      </w:pPr>
      <w:rPr>
        <w:rFonts w:ascii="Arial" w:hAnsi="Arial" w:hint="default"/>
      </w:rPr>
    </w:lvl>
    <w:lvl w:ilvl="8" w:tplc="06403C9C" w:tentative="1">
      <w:start w:val="1"/>
      <w:numFmt w:val="bullet"/>
      <w:lvlText w:val="•"/>
      <w:lvlJc w:val="left"/>
      <w:pPr>
        <w:tabs>
          <w:tab w:val="num" w:pos="6480"/>
        </w:tabs>
        <w:ind w:left="6480" w:hanging="360"/>
      </w:pPr>
      <w:rPr>
        <w:rFonts w:ascii="Arial" w:hAnsi="Arial" w:hint="default"/>
      </w:rPr>
    </w:lvl>
  </w:abstractNum>
  <w:abstractNum w:abstractNumId="1">
    <w:nsid w:val="134D2638"/>
    <w:multiLevelType w:val="hybridMultilevel"/>
    <w:tmpl w:val="CF987EF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5241FF3"/>
    <w:multiLevelType w:val="hybridMultilevel"/>
    <w:tmpl w:val="AA3406C0"/>
    <w:lvl w:ilvl="0" w:tplc="69D21F72">
      <w:start w:val="1"/>
      <w:numFmt w:val="lowerLetter"/>
      <w:lvlText w:val="%1."/>
      <w:lvlJc w:val="left"/>
      <w:pPr>
        <w:tabs>
          <w:tab w:val="num" w:pos="720"/>
        </w:tabs>
        <w:ind w:left="720" w:hanging="360"/>
      </w:pPr>
    </w:lvl>
    <w:lvl w:ilvl="1" w:tplc="D7905ACC" w:tentative="1">
      <w:start w:val="1"/>
      <w:numFmt w:val="lowerLetter"/>
      <w:lvlText w:val="%2."/>
      <w:lvlJc w:val="left"/>
      <w:pPr>
        <w:tabs>
          <w:tab w:val="num" w:pos="1440"/>
        </w:tabs>
        <w:ind w:left="1440" w:hanging="360"/>
      </w:pPr>
    </w:lvl>
    <w:lvl w:ilvl="2" w:tplc="D3A8753A" w:tentative="1">
      <w:start w:val="1"/>
      <w:numFmt w:val="lowerLetter"/>
      <w:lvlText w:val="%3."/>
      <w:lvlJc w:val="left"/>
      <w:pPr>
        <w:tabs>
          <w:tab w:val="num" w:pos="2160"/>
        </w:tabs>
        <w:ind w:left="2160" w:hanging="360"/>
      </w:pPr>
    </w:lvl>
    <w:lvl w:ilvl="3" w:tplc="CA9E984E" w:tentative="1">
      <w:start w:val="1"/>
      <w:numFmt w:val="lowerLetter"/>
      <w:lvlText w:val="%4."/>
      <w:lvlJc w:val="left"/>
      <w:pPr>
        <w:tabs>
          <w:tab w:val="num" w:pos="2880"/>
        </w:tabs>
        <w:ind w:left="2880" w:hanging="360"/>
      </w:pPr>
    </w:lvl>
    <w:lvl w:ilvl="4" w:tplc="7D082172" w:tentative="1">
      <w:start w:val="1"/>
      <w:numFmt w:val="lowerLetter"/>
      <w:lvlText w:val="%5."/>
      <w:lvlJc w:val="left"/>
      <w:pPr>
        <w:tabs>
          <w:tab w:val="num" w:pos="3600"/>
        </w:tabs>
        <w:ind w:left="3600" w:hanging="360"/>
      </w:pPr>
    </w:lvl>
    <w:lvl w:ilvl="5" w:tplc="934671A8" w:tentative="1">
      <w:start w:val="1"/>
      <w:numFmt w:val="lowerLetter"/>
      <w:lvlText w:val="%6."/>
      <w:lvlJc w:val="left"/>
      <w:pPr>
        <w:tabs>
          <w:tab w:val="num" w:pos="4320"/>
        </w:tabs>
        <w:ind w:left="4320" w:hanging="360"/>
      </w:pPr>
    </w:lvl>
    <w:lvl w:ilvl="6" w:tplc="B1A0B40E" w:tentative="1">
      <w:start w:val="1"/>
      <w:numFmt w:val="lowerLetter"/>
      <w:lvlText w:val="%7."/>
      <w:lvlJc w:val="left"/>
      <w:pPr>
        <w:tabs>
          <w:tab w:val="num" w:pos="5040"/>
        </w:tabs>
        <w:ind w:left="5040" w:hanging="360"/>
      </w:pPr>
    </w:lvl>
    <w:lvl w:ilvl="7" w:tplc="1B9227B2" w:tentative="1">
      <w:start w:val="1"/>
      <w:numFmt w:val="lowerLetter"/>
      <w:lvlText w:val="%8."/>
      <w:lvlJc w:val="left"/>
      <w:pPr>
        <w:tabs>
          <w:tab w:val="num" w:pos="5760"/>
        </w:tabs>
        <w:ind w:left="5760" w:hanging="360"/>
      </w:pPr>
    </w:lvl>
    <w:lvl w:ilvl="8" w:tplc="501A5EDC" w:tentative="1">
      <w:start w:val="1"/>
      <w:numFmt w:val="lowerLetter"/>
      <w:lvlText w:val="%9."/>
      <w:lvlJc w:val="left"/>
      <w:pPr>
        <w:tabs>
          <w:tab w:val="num" w:pos="6480"/>
        </w:tabs>
        <w:ind w:left="6480" w:hanging="360"/>
      </w:pPr>
    </w:lvl>
  </w:abstractNum>
  <w:abstractNum w:abstractNumId="3">
    <w:nsid w:val="2D0E1C5C"/>
    <w:multiLevelType w:val="hybridMultilevel"/>
    <w:tmpl w:val="C7E8AF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3E2DD8"/>
    <w:multiLevelType w:val="multilevel"/>
    <w:tmpl w:val="E7F0704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BDE0432"/>
    <w:multiLevelType w:val="hybridMultilevel"/>
    <w:tmpl w:val="2774FECA"/>
    <w:lvl w:ilvl="0" w:tplc="69D21F72">
      <w:start w:val="1"/>
      <w:numFmt w:val="lowerLetter"/>
      <w:lvlText w:val="%1."/>
      <w:lvlJc w:val="left"/>
      <w:pPr>
        <w:tabs>
          <w:tab w:val="num" w:pos="720"/>
        </w:tabs>
        <w:ind w:left="720" w:hanging="360"/>
      </w:pPr>
    </w:lvl>
    <w:lvl w:ilvl="1" w:tplc="D7905ACC" w:tentative="1">
      <w:start w:val="1"/>
      <w:numFmt w:val="lowerLetter"/>
      <w:lvlText w:val="%2."/>
      <w:lvlJc w:val="left"/>
      <w:pPr>
        <w:tabs>
          <w:tab w:val="num" w:pos="1440"/>
        </w:tabs>
        <w:ind w:left="1440" w:hanging="360"/>
      </w:pPr>
    </w:lvl>
    <w:lvl w:ilvl="2" w:tplc="D3A8753A" w:tentative="1">
      <w:start w:val="1"/>
      <w:numFmt w:val="lowerLetter"/>
      <w:lvlText w:val="%3."/>
      <w:lvlJc w:val="left"/>
      <w:pPr>
        <w:tabs>
          <w:tab w:val="num" w:pos="2160"/>
        </w:tabs>
        <w:ind w:left="2160" w:hanging="360"/>
      </w:pPr>
    </w:lvl>
    <w:lvl w:ilvl="3" w:tplc="CA9E984E" w:tentative="1">
      <w:start w:val="1"/>
      <w:numFmt w:val="lowerLetter"/>
      <w:lvlText w:val="%4."/>
      <w:lvlJc w:val="left"/>
      <w:pPr>
        <w:tabs>
          <w:tab w:val="num" w:pos="2880"/>
        </w:tabs>
        <w:ind w:left="2880" w:hanging="360"/>
      </w:pPr>
    </w:lvl>
    <w:lvl w:ilvl="4" w:tplc="7D082172" w:tentative="1">
      <w:start w:val="1"/>
      <w:numFmt w:val="lowerLetter"/>
      <w:lvlText w:val="%5."/>
      <w:lvlJc w:val="left"/>
      <w:pPr>
        <w:tabs>
          <w:tab w:val="num" w:pos="3600"/>
        </w:tabs>
        <w:ind w:left="3600" w:hanging="360"/>
      </w:pPr>
    </w:lvl>
    <w:lvl w:ilvl="5" w:tplc="934671A8" w:tentative="1">
      <w:start w:val="1"/>
      <w:numFmt w:val="lowerLetter"/>
      <w:lvlText w:val="%6."/>
      <w:lvlJc w:val="left"/>
      <w:pPr>
        <w:tabs>
          <w:tab w:val="num" w:pos="4320"/>
        </w:tabs>
        <w:ind w:left="4320" w:hanging="360"/>
      </w:pPr>
    </w:lvl>
    <w:lvl w:ilvl="6" w:tplc="B1A0B40E" w:tentative="1">
      <w:start w:val="1"/>
      <w:numFmt w:val="lowerLetter"/>
      <w:lvlText w:val="%7."/>
      <w:lvlJc w:val="left"/>
      <w:pPr>
        <w:tabs>
          <w:tab w:val="num" w:pos="5040"/>
        </w:tabs>
        <w:ind w:left="5040" w:hanging="360"/>
      </w:pPr>
    </w:lvl>
    <w:lvl w:ilvl="7" w:tplc="1B9227B2" w:tentative="1">
      <w:start w:val="1"/>
      <w:numFmt w:val="lowerLetter"/>
      <w:lvlText w:val="%8."/>
      <w:lvlJc w:val="left"/>
      <w:pPr>
        <w:tabs>
          <w:tab w:val="num" w:pos="5760"/>
        </w:tabs>
        <w:ind w:left="5760" w:hanging="360"/>
      </w:pPr>
    </w:lvl>
    <w:lvl w:ilvl="8" w:tplc="501A5EDC" w:tentative="1">
      <w:start w:val="1"/>
      <w:numFmt w:val="lowerLetter"/>
      <w:lvlText w:val="%9."/>
      <w:lvlJc w:val="left"/>
      <w:pPr>
        <w:tabs>
          <w:tab w:val="num" w:pos="6480"/>
        </w:tabs>
        <w:ind w:left="6480" w:hanging="360"/>
      </w:pPr>
    </w:lvl>
  </w:abstractNum>
  <w:abstractNum w:abstractNumId="6">
    <w:nsid w:val="3E157EC3"/>
    <w:multiLevelType w:val="multilevel"/>
    <w:tmpl w:val="FB4C2F3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31652D7"/>
    <w:multiLevelType w:val="hybridMultilevel"/>
    <w:tmpl w:val="7F3CA2B6"/>
    <w:lvl w:ilvl="0" w:tplc="C3AAD10E">
      <w:start w:val="1"/>
      <w:numFmt w:val="bullet"/>
      <w:lvlText w:val="•"/>
      <w:lvlJc w:val="left"/>
      <w:pPr>
        <w:tabs>
          <w:tab w:val="num" w:pos="720"/>
        </w:tabs>
        <w:ind w:left="720" w:hanging="360"/>
      </w:pPr>
      <w:rPr>
        <w:rFonts w:ascii="Arial" w:hAnsi="Arial" w:hint="default"/>
      </w:rPr>
    </w:lvl>
    <w:lvl w:ilvl="1" w:tplc="AD5E6B62" w:tentative="1">
      <w:start w:val="1"/>
      <w:numFmt w:val="bullet"/>
      <w:lvlText w:val="•"/>
      <w:lvlJc w:val="left"/>
      <w:pPr>
        <w:tabs>
          <w:tab w:val="num" w:pos="1440"/>
        </w:tabs>
        <w:ind w:left="1440" w:hanging="360"/>
      </w:pPr>
      <w:rPr>
        <w:rFonts w:ascii="Arial" w:hAnsi="Arial" w:hint="default"/>
      </w:rPr>
    </w:lvl>
    <w:lvl w:ilvl="2" w:tplc="27BE007A" w:tentative="1">
      <w:start w:val="1"/>
      <w:numFmt w:val="bullet"/>
      <w:lvlText w:val="•"/>
      <w:lvlJc w:val="left"/>
      <w:pPr>
        <w:tabs>
          <w:tab w:val="num" w:pos="2160"/>
        </w:tabs>
        <w:ind w:left="2160" w:hanging="360"/>
      </w:pPr>
      <w:rPr>
        <w:rFonts w:ascii="Arial" w:hAnsi="Arial" w:hint="default"/>
      </w:rPr>
    </w:lvl>
    <w:lvl w:ilvl="3" w:tplc="BC5CB97C" w:tentative="1">
      <w:start w:val="1"/>
      <w:numFmt w:val="bullet"/>
      <w:lvlText w:val="•"/>
      <w:lvlJc w:val="left"/>
      <w:pPr>
        <w:tabs>
          <w:tab w:val="num" w:pos="2880"/>
        </w:tabs>
        <w:ind w:left="2880" w:hanging="360"/>
      </w:pPr>
      <w:rPr>
        <w:rFonts w:ascii="Arial" w:hAnsi="Arial" w:hint="default"/>
      </w:rPr>
    </w:lvl>
    <w:lvl w:ilvl="4" w:tplc="826E4A5C" w:tentative="1">
      <w:start w:val="1"/>
      <w:numFmt w:val="bullet"/>
      <w:lvlText w:val="•"/>
      <w:lvlJc w:val="left"/>
      <w:pPr>
        <w:tabs>
          <w:tab w:val="num" w:pos="3600"/>
        </w:tabs>
        <w:ind w:left="3600" w:hanging="360"/>
      </w:pPr>
      <w:rPr>
        <w:rFonts w:ascii="Arial" w:hAnsi="Arial" w:hint="default"/>
      </w:rPr>
    </w:lvl>
    <w:lvl w:ilvl="5" w:tplc="1E6806A2" w:tentative="1">
      <w:start w:val="1"/>
      <w:numFmt w:val="bullet"/>
      <w:lvlText w:val="•"/>
      <w:lvlJc w:val="left"/>
      <w:pPr>
        <w:tabs>
          <w:tab w:val="num" w:pos="4320"/>
        </w:tabs>
        <w:ind w:left="4320" w:hanging="360"/>
      </w:pPr>
      <w:rPr>
        <w:rFonts w:ascii="Arial" w:hAnsi="Arial" w:hint="default"/>
      </w:rPr>
    </w:lvl>
    <w:lvl w:ilvl="6" w:tplc="E6641140" w:tentative="1">
      <w:start w:val="1"/>
      <w:numFmt w:val="bullet"/>
      <w:lvlText w:val="•"/>
      <w:lvlJc w:val="left"/>
      <w:pPr>
        <w:tabs>
          <w:tab w:val="num" w:pos="5040"/>
        </w:tabs>
        <w:ind w:left="5040" w:hanging="360"/>
      </w:pPr>
      <w:rPr>
        <w:rFonts w:ascii="Arial" w:hAnsi="Arial" w:hint="default"/>
      </w:rPr>
    </w:lvl>
    <w:lvl w:ilvl="7" w:tplc="411C43C6" w:tentative="1">
      <w:start w:val="1"/>
      <w:numFmt w:val="bullet"/>
      <w:lvlText w:val="•"/>
      <w:lvlJc w:val="left"/>
      <w:pPr>
        <w:tabs>
          <w:tab w:val="num" w:pos="5760"/>
        </w:tabs>
        <w:ind w:left="5760" w:hanging="360"/>
      </w:pPr>
      <w:rPr>
        <w:rFonts w:ascii="Arial" w:hAnsi="Arial" w:hint="default"/>
      </w:rPr>
    </w:lvl>
    <w:lvl w:ilvl="8" w:tplc="6862F75A" w:tentative="1">
      <w:start w:val="1"/>
      <w:numFmt w:val="bullet"/>
      <w:lvlText w:val="•"/>
      <w:lvlJc w:val="left"/>
      <w:pPr>
        <w:tabs>
          <w:tab w:val="num" w:pos="6480"/>
        </w:tabs>
        <w:ind w:left="6480" w:hanging="360"/>
      </w:pPr>
      <w:rPr>
        <w:rFonts w:ascii="Arial" w:hAnsi="Arial" w:hint="default"/>
      </w:rPr>
    </w:lvl>
  </w:abstractNum>
  <w:abstractNum w:abstractNumId="8">
    <w:nsid w:val="4E1E08D1"/>
    <w:multiLevelType w:val="hybridMultilevel"/>
    <w:tmpl w:val="FB7081AE"/>
    <w:lvl w:ilvl="0" w:tplc="8D36E440">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EE53F1"/>
    <w:multiLevelType w:val="hybridMultilevel"/>
    <w:tmpl w:val="0CE62A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8BE4061"/>
    <w:multiLevelType w:val="multilevel"/>
    <w:tmpl w:val="AA3406C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nsid w:val="5BD66565"/>
    <w:multiLevelType w:val="hybridMultilevel"/>
    <w:tmpl w:val="FB4C2F36"/>
    <w:lvl w:ilvl="0" w:tplc="8D36E440">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BF140AEE" w:tentative="1">
      <w:start w:val="1"/>
      <w:numFmt w:val="decimal"/>
      <w:lvlText w:val="%3."/>
      <w:lvlJc w:val="left"/>
      <w:pPr>
        <w:tabs>
          <w:tab w:val="num" w:pos="2160"/>
        </w:tabs>
        <w:ind w:left="2160" w:hanging="360"/>
      </w:pPr>
    </w:lvl>
    <w:lvl w:ilvl="3" w:tplc="A644FCDC" w:tentative="1">
      <w:start w:val="1"/>
      <w:numFmt w:val="decimal"/>
      <w:lvlText w:val="%4."/>
      <w:lvlJc w:val="left"/>
      <w:pPr>
        <w:tabs>
          <w:tab w:val="num" w:pos="2880"/>
        </w:tabs>
        <w:ind w:left="2880" w:hanging="360"/>
      </w:pPr>
    </w:lvl>
    <w:lvl w:ilvl="4" w:tplc="28BE8EC2" w:tentative="1">
      <w:start w:val="1"/>
      <w:numFmt w:val="decimal"/>
      <w:lvlText w:val="%5."/>
      <w:lvlJc w:val="left"/>
      <w:pPr>
        <w:tabs>
          <w:tab w:val="num" w:pos="3600"/>
        </w:tabs>
        <w:ind w:left="3600" w:hanging="360"/>
      </w:pPr>
    </w:lvl>
    <w:lvl w:ilvl="5" w:tplc="1EBA0982" w:tentative="1">
      <w:start w:val="1"/>
      <w:numFmt w:val="decimal"/>
      <w:lvlText w:val="%6."/>
      <w:lvlJc w:val="left"/>
      <w:pPr>
        <w:tabs>
          <w:tab w:val="num" w:pos="4320"/>
        </w:tabs>
        <w:ind w:left="4320" w:hanging="360"/>
      </w:pPr>
    </w:lvl>
    <w:lvl w:ilvl="6" w:tplc="0BBC92C4" w:tentative="1">
      <w:start w:val="1"/>
      <w:numFmt w:val="decimal"/>
      <w:lvlText w:val="%7."/>
      <w:lvlJc w:val="left"/>
      <w:pPr>
        <w:tabs>
          <w:tab w:val="num" w:pos="5040"/>
        </w:tabs>
        <w:ind w:left="5040" w:hanging="360"/>
      </w:pPr>
    </w:lvl>
    <w:lvl w:ilvl="7" w:tplc="F788A41C" w:tentative="1">
      <w:start w:val="1"/>
      <w:numFmt w:val="decimal"/>
      <w:lvlText w:val="%8."/>
      <w:lvlJc w:val="left"/>
      <w:pPr>
        <w:tabs>
          <w:tab w:val="num" w:pos="5760"/>
        </w:tabs>
        <w:ind w:left="5760" w:hanging="360"/>
      </w:pPr>
    </w:lvl>
    <w:lvl w:ilvl="8" w:tplc="34D097C2" w:tentative="1">
      <w:start w:val="1"/>
      <w:numFmt w:val="decimal"/>
      <w:lvlText w:val="%9."/>
      <w:lvlJc w:val="left"/>
      <w:pPr>
        <w:tabs>
          <w:tab w:val="num" w:pos="6480"/>
        </w:tabs>
        <w:ind w:left="6480" w:hanging="360"/>
      </w:pPr>
    </w:lvl>
  </w:abstractNum>
  <w:abstractNum w:abstractNumId="12">
    <w:nsid w:val="69936C62"/>
    <w:multiLevelType w:val="hybridMultilevel"/>
    <w:tmpl w:val="76F035A0"/>
    <w:lvl w:ilvl="0" w:tplc="8D36E440">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E068F0"/>
    <w:multiLevelType w:val="multilevel"/>
    <w:tmpl w:val="76F035A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D347ABB"/>
    <w:multiLevelType w:val="hybridMultilevel"/>
    <w:tmpl w:val="71E285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EC76465"/>
    <w:multiLevelType w:val="multilevel"/>
    <w:tmpl w:val="AA3406C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0"/>
  </w:num>
  <w:num w:numId="2">
    <w:abstractNumId w:val="2"/>
  </w:num>
  <w:num w:numId="3">
    <w:abstractNumId w:val="15"/>
  </w:num>
  <w:num w:numId="4">
    <w:abstractNumId w:val="5"/>
  </w:num>
  <w:num w:numId="5">
    <w:abstractNumId w:val="10"/>
  </w:num>
  <w:num w:numId="6">
    <w:abstractNumId w:val="11"/>
  </w:num>
  <w:num w:numId="7">
    <w:abstractNumId w:val="7"/>
  </w:num>
  <w:num w:numId="8">
    <w:abstractNumId w:val="4"/>
  </w:num>
  <w:num w:numId="9">
    <w:abstractNumId w:val="12"/>
  </w:num>
  <w:num w:numId="10">
    <w:abstractNumId w:val="3"/>
  </w:num>
  <w:num w:numId="11">
    <w:abstractNumId w:val="13"/>
  </w:num>
  <w:num w:numId="12">
    <w:abstractNumId w:val="14"/>
  </w:num>
  <w:num w:numId="13">
    <w:abstractNumId w:val="6"/>
  </w:num>
  <w:num w:numId="14">
    <w:abstractNumId w:val="8"/>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BA"/>
    <w:rsid w:val="000147EB"/>
    <w:rsid w:val="000440D4"/>
    <w:rsid w:val="000459A1"/>
    <w:rsid w:val="000632E2"/>
    <w:rsid w:val="00102F79"/>
    <w:rsid w:val="001811FF"/>
    <w:rsid w:val="001C7A82"/>
    <w:rsid w:val="001D17B7"/>
    <w:rsid w:val="001F19DD"/>
    <w:rsid w:val="0020017C"/>
    <w:rsid w:val="00227F8C"/>
    <w:rsid w:val="00280275"/>
    <w:rsid w:val="002F0604"/>
    <w:rsid w:val="00334EBF"/>
    <w:rsid w:val="00401D83"/>
    <w:rsid w:val="00435BC1"/>
    <w:rsid w:val="004A0256"/>
    <w:rsid w:val="00507E52"/>
    <w:rsid w:val="005271F1"/>
    <w:rsid w:val="00535BB9"/>
    <w:rsid w:val="00554D62"/>
    <w:rsid w:val="00586D07"/>
    <w:rsid w:val="006D7DC1"/>
    <w:rsid w:val="0078728E"/>
    <w:rsid w:val="007C76E1"/>
    <w:rsid w:val="007D23BA"/>
    <w:rsid w:val="008272FD"/>
    <w:rsid w:val="008E21DE"/>
    <w:rsid w:val="00926F07"/>
    <w:rsid w:val="00944543"/>
    <w:rsid w:val="00957747"/>
    <w:rsid w:val="009823E9"/>
    <w:rsid w:val="00A461E5"/>
    <w:rsid w:val="00A671EC"/>
    <w:rsid w:val="00AE6C49"/>
    <w:rsid w:val="00B4435E"/>
    <w:rsid w:val="00B831F9"/>
    <w:rsid w:val="00C10A2C"/>
    <w:rsid w:val="00C27B2F"/>
    <w:rsid w:val="00CA2DDA"/>
    <w:rsid w:val="00D14FD3"/>
    <w:rsid w:val="00D30FF8"/>
    <w:rsid w:val="00D6267A"/>
    <w:rsid w:val="00DC1BF2"/>
    <w:rsid w:val="00DF6840"/>
    <w:rsid w:val="00E26E1F"/>
    <w:rsid w:val="00E34F12"/>
    <w:rsid w:val="00EC2AB4"/>
    <w:rsid w:val="00F53510"/>
    <w:rsid w:val="00FC3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6D85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23BA"/>
    <w:pPr>
      <w:tabs>
        <w:tab w:val="center" w:pos="4320"/>
        <w:tab w:val="right" w:pos="8640"/>
      </w:tabs>
    </w:pPr>
  </w:style>
  <w:style w:type="character" w:customStyle="1" w:styleId="HeaderChar">
    <w:name w:val="Header Char"/>
    <w:basedOn w:val="DefaultParagraphFont"/>
    <w:link w:val="Header"/>
    <w:rsid w:val="007D23BA"/>
  </w:style>
  <w:style w:type="paragraph" w:styleId="Footer">
    <w:name w:val="footer"/>
    <w:basedOn w:val="Normal"/>
    <w:link w:val="FooterChar"/>
    <w:uiPriority w:val="99"/>
    <w:unhideWhenUsed/>
    <w:rsid w:val="007D23BA"/>
    <w:pPr>
      <w:tabs>
        <w:tab w:val="center" w:pos="4320"/>
        <w:tab w:val="right" w:pos="8640"/>
      </w:tabs>
    </w:pPr>
  </w:style>
  <w:style w:type="character" w:customStyle="1" w:styleId="FooterChar">
    <w:name w:val="Footer Char"/>
    <w:basedOn w:val="DefaultParagraphFont"/>
    <w:link w:val="Footer"/>
    <w:uiPriority w:val="99"/>
    <w:rsid w:val="007D23BA"/>
  </w:style>
  <w:style w:type="paragraph" w:styleId="BalloonText">
    <w:name w:val="Balloon Text"/>
    <w:basedOn w:val="Normal"/>
    <w:link w:val="BalloonTextChar"/>
    <w:uiPriority w:val="99"/>
    <w:semiHidden/>
    <w:unhideWhenUsed/>
    <w:rsid w:val="00926F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6F07"/>
    <w:rPr>
      <w:rFonts w:ascii="Lucida Grande" w:hAnsi="Lucida Grande" w:cs="Lucida Grande"/>
      <w:sz w:val="18"/>
      <w:szCs w:val="18"/>
    </w:rPr>
  </w:style>
  <w:style w:type="paragraph" w:styleId="ListParagraph">
    <w:name w:val="List Paragraph"/>
    <w:basedOn w:val="Normal"/>
    <w:uiPriority w:val="34"/>
    <w:qFormat/>
    <w:rsid w:val="006D7DC1"/>
    <w:pPr>
      <w:ind w:left="720"/>
      <w:contextualSpacing/>
    </w:pPr>
  </w:style>
  <w:style w:type="character" w:styleId="Hyperlink">
    <w:name w:val="Hyperlink"/>
    <w:uiPriority w:val="99"/>
    <w:semiHidden/>
    <w:unhideWhenUsed/>
    <w:rsid w:val="00E34F1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23BA"/>
    <w:pPr>
      <w:tabs>
        <w:tab w:val="center" w:pos="4320"/>
        <w:tab w:val="right" w:pos="8640"/>
      </w:tabs>
    </w:pPr>
  </w:style>
  <w:style w:type="character" w:customStyle="1" w:styleId="HeaderChar">
    <w:name w:val="Header Char"/>
    <w:basedOn w:val="DefaultParagraphFont"/>
    <w:link w:val="Header"/>
    <w:rsid w:val="007D23BA"/>
  </w:style>
  <w:style w:type="paragraph" w:styleId="Footer">
    <w:name w:val="footer"/>
    <w:basedOn w:val="Normal"/>
    <w:link w:val="FooterChar"/>
    <w:uiPriority w:val="99"/>
    <w:unhideWhenUsed/>
    <w:rsid w:val="007D23BA"/>
    <w:pPr>
      <w:tabs>
        <w:tab w:val="center" w:pos="4320"/>
        <w:tab w:val="right" w:pos="8640"/>
      </w:tabs>
    </w:pPr>
  </w:style>
  <w:style w:type="character" w:customStyle="1" w:styleId="FooterChar">
    <w:name w:val="Footer Char"/>
    <w:basedOn w:val="DefaultParagraphFont"/>
    <w:link w:val="Footer"/>
    <w:uiPriority w:val="99"/>
    <w:rsid w:val="007D23BA"/>
  </w:style>
  <w:style w:type="paragraph" w:styleId="BalloonText">
    <w:name w:val="Balloon Text"/>
    <w:basedOn w:val="Normal"/>
    <w:link w:val="BalloonTextChar"/>
    <w:uiPriority w:val="99"/>
    <w:semiHidden/>
    <w:unhideWhenUsed/>
    <w:rsid w:val="00926F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6F07"/>
    <w:rPr>
      <w:rFonts w:ascii="Lucida Grande" w:hAnsi="Lucida Grande" w:cs="Lucida Grande"/>
      <w:sz w:val="18"/>
      <w:szCs w:val="18"/>
    </w:rPr>
  </w:style>
  <w:style w:type="paragraph" w:styleId="ListParagraph">
    <w:name w:val="List Paragraph"/>
    <w:basedOn w:val="Normal"/>
    <w:uiPriority w:val="34"/>
    <w:qFormat/>
    <w:rsid w:val="006D7DC1"/>
    <w:pPr>
      <w:ind w:left="720"/>
      <w:contextualSpacing/>
    </w:pPr>
  </w:style>
  <w:style w:type="character" w:styleId="Hyperlink">
    <w:name w:val="Hyperlink"/>
    <w:uiPriority w:val="99"/>
    <w:semiHidden/>
    <w:unhideWhenUsed/>
    <w:rsid w:val="00E34F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94834">
      <w:bodyDiv w:val="1"/>
      <w:marLeft w:val="0"/>
      <w:marRight w:val="0"/>
      <w:marTop w:val="0"/>
      <w:marBottom w:val="0"/>
      <w:divBdr>
        <w:top w:val="none" w:sz="0" w:space="0" w:color="auto"/>
        <w:left w:val="none" w:sz="0" w:space="0" w:color="auto"/>
        <w:bottom w:val="none" w:sz="0" w:space="0" w:color="auto"/>
        <w:right w:val="none" w:sz="0" w:space="0" w:color="auto"/>
      </w:divBdr>
    </w:div>
    <w:div w:id="478151232">
      <w:bodyDiv w:val="1"/>
      <w:marLeft w:val="0"/>
      <w:marRight w:val="0"/>
      <w:marTop w:val="0"/>
      <w:marBottom w:val="0"/>
      <w:divBdr>
        <w:top w:val="none" w:sz="0" w:space="0" w:color="auto"/>
        <w:left w:val="none" w:sz="0" w:space="0" w:color="auto"/>
        <w:bottom w:val="none" w:sz="0" w:space="0" w:color="auto"/>
        <w:right w:val="none" w:sz="0" w:space="0" w:color="auto"/>
      </w:divBdr>
      <w:divsChild>
        <w:div w:id="167527912">
          <w:marLeft w:val="806"/>
          <w:marRight w:val="0"/>
          <w:marTop w:val="125"/>
          <w:marBottom w:val="0"/>
          <w:divBdr>
            <w:top w:val="none" w:sz="0" w:space="0" w:color="auto"/>
            <w:left w:val="none" w:sz="0" w:space="0" w:color="auto"/>
            <w:bottom w:val="none" w:sz="0" w:space="0" w:color="auto"/>
            <w:right w:val="none" w:sz="0" w:space="0" w:color="auto"/>
          </w:divBdr>
        </w:div>
        <w:div w:id="392388924">
          <w:marLeft w:val="806"/>
          <w:marRight w:val="0"/>
          <w:marTop w:val="125"/>
          <w:marBottom w:val="0"/>
          <w:divBdr>
            <w:top w:val="none" w:sz="0" w:space="0" w:color="auto"/>
            <w:left w:val="none" w:sz="0" w:space="0" w:color="auto"/>
            <w:bottom w:val="none" w:sz="0" w:space="0" w:color="auto"/>
            <w:right w:val="none" w:sz="0" w:space="0" w:color="auto"/>
          </w:divBdr>
        </w:div>
        <w:div w:id="1194881720">
          <w:marLeft w:val="806"/>
          <w:marRight w:val="0"/>
          <w:marTop w:val="125"/>
          <w:marBottom w:val="0"/>
          <w:divBdr>
            <w:top w:val="none" w:sz="0" w:space="0" w:color="auto"/>
            <w:left w:val="none" w:sz="0" w:space="0" w:color="auto"/>
            <w:bottom w:val="none" w:sz="0" w:space="0" w:color="auto"/>
            <w:right w:val="none" w:sz="0" w:space="0" w:color="auto"/>
          </w:divBdr>
        </w:div>
      </w:divsChild>
    </w:div>
    <w:div w:id="1071392144">
      <w:bodyDiv w:val="1"/>
      <w:marLeft w:val="0"/>
      <w:marRight w:val="0"/>
      <w:marTop w:val="0"/>
      <w:marBottom w:val="0"/>
      <w:divBdr>
        <w:top w:val="none" w:sz="0" w:space="0" w:color="auto"/>
        <w:left w:val="none" w:sz="0" w:space="0" w:color="auto"/>
        <w:bottom w:val="none" w:sz="0" w:space="0" w:color="auto"/>
        <w:right w:val="none" w:sz="0" w:space="0" w:color="auto"/>
      </w:divBdr>
      <w:divsChild>
        <w:div w:id="1622684931">
          <w:marLeft w:val="547"/>
          <w:marRight w:val="0"/>
          <w:marTop w:val="134"/>
          <w:marBottom w:val="0"/>
          <w:divBdr>
            <w:top w:val="none" w:sz="0" w:space="0" w:color="auto"/>
            <w:left w:val="none" w:sz="0" w:space="0" w:color="auto"/>
            <w:bottom w:val="none" w:sz="0" w:space="0" w:color="auto"/>
            <w:right w:val="none" w:sz="0" w:space="0" w:color="auto"/>
          </w:divBdr>
        </w:div>
        <w:div w:id="1528644280">
          <w:marLeft w:val="547"/>
          <w:marRight w:val="0"/>
          <w:marTop w:val="134"/>
          <w:marBottom w:val="0"/>
          <w:divBdr>
            <w:top w:val="none" w:sz="0" w:space="0" w:color="auto"/>
            <w:left w:val="none" w:sz="0" w:space="0" w:color="auto"/>
            <w:bottom w:val="none" w:sz="0" w:space="0" w:color="auto"/>
            <w:right w:val="none" w:sz="0" w:space="0" w:color="auto"/>
          </w:divBdr>
        </w:div>
        <w:div w:id="1234122137">
          <w:marLeft w:val="1080"/>
          <w:marRight w:val="0"/>
          <w:marTop w:val="134"/>
          <w:marBottom w:val="0"/>
          <w:divBdr>
            <w:top w:val="none" w:sz="0" w:space="0" w:color="auto"/>
            <w:left w:val="none" w:sz="0" w:space="0" w:color="auto"/>
            <w:bottom w:val="none" w:sz="0" w:space="0" w:color="auto"/>
            <w:right w:val="none" w:sz="0" w:space="0" w:color="auto"/>
          </w:divBdr>
        </w:div>
        <w:div w:id="1145703576">
          <w:marLeft w:val="1080"/>
          <w:marRight w:val="0"/>
          <w:marTop w:val="134"/>
          <w:marBottom w:val="0"/>
          <w:divBdr>
            <w:top w:val="none" w:sz="0" w:space="0" w:color="auto"/>
            <w:left w:val="none" w:sz="0" w:space="0" w:color="auto"/>
            <w:bottom w:val="none" w:sz="0" w:space="0" w:color="auto"/>
            <w:right w:val="none" w:sz="0" w:space="0" w:color="auto"/>
          </w:divBdr>
        </w:div>
      </w:divsChild>
    </w:div>
    <w:div w:id="1162702918">
      <w:bodyDiv w:val="1"/>
      <w:marLeft w:val="0"/>
      <w:marRight w:val="0"/>
      <w:marTop w:val="0"/>
      <w:marBottom w:val="0"/>
      <w:divBdr>
        <w:top w:val="none" w:sz="0" w:space="0" w:color="auto"/>
        <w:left w:val="none" w:sz="0" w:space="0" w:color="auto"/>
        <w:bottom w:val="none" w:sz="0" w:space="0" w:color="auto"/>
        <w:right w:val="none" w:sz="0" w:space="0" w:color="auto"/>
      </w:divBdr>
    </w:div>
    <w:div w:id="1312366058">
      <w:bodyDiv w:val="1"/>
      <w:marLeft w:val="0"/>
      <w:marRight w:val="0"/>
      <w:marTop w:val="0"/>
      <w:marBottom w:val="0"/>
      <w:divBdr>
        <w:top w:val="none" w:sz="0" w:space="0" w:color="auto"/>
        <w:left w:val="none" w:sz="0" w:space="0" w:color="auto"/>
        <w:bottom w:val="none" w:sz="0" w:space="0" w:color="auto"/>
        <w:right w:val="none" w:sz="0" w:space="0" w:color="auto"/>
      </w:divBdr>
      <w:divsChild>
        <w:div w:id="1830822735">
          <w:marLeft w:val="547"/>
          <w:marRight w:val="0"/>
          <w:marTop w:val="134"/>
          <w:marBottom w:val="0"/>
          <w:divBdr>
            <w:top w:val="none" w:sz="0" w:space="0" w:color="auto"/>
            <w:left w:val="none" w:sz="0" w:space="0" w:color="auto"/>
            <w:bottom w:val="none" w:sz="0" w:space="0" w:color="auto"/>
            <w:right w:val="none" w:sz="0" w:space="0" w:color="auto"/>
          </w:divBdr>
        </w:div>
        <w:div w:id="1024743593">
          <w:marLeft w:val="547"/>
          <w:marRight w:val="0"/>
          <w:marTop w:val="134"/>
          <w:marBottom w:val="0"/>
          <w:divBdr>
            <w:top w:val="none" w:sz="0" w:space="0" w:color="auto"/>
            <w:left w:val="none" w:sz="0" w:space="0" w:color="auto"/>
            <w:bottom w:val="none" w:sz="0" w:space="0" w:color="auto"/>
            <w:right w:val="none" w:sz="0" w:space="0" w:color="auto"/>
          </w:divBdr>
        </w:div>
        <w:div w:id="1057751409">
          <w:marLeft w:val="547"/>
          <w:marRight w:val="0"/>
          <w:marTop w:val="134"/>
          <w:marBottom w:val="0"/>
          <w:divBdr>
            <w:top w:val="none" w:sz="0" w:space="0" w:color="auto"/>
            <w:left w:val="none" w:sz="0" w:space="0" w:color="auto"/>
            <w:bottom w:val="none" w:sz="0" w:space="0" w:color="auto"/>
            <w:right w:val="none" w:sz="0" w:space="0" w:color="auto"/>
          </w:divBdr>
        </w:div>
        <w:div w:id="2043242071">
          <w:marLeft w:val="547"/>
          <w:marRight w:val="0"/>
          <w:marTop w:val="13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422</Words>
  <Characters>2410</Characters>
  <Application>Microsoft Macintosh Word</Application>
  <DocSecurity>0</DocSecurity>
  <Lines>20</Lines>
  <Paragraphs>5</Paragraphs>
  <ScaleCrop>false</ScaleCrop>
  <Company>James Madison University</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Reisner</dc:creator>
  <cp:keywords/>
  <dc:description/>
  <cp:lastModifiedBy>Barbara Reisner</cp:lastModifiedBy>
  <cp:revision>3</cp:revision>
  <cp:lastPrinted>2014-01-24T10:17:00Z</cp:lastPrinted>
  <dcterms:created xsi:type="dcterms:W3CDTF">2015-06-08T19:47:00Z</dcterms:created>
  <dcterms:modified xsi:type="dcterms:W3CDTF">2015-06-08T19:49:00Z</dcterms:modified>
</cp:coreProperties>
</file>