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FEC36" w14:textId="1B24AE1C" w:rsidR="00DA6B4A" w:rsidRPr="00FA4138" w:rsidRDefault="00387CAD" w:rsidP="0011042C">
      <w:pPr>
        <w:tabs>
          <w:tab w:val="num" w:pos="720"/>
        </w:tabs>
        <w:spacing w:line="240" w:lineRule="auto"/>
        <w:jc w:val="both"/>
        <w:rPr>
          <w:b/>
          <w:bCs/>
          <w:sz w:val="24"/>
          <w:szCs w:val="24"/>
        </w:rPr>
      </w:pPr>
      <w:r w:rsidRPr="00FA4138">
        <w:rPr>
          <w:b/>
          <w:bCs/>
          <w:sz w:val="24"/>
          <w:szCs w:val="24"/>
        </w:rPr>
        <w:t>In-Class Activity Utilizing the PDB and HSAB Theory</w:t>
      </w:r>
      <w:r w:rsidR="006900B4" w:rsidRPr="00FA4138">
        <w:rPr>
          <w:b/>
          <w:bCs/>
          <w:sz w:val="24"/>
          <w:szCs w:val="24"/>
        </w:rPr>
        <w:t xml:space="preserve"> </w:t>
      </w:r>
      <w:r w:rsidR="00FA4138" w:rsidRPr="00FA4138">
        <w:rPr>
          <w:b/>
          <w:bCs/>
          <w:sz w:val="24"/>
          <w:szCs w:val="24"/>
        </w:rPr>
        <w:t>to Understand Metal Specificity in Trafficking Proteins</w:t>
      </w:r>
    </w:p>
    <w:p w14:paraId="73B5B1F3" w14:textId="77777777" w:rsidR="00DA6B4A" w:rsidRDefault="00DA6B4A" w:rsidP="0011042C">
      <w:pPr>
        <w:tabs>
          <w:tab w:val="num" w:pos="720"/>
        </w:tabs>
        <w:spacing w:line="240" w:lineRule="auto"/>
        <w:jc w:val="both"/>
        <w:rPr>
          <w:bCs/>
          <w:sz w:val="24"/>
          <w:szCs w:val="24"/>
        </w:rPr>
      </w:pPr>
    </w:p>
    <w:p w14:paraId="6C8FE426" w14:textId="0568466C" w:rsidR="00215F69" w:rsidRDefault="00215F69" w:rsidP="0011042C">
      <w:pPr>
        <w:tabs>
          <w:tab w:val="num" w:pos="720"/>
        </w:tabs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The following proteins are discussed in the O’Halloran review article (DOI</w:t>
      </w:r>
      <w:proofErr w:type="gramStart"/>
      <w:r>
        <w:rPr>
          <w:bCs/>
          <w:sz w:val="24"/>
          <w:szCs w:val="24"/>
        </w:rPr>
        <w:t>:10.1002</w:t>
      </w:r>
      <w:proofErr w:type="gramEnd"/>
      <w:r>
        <w:rPr>
          <w:bCs/>
          <w:sz w:val="24"/>
          <w:szCs w:val="24"/>
        </w:rPr>
        <w:t xml:space="preserve">/9781119951438.eibc2107):  </w:t>
      </w:r>
      <w:proofErr w:type="spellStart"/>
      <w:r>
        <w:rPr>
          <w:bCs/>
          <w:sz w:val="24"/>
          <w:szCs w:val="24"/>
        </w:rPr>
        <w:t>CusF</w:t>
      </w:r>
      <w:proofErr w:type="spellEnd"/>
      <w:r w:rsidR="00AD708D">
        <w:rPr>
          <w:bCs/>
          <w:sz w:val="24"/>
          <w:szCs w:val="24"/>
        </w:rPr>
        <w:t xml:space="preserve"> (2VB2)</w:t>
      </w:r>
      <w:r>
        <w:rPr>
          <w:bCs/>
          <w:sz w:val="24"/>
          <w:szCs w:val="24"/>
        </w:rPr>
        <w:t>,</w:t>
      </w:r>
      <w:r w:rsidR="00AD708D">
        <w:rPr>
          <w:bCs/>
          <w:sz w:val="24"/>
          <w:szCs w:val="24"/>
        </w:rPr>
        <w:t xml:space="preserve"> </w:t>
      </w:r>
      <w:proofErr w:type="spellStart"/>
      <w:r w:rsidR="00AD708D">
        <w:rPr>
          <w:bCs/>
          <w:sz w:val="24"/>
          <w:szCs w:val="24"/>
        </w:rPr>
        <w:t>CueR</w:t>
      </w:r>
      <w:proofErr w:type="spellEnd"/>
      <w:r w:rsidR="00AD708D">
        <w:rPr>
          <w:bCs/>
          <w:sz w:val="24"/>
          <w:szCs w:val="24"/>
        </w:rPr>
        <w:t xml:space="preserve"> (1Q05</w:t>
      </w:r>
      <w:r w:rsidR="00C10F52">
        <w:rPr>
          <w:bCs/>
          <w:sz w:val="24"/>
          <w:szCs w:val="24"/>
        </w:rPr>
        <w:t>, Cu 301</w:t>
      </w:r>
      <w:r w:rsidR="00AD708D">
        <w:rPr>
          <w:bCs/>
          <w:sz w:val="24"/>
          <w:szCs w:val="24"/>
        </w:rPr>
        <w:t xml:space="preserve">), </w:t>
      </w:r>
      <w:proofErr w:type="spellStart"/>
      <w:r w:rsidR="0025639D">
        <w:rPr>
          <w:bCs/>
          <w:sz w:val="24"/>
          <w:szCs w:val="24"/>
        </w:rPr>
        <w:t>ZntR</w:t>
      </w:r>
      <w:proofErr w:type="spellEnd"/>
      <w:r w:rsidR="0025639D">
        <w:rPr>
          <w:bCs/>
          <w:sz w:val="24"/>
          <w:szCs w:val="24"/>
        </w:rPr>
        <w:t xml:space="preserve"> (1Q08</w:t>
      </w:r>
      <w:r w:rsidR="00692D4E">
        <w:rPr>
          <w:bCs/>
          <w:sz w:val="24"/>
          <w:szCs w:val="24"/>
        </w:rPr>
        <w:t>, Zn 401 and 402</w:t>
      </w:r>
      <w:r w:rsidR="0025639D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  Locate each protein on the PDB and answer the following questions for each protein.</w:t>
      </w:r>
      <w:bookmarkStart w:id="0" w:name="_GoBack"/>
      <w:bookmarkEnd w:id="0"/>
    </w:p>
    <w:p w14:paraId="46C0A407" w14:textId="18FE647A" w:rsidR="00215F69" w:rsidRPr="00AD708D" w:rsidRDefault="00215F69" w:rsidP="00AD708D">
      <w:pPr>
        <w:spacing w:line="240" w:lineRule="auto"/>
        <w:jc w:val="both"/>
        <w:rPr>
          <w:bCs/>
          <w:sz w:val="24"/>
          <w:szCs w:val="24"/>
        </w:rPr>
      </w:pPr>
    </w:p>
    <w:p w14:paraId="40AB75A4" w14:textId="1B4F788B" w:rsidR="00215F69" w:rsidRPr="0025639D" w:rsidRDefault="0025639D" w:rsidP="0025639D">
      <w:pPr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9636A7">
        <w:rPr>
          <w:bCs/>
          <w:sz w:val="24"/>
          <w:szCs w:val="24"/>
        </w:rPr>
        <w:t>Sketch the</w:t>
      </w:r>
      <w:r w:rsidR="00215F69" w:rsidRPr="0025639D">
        <w:rPr>
          <w:bCs/>
          <w:sz w:val="24"/>
          <w:szCs w:val="24"/>
        </w:rPr>
        <w:t xml:space="preserve"> coordination geometry around the metal</w:t>
      </w:r>
      <w:r w:rsidR="009636A7">
        <w:rPr>
          <w:bCs/>
          <w:sz w:val="24"/>
          <w:szCs w:val="24"/>
        </w:rPr>
        <w:t>(s)</w:t>
      </w:r>
      <w:r w:rsidR="00215F69" w:rsidRPr="0025639D">
        <w:rPr>
          <w:bCs/>
          <w:sz w:val="24"/>
          <w:szCs w:val="24"/>
        </w:rPr>
        <w:t xml:space="preserve"> and specify the ligands bound (for amino acids include the sequence number –for example Cys155).</w:t>
      </w:r>
      <w:r w:rsidR="00AD708D" w:rsidRPr="0025639D">
        <w:rPr>
          <w:bCs/>
          <w:sz w:val="24"/>
          <w:szCs w:val="24"/>
        </w:rPr>
        <w:t xml:space="preserve">  Compare the structures in Figure 3 with what you see in the PDB</w:t>
      </w:r>
      <w:r w:rsidR="00736B47">
        <w:rPr>
          <w:bCs/>
          <w:sz w:val="24"/>
          <w:szCs w:val="24"/>
        </w:rPr>
        <w:t xml:space="preserve"> for </w:t>
      </w:r>
      <w:proofErr w:type="spellStart"/>
      <w:r w:rsidR="00736B47">
        <w:rPr>
          <w:bCs/>
          <w:sz w:val="24"/>
          <w:szCs w:val="24"/>
        </w:rPr>
        <w:t>CusF</w:t>
      </w:r>
      <w:proofErr w:type="spellEnd"/>
      <w:r w:rsidR="00736B47">
        <w:rPr>
          <w:bCs/>
          <w:sz w:val="24"/>
          <w:szCs w:val="24"/>
        </w:rPr>
        <w:t xml:space="preserve"> and </w:t>
      </w:r>
      <w:proofErr w:type="spellStart"/>
      <w:r w:rsidR="00736B47">
        <w:rPr>
          <w:bCs/>
          <w:sz w:val="24"/>
          <w:szCs w:val="24"/>
        </w:rPr>
        <w:t>CueR</w:t>
      </w:r>
      <w:proofErr w:type="spellEnd"/>
      <w:r w:rsidR="00AD708D" w:rsidRPr="0025639D">
        <w:rPr>
          <w:bCs/>
          <w:sz w:val="24"/>
          <w:szCs w:val="24"/>
        </w:rPr>
        <w:t>.  If there is a difference, suggest why.</w:t>
      </w:r>
    </w:p>
    <w:p w14:paraId="120BF6F4" w14:textId="77777777" w:rsidR="001B6260" w:rsidRDefault="001B6260" w:rsidP="00AD708D">
      <w:pPr>
        <w:pStyle w:val="ListParagraph"/>
        <w:spacing w:line="240" w:lineRule="auto"/>
        <w:jc w:val="both"/>
        <w:rPr>
          <w:bCs/>
          <w:sz w:val="24"/>
          <w:szCs w:val="24"/>
        </w:rPr>
      </w:pPr>
    </w:p>
    <w:p w14:paraId="32C22C14" w14:textId="6AF83F9C" w:rsidR="006F1D12" w:rsidRPr="006F1D12" w:rsidRDefault="001B6260" w:rsidP="006F1D12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color w:val="auto"/>
          <w:sz w:val="24"/>
          <w:szCs w:val="24"/>
        </w:rPr>
      </w:pPr>
      <w:r w:rsidRPr="006F1D12">
        <w:rPr>
          <w:bCs/>
          <w:sz w:val="24"/>
          <w:szCs w:val="24"/>
        </w:rPr>
        <w:t xml:space="preserve">2. </w:t>
      </w:r>
      <w:r w:rsidR="006F1D12" w:rsidRPr="006F1D12">
        <w:rPr>
          <w:rFonts w:eastAsia="Times New Roman"/>
          <w:color w:val="auto"/>
          <w:sz w:val="24"/>
          <w:szCs w:val="24"/>
        </w:rPr>
        <w:t xml:space="preserve">Hard soft acid base theory </w:t>
      </w:r>
      <w:r w:rsidR="006F1D12">
        <w:rPr>
          <w:rFonts w:eastAsia="Times New Roman"/>
          <w:color w:val="auto"/>
          <w:sz w:val="24"/>
          <w:szCs w:val="24"/>
        </w:rPr>
        <w:t xml:space="preserve">(HSAB) </w:t>
      </w:r>
      <w:r w:rsidR="006F1D12" w:rsidRPr="006F1D12">
        <w:rPr>
          <w:rFonts w:eastAsia="Times New Roman"/>
          <w:color w:val="auto"/>
          <w:sz w:val="24"/>
          <w:szCs w:val="24"/>
        </w:rPr>
        <w:t>is based on a series of empirical observations</w:t>
      </w:r>
    </w:p>
    <w:p w14:paraId="2347B612" w14:textId="194D0D2E" w:rsidR="00E23297" w:rsidRDefault="006F1D12" w:rsidP="006F1D12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color w:val="auto"/>
          <w:sz w:val="24"/>
          <w:szCs w:val="24"/>
        </w:rPr>
      </w:pPr>
      <w:proofErr w:type="gramStart"/>
      <w:r w:rsidRPr="006F1D12">
        <w:rPr>
          <w:rFonts w:eastAsia="Times New Roman"/>
          <w:color w:val="auto"/>
          <w:sz w:val="24"/>
          <w:szCs w:val="24"/>
        </w:rPr>
        <w:t>regarding</w:t>
      </w:r>
      <w:proofErr w:type="gramEnd"/>
      <w:r w:rsidRPr="006F1D12">
        <w:rPr>
          <w:rFonts w:eastAsia="Times New Roman"/>
          <w:color w:val="auto"/>
          <w:sz w:val="24"/>
          <w:szCs w:val="24"/>
        </w:rPr>
        <w:t xml:space="preserve"> metal-ligand preferences. </w:t>
      </w:r>
      <w:r w:rsidR="00660309">
        <w:rPr>
          <w:rFonts w:eastAsia="Times New Roman"/>
          <w:color w:val="auto"/>
          <w:sz w:val="24"/>
          <w:szCs w:val="24"/>
        </w:rPr>
        <w:t xml:space="preserve"> </w:t>
      </w:r>
      <w:r w:rsidR="00E23297">
        <w:rPr>
          <w:rFonts w:eastAsia="Times New Roman"/>
          <w:color w:val="auto"/>
          <w:sz w:val="24"/>
          <w:szCs w:val="24"/>
        </w:rPr>
        <w:t>Categ</w:t>
      </w:r>
      <w:r w:rsidR="00660309">
        <w:rPr>
          <w:rFonts w:eastAsia="Times New Roman"/>
          <w:color w:val="auto"/>
          <w:sz w:val="24"/>
          <w:szCs w:val="24"/>
        </w:rPr>
        <w:t>or</w:t>
      </w:r>
      <w:r w:rsidR="00E23297">
        <w:rPr>
          <w:rFonts w:eastAsia="Times New Roman"/>
          <w:color w:val="auto"/>
          <w:sz w:val="24"/>
          <w:szCs w:val="24"/>
        </w:rPr>
        <w:t>ize the metals and ligands as h</w:t>
      </w:r>
      <w:r w:rsidR="00660309">
        <w:rPr>
          <w:rFonts w:eastAsia="Times New Roman"/>
          <w:color w:val="auto"/>
          <w:sz w:val="24"/>
          <w:szCs w:val="24"/>
        </w:rPr>
        <w:t>ard or soft acids and bases.  Do the coordination environments around the metals in the sites mentioned above make sense in terms of HSAB theory?</w:t>
      </w:r>
    </w:p>
    <w:p w14:paraId="2AC8CCD9" w14:textId="3527A825" w:rsidR="00C10F52" w:rsidRDefault="00E23297" w:rsidP="006F1D12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ab/>
      </w:r>
      <w:r w:rsidR="00F01AF9">
        <w:rPr>
          <w:rFonts w:eastAsia="Times New Roman"/>
          <w:color w:val="auto"/>
          <w:sz w:val="24"/>
          <w:szCs w:val="24"/>
        </w:rPr>
        <w:t xml:space="preserve"> </w:t>
      </w:r>
    </w:p>
    <w:p w14:paraId="29A4CC8C" w14:textId="138D478F" w:rsidR="00C10F52" w:rsidRDefault="00C10F52" w:rsidP="00C10F52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3. </w:t>
      </w:r>
      <w:r w:rsidR="00CF0105">
        <w:rPr>
          <w:rFonts w:eastAsia="Times New Roman"/>
          <w:color w:val="auto"/>
          <w:sz w:val="24"/>
          <w:szCs w:val="24"/>
        </w:rPr>
        <w:t xml:space="preserve">Utilizing the </w:t>
      </w:r>
      <w:r w:rsidRPr="00C10F52">
        <w:rPr>
          <w:rFonts w:eastAsia="Times New Roman"/>
          <w:color w:val="auto"/>
          <w:sz w:val="24"/>
          <w:szCs w:val="24"/>
        </w:rPr>
        <w:t>heteroatoms in the crystal structure</w:t>
      </w:r>
      <w:r w:rsidR="00CF0105">
        <w:rPr>
          <w:rFonts w:eastAsia="Times New Roman"/>
          <w:color w:val="auto"/>
          <w:sz w:val="24"/>
          <w:szCs w:val="24"/>
        </w:rPr>
        <w:t xml:space="preserve"> design a </w:t>
      </w:r>
      <w:proofErr w:type="spellStart"/>
      <w:r w:rsidR="00CF0105">
        <w:rPr>
          <w:rFonts w:eastAsia="Times New Roman"/>
          <w:color w:val="auto"/>
          <w:sz w:val="24"/>
          <w:szCs w:val="24"/>
        </w:rPr>
        <w:t>macrocyclic</w:t>
      </w:r>
      <w:proofErr w:type="spellEnd"/>
      <w:r w:rsidR="00CF0105">
        <w:rPr>
          <w:rFonts w:eastAsia="Times New Roman"/>
          <w:color w:val="auto"/>
          <w:sz w:val="24"/>
          <w:szCs w:val="24"/>
        </w:rPr>
        <w:t xml:space="preserve"> chelate that would preferentially bind to </w:t>
      </w:r>
      <w:proofErr w:type="gramStart"/>
      <w:r w:rsidR="00CF0105">
        <w:rPr>
          <w:rFonts w:eastAsia="Times New Roman"/>
          <w:color w:val="auto"/>
          <w:sz w:val="24"/>
          <w:szCs w:val="24"/>
        </w:rPr>
        <w:t>Zn(</w:t>
      </w:r>
      <w:proofErr w:type="gramEnd"/>
      <w:r w:rsidR="00CF0105">
        <w:rPr>
          <w:rFonts w:eastAsia="Times New Roman"/>
          <w:color w:val="auto"/>
          <w:sz w:val="24"/>
          <w:szCs w:val="24"/>
        </w:rPr>
        <w:t xml:space="preserve">II) over Cu(I) assuming no redox chemistry occurs.  </w:t>
      </w:r>
    </w:p>
    <w:p w14:paraId="5567C0AD" w14:textId="4D6A6317" w:rsidR="00CF0105" w:rsidRPr="00C10F52" w:rsidRDefault="00CF0105" w:rsidP="00C10F52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ab/>
      </w:r>
      <w:r w:rsidR="00B24A8A">
        <w:rPr>
          <w:rFonts w:eastAsia="Times New Roman"/>
          <w:color w:val="auto"/>
          <w:sz w:val="24"/>
          <w:szCs w:val="24"/>
        </w:rPr>
        <w:t xml:space="preserve"> </w:t>
      </w:r>
    </w:p>
    <w:sectPr w:rsidR="00CF0105" w:rsidRPr="00C10F5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D21CF" w14:textId="77777777" w:rsidR="006900B4" w:rsidRDefault="006900B4">
      <w:pPr>
        <w:spacing w:line="240" w:lineRule="auto"/>
      </w:pPr>
      <w:r>
        <w:separator/>
      </w:r>
    </w:p>
  </w:endnote>
  <w:endnote w:type="continuationSeparator" w:id="0">
    <w:p w14:paraId="01F2DEE1" w14:textId="77777777" w:rsidR="006900B4" w:rsidRDefault="006900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D2E4D" w14:textId="77777777" w:rsidR="006900B4" w:rsidRDefault="006900B4">
      <w:pPr>
        <w:spacing w:line="240" w:lineRule="auto"/>
      </w:pPr>
      <w:r>
        <w:separator/>
      </w:r>
    </w:p>
  </w:footnote>
  <w:footnote w:type="continuationSeparator" w:id="0">
    <w:p w14:paraId="084E3665" w14:textId="77777777" w:rsidR="006900B4" w:rsidRDefault="006900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280FF" w14:textId="77777777" w:rsidR="006900B4" w:rsidRDefault="006900B4" w:rsidP="00BC02BF">
    <w:pPr>
      <w:pStyle w:val="Header"/>
    </w:pPr>
    <w:r>
      <w:t xml:space="preserve">Created by </w:t>
    </w:r>
    <w:r>
      <w:rPr>
        <w:bCs/>
      </w:rPr>
      <w:t>Marion Cass, Carleton College, mcass@carleton.edu; Kyle Grice</w:t>
    </w:r>
    <w:r w:rsidRPr="004E55AD">
      <w:rPr>
        <w:bCs/>
      </w:rPr>
      <w:t xml:space="preserve">, </w:t>
    </w:r>
    <w:r>
      <w:rPr>
        <w:bCs/>
      </w:rPr>
      <w:t>DePaul University, kgrice1@depaul.edu; Erica Gunn, Simmons College, erica.gunn@simmons.edu; Laurel Habgood, Rollins College</w:t>
    </w:r>
    <w:r w:rsidRPr="0011042C">
      <w:rPr>
        <w:bCs/>
        <w:color w:val="auto"/>
      </w:rPr>
      <w:t xml:space="preserve">, </w:t>
    </w:r>
    <w:hyperlink r:id="rId1" w:history="1">
      <w:r w:rsidRPr="0011042C">
        <w:rPr>
          <w:rStyle w:val="Hyperlink"/>
          <w:bCs/>
          <w:color w:val="auto"/>
          <w:u w:val="none"/>
        </w:rPr>
        <w:t>lhabgood@rollins.edu</w:t>
      </w:r>
    </w:hyperlink>
    <w:r w:rsidRPr="0011042C">
      <w:rPr>
        <w:bCs/>
        <w:color w:val="auto"/>
      </w:rPr>
      <w:t xml:space="preserve">; </w:t>
    </w:r>
    <w:proofErr w:type="spellStart"/>
    <w:r w:rsidRPr="0011042C">
      <w:rPr>
        <w:bCs/>
        <w:color w:val="auto"/>
      </w:rPr>
      <w:t>Sherzod</w:t>
    </w:r>
    <w:proofErr w:type="spellEnd"/>
    <w:r w:rsidRPr="0011042C">
      <w:rPr>
        <w:bCs/>
        <w:color w:val="auto"/>
      </w:rPr>
      <w:t xml:space="preserve"> </w:t>
    </w:r>
    <w:proofErr w:type="spellStart"/>
    <w:r w:rsidRPr="0011042C">
      <w:rPr>
        <w:bCs/>
        <w:color w:val="auto"/>
      </w:rPr>
      <w:t>Madrahimov</w:t>
    </w:r>
    <w:proofErr w:type="spellEnd"/>
    <w:r w:rsidRPr="0011042C">
      <w:rPr>
        <w:bCs/>
        <w:color w:val="auto"/>
      </w:rPr>
      <w:t xml:space="preserve">, Northwestern University, </w:t>
    </w:r>
    <w:hyperlink r:id="rId2" w:history="1">
      <w:r w:rsidRPr="0011042C">
        <w:rPr>
          <w:rStyle w:val="Hyperlink"/>
          <w:bCs/>
          <w:color w:val="auto"/>
          <w:u w:val="none"/>
        </w:rPr>
        <w:t>sherzod@northwestern.edu</w:t>
      </w:r>
    </w:hyperlink>
    <w:r w:rsidRPr="0011042C">
      <w:rPr>
        <w:bCs/>
        <w:color w:val="auto"/>
      </w:rPr>
      <w:t>; Clifford</w:t>
    </w:r>
    <w:r>
      <w:rPr>
        <w:bCs/>
      </w:rPr>
      <w:t xml:space="preserve"> </w:t>
    </w:r>
    <w:proofErr w:type="spellStart"/>
    <w:r>
      <w:rPr>
        <w:bCs/>
      </w:rPr>
      <w:t>Rossiter</w:t>
    </w:r>
    <w:proofErr w:type="spellEnd"/>
    <w:r>
      <w:rPr>
        <w:bCs/>
      </w:rPr>
      <w:t>, SUNY Potsdam, rossitcs@potsdam.edu.</w:t>
    </w:r>
    <w:r>
      <w:t xml:space="preserve"> Copyright Cass, Grice, Gunn, Habgood, </w:t>
    </w:r>
    <w:proofErr w:type="spellStart"/>
    <w:r>
      <w:t>Madrahimov</w:t>
    </w:r>
    <w:proofErr w:type="spellEnd"/>
    <w:r>
      <w:t xml:space="preserve">, </w:t>
    </w:r>
    <w:proofErr w:type="spellStart"/>
    <w:r>
      <w:t>Rossiter</w:t>
    </w:r>
    <w:proofErr w:type="spellEnd"/>
    <w:r>
      <w:t xml:space="preserve">, 2014. This work is licensed under the Creative Commons </w:t>
    </w:r>
    <w:r w:rsidRPr="00EC7A9C">
      <w:t>Attribution-</w:t>
    </w:r>
    <w:proofErr w:type="spellStart"/>
    <w:r w:rsidRPr="00EC7A9C">
      <w:t>NonCommercial</w:t>
    </w:r>
    <w:proofErr w:type="spellEnd"/>
    <w:r>
      <w:t>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License. To view a copy of this license visit http://creativecommons.org/about/license/</w:t>
    </w:r>
  </w:p>
  <w:p w14:paraId="395B87C9" w14:textId="77777777" w:rsidR="006900B4" w:rsidRDefault="006900B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9D24D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5A82BB38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E0BE74E6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358474CA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D7A0C45C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B0FC650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ACF4B96A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B614B4B4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2997A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76D8B922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>
    <w:nsid w:val="00000002"/>
    <w:multiLevelType w:val="hybridMultilevel"/>
    <w:tmpl w:val="00000002"/>
    <w:lvl w:ilvl="0" w:tplc="586A35E6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3166772C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66761DB4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0976615C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5B5067A2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17B4A0BE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48402590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4A844254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DDDE43D6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3">
    <w:nsid w:val="00000003"/>
    <w:multiLevelType w:val="hybridMultilevel"/>
    <w:tmpl w:val="00000003"/>
    <w:lvl w:ilvl="0" w:tplc="35AC86B2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B5E12CE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D846810E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81484516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CB90FBB2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755491C8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4E7A0BE4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845AF1B8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D94CB0E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4">
    <w:nsid w:val="126D0031"/>
    <w:multiLevelType w:val="hybridMultilevel"/>
    <w:tmpl w:val="00000001"/>
    <w:lvl w:ilvl="0" w:tplc="0F882FAE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7CBCDA18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667C1F8E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E91C5C92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DBAE4CD6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0D04A2C0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24BC85D2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30940EAC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596E335C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5">
    <w:nsid w:val="1BC74AFC"/>
    <w:multiLevelType w:val="hybridMultilevel"/>
    <w:tmpl w:val="00000001"/>
    <w:lvl w:ilvl="0" w:tplc="FAAA062E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8ADEC876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CD560080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8D988F0E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8AA099EE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BE26513E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4FE0AA34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2680473C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3A122EA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6">
    <w:nsid w:val="412B58F0"/>
    <w:multiLevelType w:val="hybridMultilevel"/>
    <w:tmpl w:val="B7885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C3740"/>
    <w:multiLevelType w:val="hybridMultilevel"/>
    <w:tmpl w:val="00000001"/>
    <w:lvl w:ilvl="0" w:tplc="BE10EFA4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D4A54CA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19DEAEC8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CC985C56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C0E83BA8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EC52C08A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14D0EB2C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9CD41D8C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6688156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81EAF"/>
    <w:rsid w:val="0011042C"/>
    <w:rsid w:val="001B6260"/>
    <w:rsid w:val="001C2560"/>
    <w:rsid w:val="00215F69"/>
    <w:rsid w:val="00227C9B"/>
    <w:rsid w:val="0023399E"/>
    <w:rsid w:val="002407FB"/>
    <w:rsid w:val="0025639D"/>
    <w:rsid w:val="00387CAD"/>
    <w:rsid w:val="003B05D4"/>
    <w:rsid w:val="00406A42"/>
    <w:rsid w:val="00660309"/>
    <w:rsid w:val="006900B4"/>
    <w:rsid w:val="00692D4E"/>
    <w:rsid w:val="006E3222"/>
    <w:rsid w:val="006F1D12"/>
    <w:rsid w:val="00736B47"/>
    <w:rsid w:val="00763CF9"/>
    <w:rsid w:val="008D7926"/>
    <w:rsid w:val="009636A7"/>
    <w:rsid w:val="00A6645B"/>
    <w:rsid w:val="00A77B3E"/>
    <w:rsid w:val="00AD708D"/>
    <w:rsid w:val="00B24A8A"/>
    <w:rsid w:val="00BC02BF"/>
    <w:rsid w:val="00C10F52"/>
    <w:rsid w:val="00CF0105"/>
    <w:rsid w:val="00DA6B4A"/>
    <w:rsid w:val="00DD4EEB"/>
    <w:rsid w:val="00E23297"/>
    <w:rsid w:val="00EB33D9"/>
    <w:rsid w:val="00EE2169"/>
    <w:rsid w:val="00F01AF9"/>
    <w:rsid w:val="00F952A9"/>
    <w:rsid w:val="00FA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94C1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table" w:styleId="TableGrid">
    <w:name w:val="Table Grid"/>
    <w:basedOn w:val="TableNormal"/>
    <w:rsid w:val="00E16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E55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5AD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rsid w:val="004E55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E55AD"/>
    <w:rPr>
      <w:rFonts w:ascii="Arial" w:eastAsia="Arial" w:hAnsi="Arial" w:cs="Arial"/>
      <w:color w:val="000000"/>
      <w:sz w:val="22"/>
      <w:szCs w:val="22"/>
    </w:rPr>
  </w:style>
  <w:style w:type="character" w:styleId="Hyperlink">
    <w:name w:val="Hyperlink"/>
    <w:basedOn w:val="DefaultParagraphFont"/>
    <w:rsid w:val="001104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rsid w:val="00215F6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F1D1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F1D12"/>
    <w:rPr>
      <w:rFonts w:ascii="Lucida Grande" w:eastAsia="Arial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table" w:styleId="TableGrid">
    <w:name w:val="Table Grid"/>
    <w:basedOn w:val="TableNormal"/>
    <w:rsid w:val="00E16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E55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5AD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rsid w:val="004E55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E55AD"/>
    <w:rPr>
      <w:rFonts w:ascii="Arial" w:eastAsia="Arial" w:hAnsi="Arial" w:cs="Arial"/>
      <w:color w:val="000000"/>
      <w:sz w:val="22"/>
      <w:szCs w:val="22"/>
    </w:rPr>
  </w:style>
  <w:style w:type="character" w:styleId="Hyperlink">
    <w:name w:val="Hyperlink"/>
    <w:basedOn w:val="DefaultParagraphFont"/>
    <w:rsid w:val="001104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rsid w:val="00215F6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F1D1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F1D12"/>
    <w:rPr>
      <w:rFonts w:ascii="Lucida Grande" w:eastAsia="Arial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habgood@rollins.edu" TargetMode="External"/><Relationship Id="rId2" Type="http://schemas.openxmlformats.org/officeDocument/2006/relationships/hyperlink" Target="mailto:sherzod@northweste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Weinberg</dc:creator>
  <cp:keywords/>
  <cp:lastModifiedBy>Laurel Habgood</cp:lastModifiedBy>
  <cp:revision>3</cp:revision>
  <cp:lastPrinted>1901-01-01T06:00:00Z</cp:lastPrinted>
  <dcterms:created xsi:type="dcterms:W3CDTF">2014-07-17T20:51:00Z</dcterms:created>
  <dcterms:modified xsi:type="dcterms:W3CDTF">2014-07-17T20:52:00Z</dcterms:modified>
</cp:coreProperties>
</file>