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Default Extension="bin" ContentType="application/vnd.openxmlformats-officedocument.oleObject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png" ContentType="image/png"/>
  <Default Extension="pict" ContentType="image/pict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37" w:rsidRDefault="00074E37" w:rsidP="00074E37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Vibrational</w:t>
      </w:r>
      <w:proofErr w:type="spellEnd"/>
      <w:r>
        <w:rPr>
          <w:rFonts w:ascii="Times New Roman" w:hAnsi="Times New Roman"/>
        </w:rPr>
        <w:t xml:space="preserve"> Modes and IR Spectra</w:t>
      </w:r>
    </w:p>
    <w:p w:rsidR="0096430E" w:rsidRPr="0096430E" w:rsidRDefault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  <w:r w:rsidRPr="0096430E">
        <w:rPr>
          <w:rFonts w:ascii="Times New Roman" w:hAnsi="Times New Roman"/>
        </w:rPr>
        <w:t>The structure of SO</w:t>
      </w:r>
      <w:r w:rsidRPr="0096430E">
        <w:rPr>
          <w:rFonts w:ascii="Times New Roman" w:hAnsi="Times New Roman"/>
          <w:vertAlign w:val="subscript"/>
        </w:rPr>
        <w:t>2</w:t>
      </w:r>
      <w:r w:rsidRPr="0096430E">
        <w:rPr>
          <w:rFonts w:ascii="Times New Roman" w:hAnsi="Times New Roman"/>
        </w:rPr>
        <w:t xml:space="preserve"> may be deduced by its gas </w:t>
      </w:r>
      <w:r>
        <w:rPr>
          <w:rFonts w:ascii="Times New Roman" w:hAnsi="Times New Roman"/>
        </w:rPr>
        <w:t>phase IR spectrum.  Given that sulfur</w:t>
      </w:r>
      <w:r w:rsidRPr="0096430E">
        <w:rPr>
          <w:rFonts w:ascii="Times New Roman" w:hAnsi="Times New Roman"/>
        </w:rPr>
        <w:t xml:space="preserve"> can expand its octet, theoretically either a bent or linear shape could be valid.   For both structures, one would expect three </w:t>
      </w:r>
      <w:proofErr w:type="spellStart"/>
      <w:r w:rsidRPr="0096430E">
        <w:rPr>
          <w:rFonts w:ascii="Times New Roman" w:hAnsi="Times New Roman"/>
        </w:rPr>
        <w:t>vibrational</w:t>
      </w:r>
      <w:proofErr w:type="spellEnd"/>
      <w:r w:rsidRPr="0096430E">
        <w:rPr>
          <w:rFonts w:ascii="Times New Roman" w:hAnsi="Times New Roman"/>
        </w:rPr>
        <w:t xml:space="preserve"> modes: symmetrical stretch, asymmetrical stretch, and symmetrical bend.  These three modes are shown below:</w:t>
      </w: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  <w:r w:rsidRPr="0096430E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158115</wp:posOffset>
            </wp:positionV>
            <wp:extent cx="4267835" cy="1711960"/>
            <wp:effectExtent l="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426783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30E" w:rsidRPr="0096430E" w:rsidRDefault="0096430E" w:rsidP="0096430E">
      <w:pPr>
        <w:rPr>
          <w:rFonts w:ascii="Times New Roman" w:hAnsi="Times New Roman"/>
          <w:i/>
        </w:rPr>
      </w:pPr>
      <w:r w:rsidRPr="0096430E">
        <w:rPr>
          <w:rFonts w:ascii="Times New Roman" w:hAnsi="Times New Roman"/>
          <w:i/>
        </w:rPr>
        <w:t>C</w:t>
      </w:r>
      <w:r w:rsidRPr="0096430E">
        <w:rPr>
          <w:rFonts w:ascii="Times New Roman" w:hAnsi="Times New Roman"/>
          <w:i/>
          <w:vertAlign w:val="subscript"/>
        </w:rPr>
        <w:t>2v</w:t>
      </w:r>
    </w:p>
    <w:p w:rsidR="0096430E" w:rsidRPr="0096430E" w:rsidRDefault="0096430E" w:rsidP="0096430E">
      <w:pPr>
        <w:rPr>
          <w:rFonts w:ascii="Times New Roman" w:hAnsi="Times New Roman"/>
        </w:rPr>
      </w:pPr>
      <w:proofErr w:type="gramStart"/>
      <w:r w:rsidRPr="0096430E">
        <w:rPr>
          <w:rFonts w:ascii="Times New Roman" w:hAnsi="Times New Roman"/>
        </w:rPr>
        <w:t>structure</w:t>
      </w:r>
      <w:proofErr w:type="gramEnd"/>
      <w:r w:rsidRPr="0096430E">
        <w:rPr>
          <w:rFonts w:ascii="Times New Roman" w:hAnsi="Times New Roman"/>
        </w:rPr>
        <w:t>:</w:t>
      </w: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  <w:i/>
        </w:rPr>
      </w:pPr>
      <w:r w:rsidRPr="0096430E">
        <w:rPr>
          <w:rFonts w:ascii="Times New Roman" w:hAnsi="Times New Roman"/>
          <w:i/>
          <w:position w:val="-8"/>
        </w:rPr>
        <w:object w:dxaOrig="40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pt;height:14pt" o:ole="">
            <v:imagedata r:id="rId10" r:pict="rId11" o:title=""/>
          </v:shape>
          <o:OLEObject Type="Embed" ProgID="Equation.3" ShapeID="_x0000_i1026" DrawAspect="Content" ObjectID="_1370940997" r:id="rId12"/>
        </w:object>
      </w:r>
    </w:p>
    <w:p w:rsidR="0096430E" w:rsidRPr="0096430E" w:rsidRDefault="0096430E" w:rsidP="0096430E">
      <w:pPr>
        <w:rPr>
          <w:rFonts w:ascii="Times New Roman" w:hAnsi="Times New Roman"/>
        </w:rPr>
      </w:pPr>
      <w:proofErr w:type="gramStart"/>
      <w:r w:rsidRPr="0096430E">
        <w:rPr>
          <w:rFonts w:ascii="Times New Roman" w:hAnsi="Times New Roman"/>
        </w:rPr>
        <w:t>structure</w:t>
      </w:r>
      <w:proofErr w:type="gramEnd"/>
      <w:r w:rsidRPr="0096430E">
        <w:rPr>
          <w:rFonts w:ascii="Times New Roman" w:hAnsi="Times New Roman"/>
        </w:rPr>
        <w:t>:</w:t>
      </w: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numPr>
          <w:ilvl w:val="0"/>
          <w:numId w:val="2"/>
        </w:numPr>
        <w:rPr>
          <w:rFonts w:ascii="Times New Roman" w:hAnsi="Times New Roman"/>
        </w:rPr>
      </w:pPr>
      <w:r w:rsidRPr="0096430E">
        <w:rPr>
          <w:rFonts w:ascii="Times New Roman" w:hAnsi="Times New Roman"/>
        </w:rPr>
        <w:t xml:space="preserve">Bond length and angle changes take place during vibrations, but not every vibration absorbs IR energy as it vibrates. What must be happening during a particular </w:t>
      </w:r>
      <w:proofErr w:type="spellStart"/>
      <w:r w:rsidRPr="0096430E">
        <w:rPr>
          <w:rFonts w:ascii="Times New Roman" w:hAnsi="Times New Roman"/>
        </w:rPr>
        <w:t>vibrational</w:t>
      </w:r>
      <w:proofErr w:type="spellEnd"/>
      <w:r w:rsidRPr="0096430E">
        <w:rPr>
          <w:rFonts w:ascii="Times New Roman" w:hAnsi="Times New Roman"/>
        </w:rPr>
        <w:t xml:space="preserve"> mode if it is IR active?</w:t>
      </w: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420784" w:rsidP="0096430E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“Dance” each </w:t>
      </w:r>
      <w:proofErr w:type="spellStart"/>
      <w:r>
        <w:rPr>
          <w:rFonts w:ascii="Times New Roman" w:hAnsi="Times New Roman"/>
        </w:rPr>
        <w:t>vibrational</w:t>
      </w:r>
      <w:proofErr w:type="spellEnd"/>
      <w:r>
        <w:rPr>
          <w:rFonts w:ascii="Times New Roman" w:hAnsi="Times New Roman"/>
        </w:rPr>
        <w:t xml:space="preserve"> mode with some part of your body.  Work with a partner to write out the two extremes of each vibration and decide the direction and relative magnitude of the dipole moment as the molecule vibrates.  Once you have reached a consensus with another team, d</w:t>
      </w:r>
      <w:r w:rsidR="000B6195">
        <w:rPr>
          <w:rFonts w:ascii="Times New Roman" w:hAnsi="Times New Roman"/>
        </w:rPr>
        <w:t>etermine</w:t>
      </w:r>
      <w:r w:rsidR="0096430E" w:rsidRPr="0096430E">
        <w:rPr>
          <w:rFonts w:ascii="Times New Roman" w:hAnsi="Times New Roman"/>
        </w:rPr>
        <w:t xml:space="preserve"> which of the above </w:t>
      </w:r>
      <w:proofErr w:type="spellStart"/>
      <w:r w:rsidR="0096430E" w:rsidRPr="0096430E">
        <w:rPr>
          <w:rFonts w:ascii="Times New Roman" w:hAnsi="Times New Roman"/>
        </w:rPr>
        <w:t>vibrational</w:t>
      </w:r>
      <w:proofErr w:type="spellEnd"/>
      <w:r w:rsidR="0096430E" w:rsidRPr="0096430E">
        <w:rPr>
          <w:rFonts w:ascii="Times New Roman" w:hAnsi="Times New Roman"/>
        </w:rPr>
        <w:t xml:space="preserve"> modes are expected to be IR active.  Indicate Yes or No for each mode for each possible structure.</w:t>
      </w:r>
    </w:p>
    <w:p w:rsidR="0096430E" w:rsidRPr="0096430E" w:rsidRDefault="0096430E" w:rsidP="0096430E">
      <w:pPr>
        <w:ind w:left="740"/>
        <w:rPr>
          <w:rFonts w:ascii="Times New Roman" w:hAnsi="Times New Roman"/>
        </w:rPr>
      </w:pPr>
    </w:p>
    <w:tbl>
      <w:tblPr>
        <w:tblW w:w="0" w:type="auto"/>
        <w:tblInd w:w="8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BF"/>
      </w:tblPr>
      <w:tblGrid>
        <w:gridCol w:w="1710"/>
        <w:gridCol w:w="2160"/>
        <w:gridCol w:w="2340"/>
        <w:gridCol w:w="2160"/>
      </w:tblGrid>
      <w:tr w:rsidR="0096430E" w:rsidRPr="0096430E">
        <w:tc>
          <w:tcPr>
            <w:tcW w:w="1710" w:type="dxa"/>
            <w:vMerge w:val="restart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</w:rPr>
              <w:t>Symmetry</w:t>
            </w:r>
          </w:p>
        </w:tc>
        <w:tc>
          <w:tcPr>
            <w:tcW w:w="6660" w:type="dxa"/>
            <w:gridSpan w:val="3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30E">
              <w:rPr>
                <w:rFonts w:ascii="Times New Roman" w:hAnsi="Times New Roman"/>
              </w:rPr>
              <w:t>Vibrational</w:t>
            </w:r>
            <w:proofErr w:type="spellEnd"/>
            <w:r w:rsidRPr="0096430E">
              <w:rPr>
                <w:rFonts w:ascii="Times New Roman" w:hAnsi="Times New Roman"/>
              </w:rPr>
              <w:t xml:space="preserve"> mode</w:t>
            </w:r>
          </w:p>
        </w:tc>
      </w:tr>
      <w:tr w:rsidR="0096430E" w:rsidRPr="0096430E">
        <w:tc>
          <w:tcPr>
            <w:tcW w:w="1710" w:type="dxa"/>
            <w:vMerge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</w:rPr>
              <w:t>Symmetrical stretch</w:t>
            </w:r>
          </w:p>
        </w:tc>
        <w:tc>
          <w:tcPr>
            <w:tcW w:w="234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</w:rPr>
              <w:t>Asymmetrical stretch</w:t>
            </w: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30E">
              <w:rPr>
                <w:rFonts w:ascii="Times New Roman" w:hAnsi="Times New Roman"/>
              </w:rPr>
              <w:t>Symmmetrical</w:t>
            </w:r>
            <w:proofErr w:type="spellEnd"/>
            <w:r w:rsidRPr="0096430E">
              <w:rPr>
                <w:rFonts w:ascii="Times New Roman" w:hAnsi="Times New Roman"/>
              </w:rPr>
              <w:t xml:space="preserve"> bend</w:t>
            </w:r>
          </w:p>
        </w:tc>
      </w:tr>
      <w:tr w:rsidR="0096430E" w:rsidRPr="0096430E">
        <w:trPr>
          <w:trHeight w:val="548"/>
        </w:trPr>
        <w:tc>
          <w:tcPr>
            <w:tcW w:w="171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  <w:i/>
              </w:rPr>
              <w:t>C</w:t>
            </w:r>
            <w:r w:rsidRPr="0096430E">
              <w:rPr>
                <w:rFonts w:ascii="Times New Roman" w:hAnsi="Times New Roman"/>
                <w:i/>
                <w:vertAlign w:val="subscript"/>
              </w:rPr>
              <w:t>2v</w:t>
            </w: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</w:tr>
      <w:tr w:rsidR="0096430E" w:rsidRPr="0096430E">
        <w:trPr>
          <w:trHeight w:val="629"/>
        </w:trPr>
        <w:tc>
          <w:tcPr>
            <w:tcW w:w="171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  <w:i/>
                <w:position w:val="-8"/>
              </w:rPr>
              <w:object w:dxaOrig="400" w:dyaOrig="280">
                <v:shape id="_x0000_i1027" type="#_x0000_t75" style="width:20pt;height:14pt" o:ole="">
                  <v:imagedata r:id="rId9" r:pict="rId14" o:title=""/>
                </v:shape>
                <o:OLEObject Type="Embed" ProgID="Equation.3" ShapeID="_x0000_i1027" DrawAspect="Content" ObjectID="_1370940998" r:id="rId15"/>
              </w:object>
            </w: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6430E" w:rsidRPr="0096430E" w:rsidRDefault="0096430E" w:rsidP="0096430E">
      <w:pPr>
        <w:rPr>
          <w:rFonts w:ascii="Times New Roman" w:hAnsi="Times New Roman"/>
        </w:rPr>
      </w:pPr>
    </w:p>
    <w:p w:rsidR="008E7C1B" w:rsidRDefault="0096430E" w:rsidP="0096430E">
      <w:pPr>
        <w:numPr>
          <w:ilvl w:val="0"/>
          <w:numId w:val="2"/>
        </w:numPr>
        <w:rPr>
          <w:rFonts w:ascii="Times New Roman" w:hAnsi="Times New Roman"/>
        </w:rPr>
      </w:pPr>
      <w:r w:rsidRPr="0096430E">
        <w:rPr>
          <w:rFonts w:ascii="Times New Roman" w:hAnsi="Times New Roman"/>
        </w:rPr>
        <w:t>The experimental IR spectrum of SO</w:t>
      </w:r>
      <w:r w:rsidRPr="0096430E">
        <w:rPr>
          <w:rFonts w:ascii="Times New Roman" w:hAnsi="Times New Roman"/>
          <w:vertAlign w:val="subscript"/>
        </w:rPr>
        <w:t>2</w:t>
      </w:r>
      <w:r w:rsidRPr="0096430E">
        <w:rPr>
          <w:rFonts w:ascii="Times New Roman" w:hAnsi="Times New Roman"/>
        </w:rPr>
        <w:t xml:space="preserve"> has three strong absorption bands at 1336, 1151, and 519 cm</w:t>
      </w:r>
      <w:r w:rsidRPr="0096430E">
        <w:rPr>
          <w:rFonts w:ascii="Times New Roman" w:hAnsi="Times New Roman"/>
          <w:vertAlign w:val="superscript"/>
        </w:rPr>
        <w:t>-1</w:t>
      </w:r>
      <w:r w:rsidRPr="0096430E">
        <w:rPr>
          <w:rFonts w:ascii="Times New Roman" w:hAnsi="Times New Roman"/>
        </w:rPr>
        <w:t>.  According to your reasoning above, is SO</w:t>
      </w:r>
      <w:r w:rsidRPr="0096430E">
        <w:rPr>
          <w:rFonts w:ascii="Times New Roman" w:hAnsi="Times New Roman"/>
          <w:vertAlign w:val="subscript"/>
        </w:rPr>
        <w:t>2</w:t>
      </w:r>
      <w:r w:rsidRPr="0096430E">
        <w:rPr>
          <w:rFonts w:ascii="Times New Roman" w:hAnsi="Times New Roman"/>
        </w:rPr>
        <w:t xml:space="preserve"> bent or linear? </w:t>
      </w:r>
    </w:p>
    <w:p w:rsidR="008E7C1B" w:rsidRDefault="008E7C1B" w:rsidP="008E7C1B">
      <w:pPr>
        <w:rPr>
          <w:rFonts w:ascii="Times New Roman" w:hAnsi="Times New Roman"/>
        </w:rPr>
      </w:pPr>
    </w:p>
    <w:p w:rsidR="008E7C1B" w:rsidRDefault="008E7C1B" w:rsidP="008E7C1B">
      <w:pPr>
        <w:rPr>
          <w:rFonts w:ascii="Times New Roman" w:hAnsi="Times New Roman"/>
        </w:rPr>
      </w:pPr>
    </w:p>
    <w:p w:rsidR="0096430E" w:rsidRPr="001504FF" w:rsidRDefault="008E7C1B" w:rsidP="001504F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SO</w:t>
      </w:r>
      <w:r w:rsidRPr="008E7C1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a greenhouse gas?</w:t>
      </w:r>
    </w:p>
    <w:sectPr w:rsidR="0096430E" w:rsidRPr="001504FF" w:rsidSect="00420784">
      <w:headerReference w:type="default" r:id="rId16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98" w:rsidRPr="00F07B98" w:rsidRDefault="00F07B98" w:rsidP="00F07B98">
    <w:pPr>
      <w:rPr>
        <w:rFonts w:ascii="Times New Roman" w:hAnsi="Times New Roman"/>
        <w:sz w:val="20"/>
      </w:rPr>
    </w:pPr>
    <w:r w:rsidRPr="00F07B98">
      <w:rPr>
        <w:rFonts w:ascii="Times New Roman" w:hAnsi="Times New Roman"/>
        <w:sz w:val="20"/>
      </w:rPr>
      <w:t xml:space="preserve">Created by </w:t>
    </w:r>
    <w:r>
      <w:rPr>
        <w:rFonts w:ascii="Times New Roman" w:hAnsi="Times New Roman"/>
        <w:sz w:val="20"/>
      </w:rPr>
      <w:t>Karen McFarlane Holman, Willamette University (kholman@willamette.edu)</w:t>
    </w:r>
    <w:r w:rsidR="004610C4">
      <w:rPr>
        <w:rFonts w:ascii="Times New Roman" w:hAnsi="Times New Roman"/>
        <w:sz w:val="20"/>
      </w:rPr>
      <w:t>,</w:t>
    </w:r>
    <w:r w:rsidRPr="00F07B98">
      <w:rPr>
        <w:rFonts w:ascii="Times New Roman" w:hAnsi="Times New Roman"/>
        <w:sz w:val="20"/>
      </w:rPr>
      <w:t xml:space="preserve"> and posted on </w:t>
    </w:r>
    <w:proofErr w:type="spellStart"/>
    <w:r w:rsidRPr="00F07B98">
      <w:rPr>
        <w:rFonts w:ascii="Times New Roman" w:hAnsi="Times New Roman"/>
        <w:sz w:val="20"/>
      </w:rPr>
      <w:t>VIPEr</w:t>
    </w:r>
    <w:proofErr w:type="spellEnd"/>
    <w:r w:rsidRPr="00F07B98">
      <w:rPr>
        <w:rFonts w:ascii="Times New Roman" w:hAnsi="Times New Roman"/>
        <w:sz w:val="20"/>
      </w:rPr>
      <w:t> </w:t>
    </w:r>
    <w:hyperlink r:id="rId1" w:history="1">
      <w:r w:rsidRPr="00F07B98">
        <w:rPr>
          <w:rFonts w:ascii="Times New Roman" w:hAnsi="Times New Roman"/>
          <w:sz w:val="20"/>
        </w:rPr>
        <w:t>(www.ionicviper.org)</w:t>
      </w:r>
    </w:hyperlink>
    <w:r w:rsidRPr="00F07B98">
      <w:rPr>
        <w:rFonts w:ascii="Times New Roman" w:hAnsi="Times New Roman"/>
        <w:sz w:val="20"/>
      </w:rPr>
      <w:t xml:space="preserve"> on </w:t>
    </w:r>
    <w:r>
      <w:rPr>
        <w:rFonts w:ascii="Times New Roman" w:hAnsi="Times New Roman"/>
        <w:sz w:val="20"/>
      </w:rPr>
      <w:t xml:space="preserve">29 June 2015. </w:t>
    </w:r>
    <w:r w:rsidRPr="00F07B98">
      <w:rPr>
        <w:rFonts w:ascii="Times New Roman" w:hAnsi="Times New Roman"/>
        <w:sz w:val="20"/>
      </w:rPr>
      <w:t xml:space="preserve">Copyright </w:t>
    </w:r>
    <w:r>
      <w:rPr>
        <w:rFonts w:ascii="Times New Roman" w:hAnsi="Times New Roman"/>
        <w:sz w:val="20"/>
      </w:rPr>
      <w:t xml:space="preserve">Karen McFarlane Holman, 2015. </w:t>
    </w:r>
    <w:r w:rsidRPr="00F07B98">
      <w:rPr>
        <w:rFonts w:ascii="Times New Roman" w:hAnsi="Times New Roman"/>
        <w:sz w:val="20"/>
      </w:rPr>
      <w:t xml:space="preserve">This work is licensed under the Creative Commons </w:t>
    </w:r>
    <w:r w:rsidR="004610C4" w:rsidRPr="004610C4">
      <w:rPr>
        <w:rFonts w:ascii="Times New Roman" w:hAnsi="Times New Roman"/>
        <w:sz w:val="20"/>
      </w:rPr>
      <w:t>Attribution, Non-Commercial, Share Alike</w:t>
    </w:r>
    <w:r w:rsidRPr="00F07B98">
      <w:rPr>
        <w:rFonts w:ascii="Times New Roman" w:hAnsi="Times New Roman"/>
        <w:sz w:val="20"/>
      </w:rPr>
      <w:t xml:space="preserve"> License. To view a copy of this license visit</w:t>
    </w:r>
    <w:r w:rsidR="004610C4">
      <w:rPr>
        <w:rFonts w:ascii="Times New Roman" w:hAnsi="Times New Roman"/>
        <w:sz w:val="20"/>
      </w:rPr>
      <w:t xml:space="preserve"> </w:t>
    </w:r>
    <w:hyperlink r:id="rId2" w:history="1">
      <w:r w:rsidRPr="00F07B98">
        <w:rPr>
          <w:rFonts w:ascii="Times New Roman" w:hAnsi="Times New Roman"/>
          <w:sz w:val="20"/>
        </w:rPr>
        <w:t>http://creativecommons.org/about/license/</w:t>
      </w:r>
    </w:hyperlink>
  </w:p>
  <w:p w:rsidR="00F07B98" w:rsidRDefault="00F07B9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80C"/>
    <w:multiLevelType w:val="hybridMultilevel"/>
    <w:tmpl w:val="6232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F5A03"/>
    <w:multiLevelType w:val="hybridMultilevel"/>
    <w:tmpl w:val="F7C61426"/>
    <w:lvl w:ilvl="0" w:tplc="192288A0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6430E"/>
    <w:rsid w:val="00074E37"/>
    <w:rsid w:val="000B6195"/>
    <w:rsid w:val="001504FF"/>
    <w:rsid w:val="001613FA"/>
    <w:rsid w:val="00420784"/>
    <w:rsid w:val="004270B8"/>
    <w:rsid w:val="004610C4"/>
    <w:rsid w:val="008E7C1B"/>
    <w:rsid w:val="0096430E"/>
    <w:rsid w:val="00DE508E"/>
    <w:rsid w:val="00F07B9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1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64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7B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B9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7B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B98"/>
    <w:rPr>
      <w:sz w:val="24"/>
      <w:szCs w:val="24"/>
    </w:rPr>
  </w:style>
  <w:style w:type="character" w:styleId="Hyperlink">
    <w:name w:val="Hyperlink"/>
    <w:basedOn w:val="DefaultParagraphFont"/>
    <w:uiPriority w:val="99"/>
    <w:rsid w:val="00F07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ict"/><Relationship Id="rId12" Type="http://schemas.openxmlformats.org/officeDocument/2006/relationships/oleObject" Target="embeddings/Microsoft_Equation1.bin"/><Relationship Id="rId13" Type="http://schemas.openxmlformats.org/officeDocument/2006/relationships/image" Target="media/image4.png"/><Relationship Id="rId14" Type="http://schemas.openxmlformats.org/officeDocument/2006/relationships/image" Target="media/image5.pict"/><Relationship Id="rId15" Type="http://schemas.openxmlformats.org/officeDocument/2006/relationships/oleObject" Target="embeddings/Microsoft_Equation2.bin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9" Type="http://schemas.openxmlformats.org/officeDocument/2006/relationships/image" Target="media/image4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/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Macintosh Word</Application>
  <DocSecurity>0</DocSecurity>
  <Lines>9</Lines>
  <Paragraphs>2</Paragraphs>
  <ScaleCrop>false</ScaleCrop>
  <Company>Willamette University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Willamette University</dc:creator>
  <cp:keywords/>
  <cp:lastModifiedBy>Willamette University</cp:lastModifiedBy>
  <cp:revision>2</cp:revision>
  <dcterms:created xsi:type="dcterms:W3CDTF">2015-06-29T19:09:00Z</dcterms:created>
  <dcterms:modified xsi:type="dcterms:W3CDTF">2015-06-29T19:09:00Z</dcterms:modified>
</cp:coreProperties>
</file>