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AC" w:rsidRPr="00EE6930" w:rsidRDefault="00E651AC" w:rsidP="00EE6930">
      <w:pPr>
        <w:pStyle w:val="Heading1"/>
        <w:rPr>
          <w:rStyle w:val="IntenseEmphasis"/>
        </w:rPr>
      </w:pPr>
      <w:r w:rsidRPr="00EE6930">
        <w:rPr>
          <w:rStyle w:val="IntenseEmphasis"/>
        </w:rPr>
        <w:t>Search Engines</w:t>
      </w:r>
    </w:p>
    <w:p w:rsidR="00E651AC" w:rsidRDefault="00E651AC" w:rsidP="00EE6930">
      <w:pPr>
        <w:pStyle w:val="NoSpacing"/>
      </w:pPr>
    </w:p>
    <w:p w:rsidR="00E651AC" w:rsidRDefault="00E651AC" w:rsidP="00EE6930">
      <w:pPr>
        <w:pStyle w:val="NoSpacing"/>
      </w:pPr>
      <w:r>
        <w:t xml:space="preserve">Do not limit yourself to one search engine.  Different engines </w:t>
      </w:r>
      <w:r>
        <w:rPr>
          <w:iCs/>
        </w:rPr>
        <w:t>will</w:t>
      </w:r>
      <w:r>
        <w:t xml:space="preserve"> provide different results with the same search terms. </w:t>
      </w:r>
    </w:p>
    <w:p w:rsidR="00E651AC" w:rsidRDefault="00E651AC" w:rsidP="00EE6930">
      <w:pPr>
        <w:pStyle w:val="NoSpacing"/>
      </w:pPr>
    </w:p>
    <w:p w:rsidR="00E651AC" w:rsidRDefault="00E651AC" w:rsidP="00EE6930">
      <w:pPr>
        <w:pStyle w:val="NoSpacing"/>
        <w:rPr>
          <w:i/>
          <w:iCs/>
        </w:rPr>
      </w:pPr>
      <w:r>
        <w:rPr>
          <w:i/>
          <w:iCs/>
        </w:rPr>
        <w:t xml:space="preserve">This list was mostly re-checked in </w:t>
      </w:r>
      <w:r w:rsidR="00B343FD">
        <w:rPr>
          <w:i/>
          <w:iCs/>
        </w:rPr>
        <w:t>June</w:t>
      </w:r>
      <w:r>
        <w:rPr>
          <w:i/>
          <w:iCs/>
        </w:rPr>
        <w:t>, 20</w:t>
      </w:r>
      <w:r w:rsidR="00B45677">
        <w:rPr>
          <w:i/>
          <w:iCs/>
        </w:rPr>
        <w:t>1</w:t>
      </w:r>
      <w:r w:rsidR="00B343FD">
        <w:rPr>
          <w:i/>
          <w:iCs/>
        </w:rPr>
        <w:t>6</w:t>
      </w:r>
      <w:r>
        <w:rPr>
          <w:i/>
          <w:iCs/>
        </w:rPr>
        <w:t>.  Some web addresses and search engine descriptions might be good for twenty years.  Others might be worthless</w:t>
      </w:r>
      <w:r w:rsidR="008A2C8D">
        <w:rPr>
          <w:i/>
          <w:iCs/>
        </w:rPr>
        <w:t xml:space="preserve"> already or</w:t>
      </w:r>
      <w:r>
        <w:rPr>
          <w:i/>
          <w:iCs/>
        </w:rPr>
        <w:t xml:space="preserve"> two weeks from now.  Please help keep this list current by advising the instructor of problems or changes you find in your search.</w:t>
      </w:r>
    </w:p>
    <w:p w:rsidR="00461530" w:rsidRDefault="00461530" w:rsidP="00EE6930">
      <w:pPr>
        <w:pStyle w:val="NoSpacing"/>
      </w:pPr>
    </w:p>
    <w:p w:rsidR="00E651AC" w:rsidRDefault="00E651AC" w:rsidP="00EE6930">
      <w:pPr>
        <w:pStyle w:val="NoSpacing"/>
      </w:pPr>
      <w:r>
        <w:t xml:space="preserve">Familiar search engines and </w:t>
      </w:r>
      <w:r w:rsidR="00A715D6">
        <w:t>some unfamiliar</w:t>
      </w:r>
      <w:r>
        <w:t xml:space="preserve"> are listed below. </w:t>
      </w:r>
    </w:p>
    <w:p w:rsidR="00C24BE2" w:rsidRDefault="009A159F" w:rsidP="00EE6930">
      <w:pPr>
        <w:pStyle w:val="NoSpacing"/>
      </w:pPr>
      <w:hyperlink r:id="rId8" w:history="1">
        <w:r w:rsidR="0013148F" w:rsidRPr="001E5659">
          <w:rPr>
            <w:rStyle w:val="Hyperlink"/>
          </w:rPr>
          <w:t>www.bing.com</w:t>
        </w:r>
      </w:hyperlink>
      <w:r w:rsidR="00C24BE2">
        <w:t xml:space="preserve"> </w:t>
      </w:r>
      <w:proofErr w:type="gramStart"/>
      <w:r w:rsidR="00C24BE2">
        <w:t>The</w:t>
      </w:r>
      <w:proofErr w:type="gramEnd"/>
      <w:r w:rsidR="00C24BE2">
        <w:t xml:space="preserve"> new</w:t>
      </w:r>
      <w:r w:rsidR="00B87B0F">
        <w:t>-</w:t>
      </w:r>
      <w:proofErr w:type="spellStart"/>
      <w:r w:rsidR="00B87B0F">
        <w:t>ish</w:t>
      </w:r>
      <w:proofErr w:type="spellEnd"/>
      <w:r w:rsidR="00C24BE2">
        <w:t xml:space="preserve"> guy from Microsoft.</w:t>
      </w:r>
    </w:p>
    <w:p w:rsidR="006C52AA" w:rsidRDefault="009A159F" w:rsidP="00EE6930">
      <w:pPr>
        <w:pStyle w:val="NoSpacing"/>
      </w:pPr>
      <w:hyperlink r:id="rId9" w:history="1">
        <w:r w:rsidR="006C52AA" w:rsidRPr="005E3E14">
          <w:rPr>
            <w:rStyle w:val="Hyperlink"/>
          </w:rPr>
          <w:t>www.gigablast.com</w:t>
        </w:r>
      </w:hyperlink>
      <w:r w:rsidR="006C52AA">
        <w:t xml:space="preserve"> </w:t>
      </w:r>
    </w:p>
    <w:p w:rsidR="00E651AC" w:rsidRDefault="009A159F" w:rsidP="00EE6930">
      <w:pPr>
        <w:pStyle w:val="NoSpacing"/>
      </w:pPr>
      <w:hyperlink r:id="rId10" w:history="1">
        <w:r w:rsidR="0013148F" w:rsidRPr="001E5659">
          <w:rPr>
            <w:rStyle w:val="Hyperlink"/>
          </w:rPr>
          <w:t>www.teoma.com</w:t>
        </w:r>
      </w:hyperlink>
      <w:r w:rsidR="00E651AC">
        <w:t xml:space="preserve"> </w:t>
      </w:r>
      <w:proofErr w:type="gramStart"/>
      <w:r w:rsidR="00E651AC">
        <w:t>This</w:t>
      </w:r>
      <w:proofErr w:type="gramEnd"/>
      <w:r w:rsidR="00E651AC">
        <w:t xml:space="preserve"> engine has advanced search capabilities and suggests keywords to narrow your search.  It also lists pages with links on the same subject.</w:t>
      </w:r>
    </w:p>
    <w:p w:rsidR="00E651AC" w:rsidRDefault="009A159F" w:rsidP="00EE6930">
      <w:pPr>
        <w:pStyle w:val="NoSpacing"/>
      </w:pPr>
      <w:hyperlink r:id="rId11" w:history="1">
        <w:r w:rsidR="00E651AC">
          <w:rPr>
            <w:rStyle w:val="Hyperlink"/>
          </w:rPr>
          <w:t>www.dogpile.com</w:t>
        </w:r>
      </w:hyperlink>
      <w:r w:rsidR="00E651AC">
        <w:t xml:space="preserve"> </w:t>
      </w:r>
      <w:r w:rsidR="00E651AC">
        <w:rPr>
          <w:sz w:val="18"/>
          <w:szCs w:val="18"/>
        </w:rPr>
        <w:t xml:space="preserve"> </w:t>
      </w:r>
      <w:proofErr w:type="gramStart"/>
      <w:r w:rsidR="00E651AC">
        <w:rPr>
          <w:szCs w:val="18"/>
        </w:rPr>
        <w:t>Don’t</w:t>
      </w:r>
      <w:proofErr w:type="gramEnd"/>
      <w:r w:rsidR="00E651AC">
        <w:rPr>
          <w:szCs w:val="18"/>
        </w:rPr>
        <w:t xml:space="preserve"> let the name be a deterrent.  This engine </w:t>
      </w:r>
      <w:r w:rsidR="00E651AC">
        <w:t>sends your query to multiple other search engines and brings back a selection of hits.  It also allows you to go to the most promising engine page.</w:t>
      </w:r>
    </w:p>
    <w:p w:rsidR="00E651AC" w:rsidRDefault="009A159F" w:rsidP="00EE6930">
      <w:pPr>
        <w:pStyle w:val="NoSpacing"/>
      </w:pPr>
      <w:hyperlink r:id="rId12" w:history="1">
        <w:r w:rsidR="00A715D6" w:rsidRPr="002C758D">
          <w:rPr>
            <w:rStyle w:val="Hyperlink"/>
          </w:rPr>
          <w:t>search.yahoo.com/</w:t>
        </w:r>
      </w:hyperlink>
      <w:r w:rsidR="00A715D6">
        <w:t xml:space="preserve"> </w:t>
      </w:r>
      <w:r w:rsidR="00E651AC">
        <w:t xml:space="preserve">  </w:t>
      </w:r>
      <w:proofErr w:type="gramStart"/>
      <w:r w:rsidR="00E651AC">
        <w:t>It</w:t>
      </w:r>
      <w:proofErr w:type="gramEnd"/>
      <w:r w:rsidR="00E651AC">
        <w:t xml:space="preserve"> allows searching of pictures, video, audio, and news.</w:t>
      </w:r>
    </w:p>
    <w:p w:rsidR="002A5CD7" w:rsidRDefault="009A159F" w:rsidP="00EE6930">
      <w:pPr>
        <w:pStyle w:val="NoSpacing"/>
      </w:pPr>
      <w:hyperlink r:id="rId13" w:history="1">
        <w:r w:rsidR="00A715D6" w:rsidRPr="002C758D">
          <w:rPr>
            <w:rStyle w:val="Hyperlink"/>
          </w:rPr>
          <w:t>www.google.com</w:t>
        </w:r>
      </w:hyperlink>
      <w:r w:rsidR="00E651AC">
        <w:t xml:space="preserve"> </w:t>
      </w:r>
      <w:r w:rsidR="00D475CF">
        <w:t>Still the number one search engine with 176,000,000 unique visitors each month!</w:t>
      </w:r>
      <w:r w:rsidR="00E651AC">
        <w:t xml:space="preserve">  It has </w:t>
      </w:r>
      <w:r w:rsidR="002A5CD7">
        <w:t>many excellent features.  Check out</w:t>
      </w:r>
    </w:p>
    <w:p w:rsidR="002A5CD7" w:rsidRDefault="009A159F" w:rsidP="00EE6930">
      <w:pPr>
        <w:pStyle w:val="NoSpacing"/>
      </w:pPr>
      <w:hyperlink r:id="rId14" w:history="1">
        <w:r w:rsidR="009D1256" w:rsidRPr="00403D72">
          <w:rPr>
            <w:rStyle w:val="Hyperlink"/>
          </w:rPr>
          <w:t>http://Images.google.com</w:t>
        </w:r>
      </w:hyperlink>
      <w:r w:rsidR="002A5CD7">
        <w:t xml:space="preserve"> </w:t>
      </w:r>
    </w:p>
    <w:p w:rsidR="00B12B53" w:rsidRPr="00A46ED4" w:rsidRDefault="009A159F" w:rsidP="00EE6930">
      <w:pPr>
        <w:pStyle w:val="NoSpacing"/>
      </w:pPr>
      <w:hyperlink r:id="rId15" w:history="1">
        <w:r w:rsidR="00B12B53">
          <w:rPr>
            <w:rStyle w:val="Hyperlink"/>
          </w:rPr>
          <w:t>http://translate.google.com/</w:t>
        </w:r>
      </w:hyperlink>
      <w:r w:rsidR="00B12B53">
        <w:t xml:space="preserve">  </w:t>
      </w:r>
      <w:r w:rsidR="00B12B53" w:rsidRPr="00B12B53">
        <w:rPr>
          <w:rFonts w:ascii="PMingLiU" w:eastAsia="PMingLiU" w:hAnsi="PMingLiU" w:cs="PMingLiU" w:hint="eastAsia"/>
        </w:rPr>
        <w:t>这是很酷的东西！</w:t>
      </w:r>
      <w:proofErr w:type="spellStart"/>
      <w:r w:rsidR="00A46ED4" w:rsidRPr="00A46ED4">
        <w:rPr>
          <w:rFonts w:eastAsia="PMingLiU"/>
        </w:rPr>
        <w:t>Esta</w:t>
      </w:r>
      <w:proofErr w:type="spellEnd"/>
      <w:r w:rsidR="00A46ED4" w:rsidRPr="00A46ED4">
        <w:rPr>
          <w:rFonts w:eastAsia="PMingLiU"/>
        </w:rPr>
        <w:t xml:space="preserve"> </w:t>
      </w:r>
      <w:proofErr w:type="spellStart"/>
      <w:r w:rsidR="00A46ED4" w:rsidRPr="00A46ED4">
        <w:rPr>
          <w:rFonts w:eastAsia="PMingLiU"/>
        </w:rPr>
        <w:t>es</w:t>
      </w:r>
      <w:proofErr w:type="spellEnd"/>
      <w:r w:rsidR="00A46ED4" w:rsidRPr="00A46ED4">
        <w:rPr>
          <w:rFonts w:eastAsia="PMingLiU"/>
        </w:rPr>
        <w:t xml:space="preserve"> </w:t>
      </w:r>
      <w:proofErr w:type="spellStart"/>
      <w:r w:rsidR="00A46ED4" w:rsidRPr="00A46ED4">
        <w:rPr>
          <w:rFonts w:eastAsia="PMingLiU"/>
        </w:rPr>
        <w:t>una</w:t>
      </w:r>
      <w:proofErr w:type="spellEnd"/>
      <w:r w:rsidR="00A46ED4" w:rsidRPr="00A46ED4">
        <w:rPr>
          <w:rFonts w:eastAsia="PMingLiU"/>
        </w:rPr>
        <w:t xml:space="preserve"> </w:t>
      </w:r>
      <w:proofErr w:type="spellStart"/>
      <w:r w:rsidR="00A46ED4" w:rsidRPr="00A46ED4">
        <w:rPr>
          <w:rFonts w:eastAsia="PMingLiU"/>
        </w:rPr>
        <w:t>característica</w:t>
      </w:r>
      <w:proofErr w:type="spellEnd"/>
      <w:r w:rsidR="00A46ED4" w:rsidRPr="00A46ED4">
        <w:rPr>
          <w:rFonts w:eastAsia="PMingLiU"/>
        </w:rPr>
        <w:t xml:space="preserve"> </w:t>
      </w:r>
      <w:proofErr w:type="spellStart"/>
      <w:r w:rsidR="00A46ED4" w:rsidRPr="00A46ED4">
        <w:rPr>
          <w:rFonts w:eastAsia="PMingLiU"/>
        </w:rPr>
        <w:t>muy</w:t>
      </w:r>
      <w:proofErr w:type="spellEnd"/>
      <w:r w:rsidR="00A46ED4" w:rsidRPr="00A46ED4">
        <w:rPr>
          <w:rFonts w:eastAsia="PMingLiU"/>
        </w:rPr>
        <w:t xml:space="preserve"> fresco</w:t>
      </w:r>
      <w:r w:rsidR="009741BA" w:rsidRPr="00A46ED4">
        <w:rPr>
          <w:rFonts w:eastAsia="PMingLiU"/>
        </w:rPr>
        <w:t>!</w:t>
      </w:r>
    </w:p>
    <w:p w:rsidR="002A5CD7" w:rsidRDefault="009A159F" w:rsidP="00EE6930">
      <w:pPr>
        <w:pStyle w:val="NoSpacing"/>
      </w:pPr>
      <w:hyperlink r:id="rId16" w:history="1">
        <w:r w:rsidR="002A5CD7" w:rsidRPr="001B27CF">
          <w:rPr>
            <w:rStyle w:val="Hyperlink"/>
          </w:rPr>
          <w:t>http://Scholar.google.com</w:t>
        </w:r>
      </w:hyperlink>
      <w:r w:rsidR="002A5CD7">
        <w:t xml:space="preserve"> </w:t>
      </w:r>
      <w:r w:rsidR="009741BA">
        <w:t xml:space="preserve">– look for scholarly articles – similar to </w:t>
      </w:r>
      <w:proofErr w:type="spellStart"/>
      <w:r w:rsidR="00F4323E">
        <w:t>S</w:t>
      </w:r>
      <w:r w:rsidR="009741BA">
        <w:t>cirus</w:t>
      </w:r>
      <w:proofErr w:type="spellEnd"/>
    </w:p>
    <w:p w:rsidR="00B87B0F" w:rsidRDefault="009A159F" w:rsidP="00EE6930">
      <w:pPr>
        <w:pStyle w:val="NoSpacing"/>
      </w:pPr>
      <w:hyperlink r:id="rId17" w:history="1">
        <w:r w:rsidR="00B87B0F" w:rsidRPr="00914ADA">
          <w:rPr>
            <w:rStyle w:val="Hyperlink"/>
          </w:rPr>
          <w:t>http://books.google.com</w:t>
        </w:r>
      </w:hyperlink>
      <w:r w:rsidR="00B87B0F">
        <w:t xml:space="preserve"> </w:t>
      </w:r>
      <w:r w:rsidR="00F4323E">
        <w:t>– search books – many older books can be downloaded</w:t>
      </w:r>
      <w:r w:rsidR="00A46ED4">
        <w:t>.</w:t>
      </w:r>
    </w:p>
    <w:p w:rsidR="002A5CD7" w:rsidRDefault="009A159F" w:rsidP="00EE6930">
      <w:pPr>
        <w:pStyle w:val="NoSpacing"/>
      </w:pPr>
      <w:hyperlink r:id="rId18" w:history="1">
        <w:r w:rsidR="002A5CD7" w:rsidRPr="001B27CF">
          <w:rPr>
            <w:rStyle w:val="Hyperlink"/>
          </w:rPr>
          <w:t>http://maps.google.com</w:t>
        </w:r>
      </w:hyperlink>
      <w:r w:rsidR="002A5CD7">
        <w:t xml:space="preserve"> – check out the satellite images of BLC!</w:t>
      </w:r>
    </w:p>
    <w:p w:rsidR="002A5CD7" w:rsidRDefault="002A5CD7" w:rsidP="00EE6930">
      <w:pPr>
        <w:pStyle w:val="NoSpacing"/>
      </w:pPr>
      <w:r>
        <w:t xml:space="preserve">Other new applications are at </w:t>
      </w:r>
      <w:hyperlink r:id="rId19" w:history="1">
        <w:r w:rsidRPr="001B27CF">
          <w:rPr>
            <w:rStyle w:val="Hyperlink"/>
          </w:rPr>
          <w:t>http://labs.google.com/</w:t>
        </w:r>
      </w:hyperlink>
      <w:r>
        <w:t xml:space="preserve"> </w:t>
      </w:r>
    </w:p>
    <w:p w:rsidR="00E651AC" w:rsidRDefault="00E651AC" w:rsidP="00EE6930">
      <w:pPr>
        <w:pStyle w:val="NoSpacing"/>
      </w:pPr>
      <w:r>
        <w:t xml:space="preserve"> </w:t>
      </w:r>
      <w:hyperlink r:id="rId20" w:history="1">
        <w:r>
          <w:rPr>
            <w:rStyle w:val="Hyperlink"/>
          </w:rPr>
          <w:t>http://www.google.com/help/features.html</w:t>
        </w:r>
      </w:hyperlink>
      <w:r w:rsidR="002A5CD7">
        <w:t xml:space="preserve"> shows how to use these:</w:t>
      </w:r>
    </w:p>
    <w:p w:rsidR="00E651AC" w:rsidRDefault="00E651AC" w:rsidP="00EE69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Calculator</w:t>
      </w:r>
      <w:r>
        <w:rPr>
          <w:rFonts w:ascii="Arial" w:hAnsi="Arial" w:cs="Arial"/>
          <w:sz w:val="20"/>
          <w:szCs w:val="20"/>
        </w:rPr>
        <w:t xml:space="preserve"> evaluates mathematical expressions.</w:t>
      </w:r>
    </w:p>
    <w:p w:rsidR="00E651AC" w:rsidRDefault="00E651AC" w:rsidP="00EE69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Definitions</w:t>
      </w:r>
      <w:r>
        <w:rPr>
          <w:rFonts w:ascii="Arial" w:hAnsi="Arial" w:cs="Arial"/>
          <w:sz w:val="20"/>
          <w:szCs w:val="20"/>
        </w:rPr>
        <w:t xml:space="preserve"> gets glossary definitions gathered from various online sources.</w:t>
      </w:r>
    </w:p>
    <w:p w:rsidR="00E651AC" w:rsidRDefault="00E651AC" w:rsidP="00EE69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File Types</w:t>
      </w:r>
      <w:r>
        <w:rPr>
          <w:rFonts w:ascii="Arial" w:hAnsi="Arial" w:cs="Arial"/>
          <w:sz w:val="20"/>
          <w:szCs w:val="20"/>
        </w:rPr>
        <w:t xml:space="preserve"> searches for non-HTML file formats including PDF documents and others.</w:t>
      </w:r>
    </w:p>
    <w:p w:rsidR="00E651AC" w:rsidRDefault="00E651AC" w:rsidP="00EE69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News Headlines</w:t>
      </w:r>
      <w:r>
        <w:rPr>
          <w:rFonts w:ascii="Arial" w:hAnsi="Arial" w:cs="Arial"/>
          <w:sz w:val="20"/>
          <w:szCs w:val="20"/>
        </w:rPr>
        <w:t xml:space="preserve"> enhances search results with the latest related news stories.</w:t>
      </w:r>
    </w:p>
    <w:p w:rsidR="00E651AC" w:rsidRDefault="00E651AC" w:rsidP="00EE69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Search </w:t>
      </w:r>
      <w:proofErr w:type="gramStart"/>
      <w:r>
        <w:rPr>
          <w:rFonts w:ascii="Arial" w:hAnsi="Arial" w:cs="Arial"/>
          <w:sz w:val="20"/>
          <w:szCs w:val="20"/>
          <w:u w:val="single"/>
        </w:rPr>
        <w:t>By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Number</w:t>
      </w:r>
      <w:r>
        <w:rPr>
          <w:rFonts w:ascii="Arial" w:hAnsi="Arial" w:cs="Arial"/>
          <w:sz w:val="20"/>
          <w:szCs w:val="20"/>
        </w:rPr>
        <w:t xml:space="preserve"> accesses package tracking information, US patents, and a variety of online databases.</w:t>
      </w:r>
    </w:p>
    <w:p w:rsidR="00E651AC" w:rsidRDefault="00E651AC" w:rsidP="00EE69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Similar Pages</w:t>
      </w:r>
      <w:r>
        <w:rPr>
          <w:rFonts w:ascii="Arial" w:hAnsi="Arial" w:cs="Arial"/>
          <w:sz w:val="20"/>
          <w:szCs w:val="20"/>
        </w:rPr>
        <w:t xml:space="preserve"> displays pages that are related to a particular result.</w:t>
      </w:r>
    </w:p>
    <w:p w:rsidR="00E651AC" w:rsidRDefault="00E651AC" w:rsidP="00EE69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Site Search</w:t>
      </w:r>
      <w:r>
        <w:rPr>
          <w:rFonts w:ascii="Arial" w:hAnsi="Arial" w:cs="Arial"/>
          <w:sz w:val="20"/>
          <w:szCs w:val="20"/>
        </w:rPr>
        <w:t xml:space="preserve"> restricts a search to a specific site.</w:t>
      </w:r>
    </w:p>
    <w:p w:rsidR="00E651AC" w:rsidRDefault="00E651AC" w:rsidP="00EE69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Spell Checker</w:t>
      </w:r>
      <w:r>
        <w:rPr>
          <w:rFonts w:ascii="Arial" w:hAnsi="Arial" w:cs="Arial"/>
          <w:sz w:val="20"/>
          <w:szCs w:val="20"/>
        </w:rPr>
        <w:t xml:space="preserve"> offers alternative spelling for queries.</w:t>
      </w:r>
    </w:p>
    <w:p w:rsidR="00E651AC" w:rsidRDefault="00E651AC" w:rsidP="00EE69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Web Page Translation</w:t>
      </w:r>
      <w:r>
        <w:rPr>
          <w:rFonts w:ascii="Arial" w:hAnsi="Arial" w:cs="Arial"/>
          <w:sz w:val="20"/>
          <w:szCs w:val="20"/>
        </w:rPr>
        <w:t xml:space="preserve"> provides English speakers access to a variety of non-English web pages.</w:t>
      </w:r>
    </w:p>
    <w:p w:rsidR="002A5CD7" w:rsidRPr="002A5CD7" w:rsidRDefault="00E651AC" w:rsidP="00EE6930">
      <w:pPr>
        <w:pStyle w:val="NoSpacing"/>
      </w:pPr>
      <w:r>
        <w:rPr>
          <w:rFonts w:ascii="Arial" w:hAnsi="Arial" w:cs="Arial"/>
          <w:sz w:val="20"/>
          <w:szCs w:val="20"/>
          <w:u w:val="single"/>
        </w:rPr>
        <w:t>Who Links To You?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u w:val="single"/>
        </w:rPr>
        <w:t>f</w:t>
      </w:r>
      <w:r>
        <w:rPr>
          <w:rFonts w:ascii="Arial" w:hAnsi="Arial" w:cs="Arial"/>
          <w:sz w:val="20"/>
          <w:szCs w:val="20"/>
        </w:rPr>
        <w:t>inds</w:t>
      </w:r>
      <w:proofErr w:type="gramEnd"/>
      <w:r>
        <w:rPr>
          <w:rFonts w:ascii="Arial" w:hAnsi="Arial" w:cs="Arial"/>
          <w:sz w:val="20"/>
          <w:szCs w:val="20"/>
        </w:rPr>
        <w:t xml:space="preserve"> all the pages that point to a specific URL. – This can be useful to find out who thinks this page is notable – If respectable web sites like this one, it may well be respectable, too.</w:t>
      </w:r>
    </w:p>
    <w:p w:rsidR="00E651AC" w:rsidRDefault="009A159F" w:rsidP="00EE6930">
      <w:pPr>
        <w:pStyle w:val="NoSpacing"/>
      </w:pPr>
      <w:hyperlink r:id="rId21" w:history="1">
        <w:r w:rsidR="00E651AC">
          <w:rPr>
            <w:rStyle w:val="Hyperlink"/>
          </w:rPr>
          <w:t>www.hotbot.com</w:t>
        </w:r>
      </w:hyperlink>
    </w:p>
    <w:p w:rsidR="00E651AC" w:rsidRDefault="009A159F" w:rsidP="00EE6930">
      <w:pPr>
        <w:pStyle w:val="NoSpacing"/>
      </w:pPr>
      <w:hyperlink r:id="rId22" w:history="1">
        <w:r w:rsidR="00E651AC">
          <w:rPr>
            <w:rStyle w:val="Hyperlink"/>
          </w:rPr>
          <w:t>www.metacrawler.com</w:t>
        </w:r>
      </w:hyperlink>
    </w:p>
    <w:p w:rsidR="00755A8A" w:rsidRDefault="009A159F" w:rsidP="00EE6930">
      <w:pPr>
        <w:pStyle w:val="NoSpacing"/>
      </w:pPr>
      <w:hyperlink r:id="rId23" w:history="1">
        <w:r w:rsidR="00E651AC">
          <w:rPr>
            <w:rStyle w:val="Hyperlink"/>
          </w:rPr>
          <w:t>www.lycos.com</w:t>
        </w:r>
      </w:hyperlink>
      <w:r w:rsidR="00E651AC">
        <w:t xml:space="preserve"> </w:t>
      </w:r>
    </w:p>
    <w:p w:rsidR="00985277" w:rsidRDefault="00985277" w:rsidP="00EE6930">
      <w:pPr>
        <w:pStyle w:val="NoSpacing"/>
      </w:pPr>
    </w:p>
    <w:p w:rsidR="00E651AC" w:rsidRDefault="00985277" w:rsidP="00EE6930">
      <w:pPr>
        <w:pStyle w:val="NoSpacing"/>
      </w:pPr>
      <w:r>
        <w:t>This</w:t>
      </w:r>
      <w:r w:rsidR="00E651AC">
        <w:t xml:space="preserve"> search engines operate somewhat differently:</w:t>
      </w:r>
    </w:p>
    <w:p w:rsidR="005132C2" w:rsidRDefault="009A159F" w:rsidP="00EE6930">
      <w:pPr>
        <w:pStyle w:val="NoSpacing"/>
      </w:pPr>
      <w:hyperlink r:id="rId24" w:history="1">
        <w:r w:rsidR="005132C2" w:rsidRPr="00914ADA">
          <w:rPr>
            <w:rStyle w:val="Hyperlink"/>
          </w:rPr>
          <w:t>http://www40.wolframalpha.com/</w:t>
        </w:r>
      </w:hyperlink>
      <w:r w:rsidR="005132C2">
        <w:t xml:space="preserve"> </w:t>
      </w:r>
      <w:proofErr w:type="gramStart"/>
      <w:r w:rsidR="005132C2">
        <w:t>An</w:t>
      </w:r>
      <w:proofErr w:type="gramEnd"/>
      <w:r w:rsidR="005132C2">
        <w:t xml:space="preserve"> engine worth exploring, but it will take some time.  This engine will balance chemical equations for you.</w:t>
      </w:r>
    </w:p>
    <w:p w:rsidR="00E651AC" w:rsidRDefault="00E651AC" w:rsidP="00EE6930">
      <w:pPr>
        <w:pStyle w:val="NoSpacing"/>
      </w:pPr>
    </w:p>
    <w:p w:rsidR="00B343FD" w:rsidRDefault="00B343FD" w:rsidP="00EE6930">
      <w:pPr>
        <w:pStyle w:val="NoSpacing"/>
      </w:pPr>
    </w:p>
    <w:p w:rsidR="00B343FD" w:rsidRDefault="00B343FD" w:rsidP="00EE6930">
      <w:pPr>
        <w:pStyle w:val="NoSpacing"/>
      </w:pPr>
    </w:p>
    <w:p w:rsidR="00E651AC" w:rsidRDefault="00E651AC" w:rsidP="00EE6930">
      <w:pPr>
        <w:pStyle w:val="NoSpacing"/>
      </w:pPr>
      <w:r>
        <w:lastRenderedPageBreak/>
        <w:t xml:space="preserve">There are also some sites specific for chemical information, but don’t limit yourself to this short list of sites.  </w:t>
      </w:r>
    </w:p>
    <w:p w:rsidR="00E651AC" w:rsidRDefault="009A159F" w:rsidP="00EE6930">
      <w:pPr>
        <w:pStyle w:val="NoSpacing"/>
      </w:pPr>
      <w:hyperlink r:id="rId25" w:history="1">
        <w:r w:rsidR="00E651AC">
          <w:rPr>
            <w:rStyle w:val="Hyperlink"/>
          </w:rPr>
          <w:t>www.chemdex.org</w:t>
        </w:r>
      </w:hyperlink>
      <w:r w:rsidR="00E651AC">
        <w:t xml:space="preserve">  </w:t>
      </w:r>
      <w:proofErr w:type="gramStart"/>
      <w:r w:rsidR="00E651AC">
        <w:t>This</w:t>
      </w:r>
      <w:proofErr w:type="gramEnd"/>
      <w:r w:rsidR="00E651AC">
        <w:t xml:space="preserve"> provides a directory of chemistry topics and links.  It is probably an excellent source to use at the beginning of a search on a chemical topic.</w:t>
      </w:r>
    </w:p>
    <w:p w:rsidR="00AD6D60" w:rsidRDefault="009A159F" w:rsidP="00EE6930">
      <w:pPr>
        <w:pStyle w:val="NoSpacing"/>
      </w:pPr>
      <w:hyperlink r:id="rId26" w:history="1">
        <w:r w:rsidR="00AD6D60" w:rsidRPr="00914ADA">
          <w:rPr>
            <w:rStyle w:val="Hyperlink"/>
          </w:rPr>
          <w:t>http://cameochemic</w:t>
        </w:r>
        <w:r w:rsidR="00AD6D60" w:rsidRPr="00914ADA">
          <w:rPr>
            <w:rStyle w:val="Hyperlink"/>
          </w:rPr>
          <w:t>a</w:t>
        </w:r>
        <w:r w:rsidR="00AD6D60" w:rsidRPr="00914ADA">
          <w:rPr>
            <w:rStyle w:val="Hyperlink"/>
          </w:rPr>
          <w:t>ls.noaa.gov/</w:t>
        </w:r>
      </w:hyperlink>
      <w:r w:rsidR="00AD6D60">
        <w:t xml:space="preserve"> </w:t>
      </w:r>
      <w:proofErr w:type="gramStart"/>
      <w:r w:rsidR="00E4290F">
        <w:t>A</w:t>
      </w:r>
      <w:proofErr w:type="gramEnd"/>
      <w:r w:rsidR="00E4290F">
        <w:t xml:space="preserve"> data base of hazardous chemicals!</w:t>
      </w:r>
    </w:p>
    <w:p w:rsidR="00E4290F" w:rsidRDefault="009A159F" w:rsidP="00EE6930">
      <w:pPr>
        <w:pStyle w:val="NoSpacing"/>
      </w:pPr>
      <w:hyperlink r:id="rId27" w:history="1">
        <w:r w:rsidR="00E4290F" w:rsidRPr="00914ADA">
          <w:rPr>
            <w:rStyle w:val="Hyperlink"/>
          </w:rPr>
          <w:t>http://dailymed.nlm.n</w:t>
        </w:r>
        <w:r w:rsidR="00E4290F" w:rsidRPr="00914ADA">
          <w:rPr>
            <w:rStyle w:val="Hyperlink"/>
          </w:rPr>
          <w:t>i</w:t>
        </w:r>
        <w:r w:rsidR="00E4290F" w:rsidRPr="00914ADA">
          <w:rPr>
            <w:rStyle w:val="Hyperlink"/>
          </w:rPr>
          <w:t>h.gov</w:t>
        </w:r>
      </w:hyperlink>
      <w:r w:rsidR="00E4290F">
        <w:t xml:space="preserve"> </w:t>
      </w:r>
      <w:proofErr w:type="spellStart"/>
      <w:r w:rsidR="00E4290F" w:rsidRPr="00E4290F">
        <w:rPr>
          <w:rFonts w:hint="eastAsia"/>
        </w:rPr>
        <w:t>DailyMed</w:t>
      </w:r>
      <w:proofErr w:type="spellEnd"/>
      <w:r w:rsidR="00E4290F" w:rsidRPr="00E4290F">
        <w:rPr>
          <w:rFonts w:hint="eastAsia"/>
        </w:rPr>
        <w:t xml:space="preserve"> provides high quality information about marketed drugs. This information includes FDA labels (package inserts). This Web site provides health information providers and the public with a standard, comprehensive, up-to-date, look-up and download resource of medication content and labeling as found in medication package inserts.</w:t>
      </w:r>
    </w:p>
    <w:p w:rsidR="00E651AC" w:rsidRDefault="009A159F" w:rsidP="00EE6930">
      <w:pPr>
        <w:pStyle w:val="NoSpacing"/>
      </w:pPr>
      <w:hyperlink r:id="rId28" w:history="1">
        <w:r w:rsidR="00E651AC">
          <w:rPr>
            <w:rStyle w:val="Hyperlink"/>
          </w:rPr>
          <w:t>www.webelements.com</w:t>
        </w:r>
      </w:hyperlink>
      <w:r w:rsidR="00E651AC">
        <w:t xml:space="preserve">  The Hyper-Periodic Table has information on every element.</w:t>
      </w:r>
    </w:p>
    <w:p w:rsidR="00E651AC" w:rsidRPr="003032F0" w:rsidRDefault="009A159F" w:rsidP="00EE6930">
      <w:pPr>
        <w:pStyle w:val="NoSpacing"/>
      </w:pPr>
      <w:hyperlink r:id="rId29" w:history="1">
        <w:r w:rsidR="00522C58" w:rsidRPr="00914ADA">
          <w:rPr>
            <w:rStyle w:val="Hyperlink"/>
          </w:rPr>
          <w:t>http://srdata.nist.gov/gateway/</w:t>
        </w:r>
      </w:hyperlink>
      <w:r w:rsidR="00522C58">
        <w:t xml:space="preserve"> </w:t>
      </w:r>
      <w:proofErr w:type="gramStart"/>
      <w:r w:rsidR="00E651AC" w:rsidRPr="003032F0">
        <w:t>A</w:t>
      </w:r>
      <w:proofErr w:type="gramEnd"/>
      <w:r w:rsidR="00E651AC" w:rsidRPr="003032F0">
        <w:t xml:space="preserve"> short guide to online scientific databases. Topics include chemistry, physics, biometrics, construction, materials, etc.</w:t>
      </w:r>
    </w:p>
    <w:p w:rsidR="00E651AC" w:rsidRPr="003032F0" w:rsidRDefault="009A159F" w:rsidP="00EE6930">
      <w:pPr>
        <w:pStyle w:val="NoSpacing"/>
      </w:pPr>
      <w:hyperlink r:id="rId30" w:history="1">
        <w:r w:rsidR="00A845B4" w:rsidRPr="00567EDC">
          <w:rPr>
            <w:rStyle w:val="Hyperlink"/>
          </w:rPr>
          <w:t>http://sis.nlm.nih.gov/chemical.html</w:t>
        </w:r>
      </w:hyperlink>
      <w:r w:rsidR="00A845B4">
        <w:t xml:space="preserve"> </w:t>
      </w:r>
      <w:proofErr w:type="gramStart"/>
      <w:r w:rsidR="00E651AC" w:rsidRPr="003032F0">
        <w:t>An</w:t>
      </w:r>
      <w:proofErr w:type="gramEnd"/>
      <w:r w:rsidR="00E651AC" w:rsidRPr="003032F0">
        <w:t xml:space="preserve"> excellent site from the National Library of Medicine, this site includes the following information:</w:t>
      </w:r>
    </w:p>
    <w:p w:rsidR="00E651AC" w:rsidRPr="003032F0" w:rsidRDefault="00E651AC" w:rsidP="00EE6930">
      <w:pPr>
        <w:pStyle w:val="NoSpacing"/>
      </w:pPr>
      <w:proofErr w:type="spellStart"/>
      <w:r w:rsidRPr="003032F0">
        <w:t>ChemIDplus</w:t>
      </w:r>
      <w:proofErr w:type="spellEnd"/>
      <w:r w:rsidRPr="003032F0">
        <w:t>, a database of 367,000 chemical records which links you to vast amount of information on each chemical,</w:t>
      </w:r>
    </w:p>
    <w:p w:rsidR="00E651AC" w:rsidRPr="003032F0" w:rsidRDefault="00E651AC" w:rsidP="00EE6930">
      <w:pPr>
        <w:pStyle w:val="NoSpacing"/>
      </w:pPr>
      <w:proofErr w:type="spellStart"/>
      <w:r w:rsidRPr="003032F0">
        <w:t>Superlist</w:t>
      </w:r>
      <w:proofErr w:type="spellEnd"/>
      <w:r w:rsidRPr="003032F0">
        <w:t>, a list of lists that includes chemicals that are monitored, regulated, and studied by many organizations,</w:t>
      </w:r>
    </w:p>
    <w:p w:rsidR="00E651AC" w:rsidRPr="003032F0" w:rsidRDefault="00E651AC" w:rsidP="00EE6930">
      <w:pPr>
        <w:pStyle w:val="NoSpacing"/>
      </w:pPr>
      <w:r w:rsidRPr="003032F0">
        <w:t xml:space="preserve">GRAS list; food and additives that are Generally Regarded </w:t>
      </w:r>
      <w:proofErr w:type="gramStart"/>
      <w:r w:rsidRPr="003032F0">
        <w:t>As</w:t>
      </w:r>
      <w:proofErr w:type="gramEnd"/>
      <w:r w:rsidRPr="003032F0">
        <w:t xml:space="preserve"> Safe</w:t>
      </w:r>
    </w:p>
    <w:p w:rsidR="00E651AC" w:rsidRPr="003032F0" w:rsidRDefault="00E651AC" w:rsidP="00EE6930">
      <w:pPr>
        <w:pStyle w:val="NoSpacing"/>
      </w:pPr>
      <w:r w:rsidRPr="003032F0">
        <w:t>Chemical Information Internet Resources – links to yet more chemical information.</w:t>
      </w:r>
    </w:p>
    <w:p w:rsidR="00E651AC" w:rsidRDefault="009A159F" w:rsidP="00EE6930">
      <w:pPr>
        <w:pStyle w:val="NoSpacing"/>
        <w:rPr>
          <w:color w:val="000000"/>
          <w:sz w:val="20"/>
          <w:szCs w:val="20"/>
          <w:lang w:val="en"/>
        </w:rPr>
      </w:pPr>
      <w:hyperlink r:id="rId31" w:history="1">
        <w:r w:rsidR="00E651AC">
          <w:rPr>
            <w:rStyle w:val="Hyperlink"/>
          </w:rPr>
          <w:t>http://webbook.nist.gov/chemistry</w:t>
        </w:r>
      </w:hyperlink>
      <w:r w:rsidR="00E651AC">
        <w:t xml:space="preserve">  The NIST Chemistry Webbook has </w:t>
      </w:r>
      <w:r w:rsidR="00E651AC">
        <w:rPr>
          <w:iCs/>
        </w:rPr>
        <w:t xml:space="preserve">a wide range of </w:t>
      </w:r>
      <w:r w:rsidR="00E651AC">
        <w:t xml:space="preserve">information for chemists.  Examples of the types of data that might be found are listed below. </w:t>
      </w:r>
    </w:p>
    <w:p w:rsidR="00E651AC" w:rsidRDefault="00E651AC" w:rsidP="00EE6930">
      <w:pPr>
        <w:pStyle w:val="NoSpacing"/>
        <w:rPr>
          <w:color w:val="000000"/>
          <w:sz w:val="20"/>
          <w:szCs w:val="20"/>
          <w:lang w:val="en"/>
        </w:rPr>
      </w:pPr>
    </w:p>
    <w:p w:rsidR="00E651AC" w:rsidRPr="003B3751" w:rsidRDefault="00E651AC" w:rsidP="00EE6930">
      <w:pPr>
        <w:pStyle w:val="NoSpacing"/>
        <w:rPr>
          <w:rStyle w:val="Strong"/>
        </w:rPr>
      </w:pPr>
      <w:r w:rsidRPr="003B3751">
        <w:rPr>
          <w:rStyle w:val="Strong"/>
        </w:rPr>
        <w:t xml:space="preserve">Thermochemical data for over 7000 organic and small inorganic compounds: </w:t>
      </w:r>
    </w:p>
    <w:p w:rsidR="00E651AC" w:rsidRPr="003B3751" w:rsidRDefault="00E651AC" w:rsidP="00EE6930">
      <w:pPr>
        <w:pStyle w:val="NoSpacing"/>
        <w:rPr>
          <w:rStyle w:val="Strong"/>
        </w:rPr>
      </w:pPr>
      <w:r w:rsidRPr="003B3751">
        <w:rPr>
          <w:rStyle w:val="Strong"/>
        </w:rPr>
        <w:t xml:space="preserve">Reaction thermochemistry data for over 8000 reactions. </w:t>
      </w:r>
    </w:p>
    <w:p w:rsidR="00E651AC" w:rsidRPr="003B3751" w:rsidRDefault="00E651AC" w:rsidP="00EE6930">
      <w:pPr>
        <w:pStyle w:val="NoSpacing"/>
        <w:rPr>
          <w:rStyle w:val="Strong"/>
        </w:rPr>
      </w:pPr>
      <w:r w:rsidRPr="003B3751">
        <w:rPr>
          <w:rStyle w:val="Strong"/>
        </w:rPr>
        <w:t xml:space="preserve">IR spectra for over 16,000 compounds. </w:t>
      </w:r>
    </w:p>
    <w:p w:rsidR="00E651AC" w:rsidRPr="003B3751" w:rsidRDefault="00E651AC" w:rsidP="00EE6930">
      <w:pPr>
        <w:pStyle w:val="NoSpacing"/>
        <w:rPr>
          <w:rStyle w:val="Strong"/>
        </w:rPr>
      </w:pPr>
      <w:r w:rsidRPr="003B3751">
        <w:rPr>
          <w:rStyle w:val="Strong"/>
        </w:rPr>
        <w:t xml:space="preserve">Mass spectra for over 15,000 compounds. </w:t>
      </w:r>
    </w:p>
    <w:p w:rsidR="00E651AC" w:rsidRPr="003B3751" w:rsidRDefault="00E651AC" w:rsidP="00EE6930">
      <w:pPr>
        <w:pStyle w:val="NoSpacing"/>
        <w:rPr>
          <w:rStyle w:val="Strong"/>
        </w:rPr>
      </w:pPr>
      <w:r w:rsidRPr="003B3751">
        <w:rPr>
          <w:rStyle w:val="Strong"/>
        </w:rPr>
        <w:t xml:space="preserve">UV/Vis spectra for over 1600 compounds. </w:t>
      </w:r>
    </w:p>
    <w:p w:rsidR="00E651AC" w:rsidRPr="003B3751" w:rsidRDefault="00E651AC" w:rsidP="00EE6930">
      <w:pPr>
        <w:pStyle w:val="NoSpacing"/>
        <w:rPr>
          <w:rStyle w:val="Strong"/>
        </w:rPr>
      </w:pPr>
      <w:r w:rsidRPr="003B3751">
        <w:rPr>
          <w:rStyle w:val="Strong"/>
        </w:rPr>
        <w:t xml:space="preserve">Electronic and vibrational spectra for over 4500 compounds. </w:t>
      </w:r>
    </w:p>
    <w:p w:rsidR="00E651AC" w:rsidRPr="003B3751" w:rsidRDefault="00E651AC" w:rsidP="00EE6930">
      <w:pPr>
        <w:pStyle w:val="NoSpacing"/>
        <w:rPr>
          <w:rStyle w:val="Strong"/>
        </w:rPr>
      </w:pPr>
      <w:r w:rsidRPr="003B3751">
        <w:rPr>
          <w:rStyle w:val="Strong"/>
        </w:rPr>
        <w:t xml:space="preserve">Constants of diatomic molecules (spectroscopic data) for over 600 compounds. </w:t>
      </w:r>
    </w:p>
    <w:p w:rsidR="00E651AC" w:rsidRPr="003B3751" w:rsidRDefault="00E651AC" w:rsidP="00EE6930">
      <w:pPr>
        <w:pStyle w:val="NoSpacing"/>
        <w:rPr>
          <w:rStyle w:val="Strong"/>
        </w:rPr>
      </w:pPr>
      <w:r w:rsidRPr="003B3751">
        <w:rPr>
          <w:rStyle w:val="Strong"/>
        </w:rPr>
        <w:t xml:space="preserve">Ion energetics data for over 16,000 compounds. </w:t>
      </w:r>
    </w:p>
    <w:p w:rsidR="00E651AC" w:rsidRDefault="00E651AC" w:rsidP="00EE6930">
      <w:pPr>
        <w:pStyle w:val="NoSpacing"/>
      </w:pPr>
      <w:proofErr w:type="spellStart"/>
      <w:r w:rsidRPr="003B3751">
        <w:rPr>
          <w:rStyle w:val="Strong"/>
        </w:rPr>
        <w:t>Thermophysical</w:t>
      </w:r>
      <w:proofErr w:type="spellEnd"/>
      <w:r w:rsidRPr="003B3751">
        <w:rPr>
          <w:rStyle w:val="Strong"/>
        </w:rPr>
        <w:t xml:space="preserve"> property data for 34 fluids.</w:t>
      </w:r>
      <w:r>
        <w:rPr>
          <w:bCs/>
          <w:color w:val="000000"/>
          <w:lang w:val="en"/>
        </w:rPr>
        <w:t xml:space="preserve"> </w:t>
      </w:r>
    </w:p>
    <w:p w:rsidR="00E651AC" w:rsidRDefault="00E651AC" w:rsidP="00EE6930">
      <w:pPr>
        <w:pStyle w:val="NoSpacing"/>
      </w:pPr>
    </w:p>
    <w:p w:rsidR="00E651AC" w:rsidRDefault="009A159F" w:rsidP="00EE6930">
      <w:pPr>
        <w:pStyle w:val="NoSpacing"/>
      </w:pPr>
      <w:hyperlink r:id="rId32" w:history="1">
        <w:r w:rsidR="00A845B4" w:rsidRPr="00567EDC">
          <w:rPr>
            <w:rStyle w:val="Hyperlink"/>
          </w:rPr>
          <w:t>http://www.chemweb.com</w:t>
        </w:r>
      </w:hyperlink>
      <w:r w:rsidR="00A845B4">
        <w:t xml:space="preserve">  </w:t>
      </w:r>
      <w:proofErr w:type="gramStart"/>
      <w:r w:rsidR="00E651AC">
        <w:t>This</w:t>
      </w:r>
      <w:proofErr w:type="gramEnd"/>
      <w:r w:rsidR="00E651AC">
        <w:t xml:space="preserve"> engine provides links</w:t>
      </w:r>
      <w:r w:rsidR="00641151">
        <w:t xml:space="preserve"> to several good free databases.  Much of it is very technical, but very good.</w:t>
      </w:r>
    </w:p>
    <w:p w:rsidR="00E651AC" w:rsidRDefault="009A159F" w:rsidP="00EE6930">
      <w:pPr>
        <w:pStyle w:val="NoSpacing"/>
      </w:pPr>
      <w:hyperlink r:id="rId33" w:history="1">
        <w:r w:rsidR="00E651AC">
          <w:rPr>
            <w:rStyle w:val="Hyperlink"/>
          </w:rPr>
          <w:t>http://toxnet.nlm.nih.gov/</w:t>
        </w:r>
      </w:hyperlink>
      <w:r w:rsidR="00E651AC">
        <w:t xml:space="preserve"> </w:t>
      </w:r>
      <w:proofErr w:type="gramStart"/>
      <w:r w:rsidR="00E651AC">
        <w:t>This</w:t>
      </w:r>
      <w:proofErr w:type="gramEnd"/>
      <w:r w:rsidR="00E651AC">
        <w:t xml:space="preserve"> site links to several very good databases, including TRI, </w:t>
      </w:r>
      <w:proofErr w:type="spellStart"/>
      <w:r w:rsidR="00E651AC">
        <w:t>ChemIDplus</w:t>
      </w:r>
      <w:proofErr w:type="spellEnd"/>
      <w:r w:rsidR="00E651AC">
        <w:t xml:space="preserve">, </w:t>
      </w:r>
      <w:proofErr w:type="spellStart"/>
      <w:r w:rsidR="00E651AC">
        <w:t>toxline</w:t>
      </w:r>
      <w:proofErr w:type="spellEnd"/>
      <w:r w:rsidR="00E651AC">
        <w:t>, HSDB.</w:t>
      </w:r>
    </w:p>
    <w:p w:rsidR="00E651AC" w:rsidRDefault="009A159F" w:rsidP="00EE6930">
      <w:pPr>
        <w:pStyle w:val="NoSpacing"/>
      </w:pPr>
      <w:hyperlink r:id="rId34" w:history="1">
        <w:r w:rsidR="00E651AC">
          <w:rPr>
            <w:rStyle w:val="Hyperlink"/>
          </w:rPr>
          <w:t>www.firstgov.gov</w:t>
        </w:r>
      </w:hyperlink>
      <w:r w:rsidR="00E651AC">
        <w:t xml:space="preserve"> </w:t>
      </w:r>
      <w:proofErr w:type="gramStart"/>
      <w:r w:rsidR="00E651AC">
        <w:t>This</w:t>
      </w:r>
      <w:proofErr w:type="gramEnd"/>
      <w:r w:rsidR="00E651AC">
        <w:t xml:space="preserve"> site is a good place to start searching for government documen</w:t>
      </w:r>
      <w:r w:rsidR="00A15A44">
        <w:t>ts.</w:t>
      </w:r>
    </w:p>
    <w:p w:rsidR="00E651AC" w:rsidRPr="003032F0" w:rsidRDefault="009A159F" w:rsidP="00EE6930">
      <w:pPr>
        <w:pStyle w:val="NoSpacing"/>
      </w:pPr>
      <w:hyperlink r:id="rId35" w:history="1">
        <w:r w:rsidR="00E651AC" w:rsidRPr="003032F0">
          <w:rPr>
            <w:rStyle w:val="Hyperlink"/>
          </w:rPr>
          <w:t>http://www.ncbi.nlm.nih.gov/</w:t>
        </w:r>
      </w:hyperlink>
      <w:r w:rsidR="00E651AC" w:rsidRPr="003032F0">
        <w:t xml:space="preserve"> </w:t>
      </w:r>
      <w:proofErr w:type="gramStart"/>
      <w:r w:rsidR="00E651AC" w:rsidRPr="003032F0">
        <w:t>This</w:t>
      </w:r>
      <w:proofErr w:type="gramEnd"/>
      <w:r w:rsidR="00E651AC" w:rsidRPr="003032F0">
        <w:t xml:space="preserve"> site is administered by the National Center for Biotechnology Information and is a good site for biotechnology topics.   It searches text books and many other databases.  It is one of the best sites I have found for biological/health/medical data.  Protein structures and DNA sequences are also available.  The viewer Cn3D was developed here.</w:t>
      </w:r>
    </w:p>
    <w:p w:rsidR="00E651AC" w:rsidRDefault="009A159F" w:rsidP="00EE6930">
      <w:pPr>
        <w:pStyle w:val="NoSpacing"/>
      </w:pPr>
      <w:hyperlink r:id="rId36" w:history="1">
        <w:r w:rsidR="00641151" w:rsidRPr="00567EDC">
          <w:rPr>
            <w:rStyle w:val="Hyperlink"/>
          </w:rPr>
          <w:t>www.science.gov</w:t>
        </w:r>
      </w:hyperlink>
      <w:r w:rsidR="00E651AC">
        <w:t xml:space="preserve">  </w:t>
      </w:r>
      <w:proofErr w:type="gramStart"/>
      <w:r w:rsidR="00E651AC">
        <w:t>This</w:t>
      </w:r>
      <w:proofErr w:type="gramEnd"/>
      <w:r w:rsidR="00E651AC">
        <w:t xml:space="preserve"> site is a catalog of government science and technology web sites.</w:t>
      </w:r>
      <w:r w:rsidR="00641151">
        <w:t xml:space="preserve">  Look here for information on any issue of national interest.</w:t>
      </w:r>
    </w:p>
    <w:p w:rsidR="00E651AC" w:rsidRDefault="00E651AC" w:rsidP="00EE6930">
      <w:pPr>
        <w:pStyle w:val="NoSpacing"/>
      </w:pPr>
    </w:p>
    <w:p w:rsidR="00E651AC" w:rsidRDefault="00E651AC" w:rsidP="00EE6930">
      <w:pPr>
        <w:pStyle w:val="NoSpacing"/>
      </w:pPr>
      <w:r>
        <w:t>Patent Offices</w:t>
      </w:r>
    </w:p>
    <w:p w:rsidR="00985320" w:rsidRDefault="009A159F" w:rsidP="00EE6930">
      <w:pPr>
        <w:pStyle w:val="NoSpacing"/>
      </w:pPr>
      <w:hyperlink r:id="rId37" w:history="1">
        <w:r w:rsidR="00985320" w:rsidRPr="00225746">
          <w:rPr>
            <w:rStyle w:val="Hyperlink"/>
          </w:rPr>
          <w:t>www.sumobrain.com</w:t>
        </w:r>
      </w:hyperlink>
      <w:r w:rsidR="00985320">
        <w:t xml:space="preserve"> – looks like a good site to search patents – input patent number or key words.</w:t>
      </w:r>
    </w:p>
    <w:p w:rsidR="009E5CDE" w:rsidRDefault="009A159F" w:rsidP="00EE6930">
      <w:pPr>
        <w:pStyle w:val="NoSpacing"/>
      </w:pPr>
      <w:hyperlink r:id="rId38" w:history="1">
        <w:r w:rsidR="0076079F" w:rsidRPr="00403D72">
          <w:rPr>
            <w:rStyle w:val="Hyperlink"/>
          </w:rPr>
          <w:t>www.freepatentsonline.com</w:t>
        </w:r>
      </w:hyperlink>
      <w:r w:rsidR="00E651AC">
        <w:t xml:space="preserve"> – a site that allows you to search US and foreign patents by keyword, name, number, etc. and li</w:t>
      </w:r>
      <w:r w:rsidR="009E5CDE">
        <w:t>sts hits in a clear format.</w:t>
      </w:r>
      <w:r w:rsidR="00E651AC">
        <w:t xml:space="preserve">  This site probably offers little that is not available for free on the USPTO site, but it is a little easier to use.  </w:t>
      </w:r>
      <w:r w:rsidR="00DD57CD">
        <w:t>You will need to register for the site.</w:t>
      </w:r>
    </w:p>
    <w:p w:rsidR="00E651AC" w:rsidRDefault="009A159F" w:rsidP="00EE6930">
      <w:pPr>
        <w:pStyle w:val="NoSpacing"/>
      </w:pPr>
      <w:hyperlink r:id="rId39" w:history="1">
        <w:r w:rsidR="00E651AC">
          <w:rPr>
            <w:rStyle w:val="Hyperlink"/>
          </w:rPr>
          <w:t>www.uspto.gov</w:t>
        </w:r>
      </w:hyperlink>
      <w:r w:rsidR="00E651AC">
        <w:t xml:space="preserve"> – US Patent and Trademark Office</w:t>
      </w:r>
    </w:p>
    <w:p w:rsidR="00E651AC" w:rsidRDefault="009A159F" w:rsidP="00EE6930">
      <w:pPr>
        <w:pStyle w:val="NoSpacing"/>
      </w:pPr>
      <w:hyperlink r:id="rId40" w:history="1">
        <w:r w:rsidR="00E651AC">
          <w:rPr>
            <w:rStyle w:val="Hyperlink"/>
          </w:rPr>
          <w:t>http://depatisnet.dpma.de</w:t>
        </w:r>
      </w:hyperlink>
      <w:r w:rsidR="00E651AC">
        <w:t xml:space="preserve"> – German Patent Office</w:t>
      </w:r>
    </w:p>
    <w:p w:rsidR="00E651AC" w:rsidRDefault="009A159F" w:rsidP="00EE6930">
      <w:pPr>
        <w:pStyle w:val="NoSpacing"/>
      </w:pPr>
      <w:hyperlink r:id="rId41" w:history="1">
        <w:r w:rsidR="00E651AC">
          <w:rPr>
            <w:rStyle w:val="Hyperlink"/>
          </w:rPr>
          <w:t>http://www.jpo.go.jp</w:t>
        </w:r>
      </w:hyperlink>
      <w:r w:rsidR="00E651AC">
        <w:t xml:space="preserve"> – Japan Patent Office</w:t>
      </w:r>
    </w:p>
    <w:p w:rsidR="00E651AC" w:rsidRDefault="00E651AC" w:rsidP="00EE6930">
      <w:pPr>
        <w:pStyle w:val="NoSpacing"/>
      </w:pPr>
    </w:p>
    <w:p w:rsidR="00E651AC" w:rsidRDefault="00E651AC" w:rsidP="00EE6930">
      <w:pPr>
        <w:pStyle w:val="NoSpacing"/>
      </w:pPr>
      <w:r>
        <w:t xml:space="preserve">Chemistry Downloads, some great </w:t>
      </w:r>
      <w:r w:rsidRPr="00010F92">
        <w:rPr>
          <w:iCs/>
        </w:rPr>
        <w:t>free</w:t>
      </w:r>
      <w:r>
        <w:t xml:space="preserve"> programs you may download and install on your computer are listed below.  </w:t>
      </w:r>
      <w:r w:rsidR="00010F92">
        <w:br/>
      </w:r>
    </w:p>
    <w:p w:rsidR="00E651AC" w:rsidRDefault="009A159F" w:rsidP="00EE6930">
      <w:pPr>
        <w:pStyle w:val="NoSpacing"/>
      </w:pPr>
      <w:hyperlink r:id="rId42" w:history="1">
        <w:r w:rsidR="00A15A44">
          <w:rPr>
            <w:rStyle w:val="Hyperlink"/>
          </w:rPr>
          <w:t>http://accelrys.com/products/informat</w:t>
        </w:r>
        <w:r w:rsidR="00A15A44">
          <w:rPr>
            <w:rStyle w:val="Hyperlink"/>
          </w:rPr>
          <w:t>i</w:t>
        </w:r>
        <w:r w:rsidR="00A15A44">
          <w:rPr>
            <w:rStyle w:val="Hyperlink"/>
          </w:rPr>
          <w:t>cs/cheminformatics/draw/</w:t>
        </w:r>
      </w:hyperlink>
      <w:r w:rsidR="00E651AC">
        <w:t>.  You w</w:t>
      </w:r>
      <w:r w:rsidR="00010F92">
        <w:t>ill have to create an account but the program is good and makes nice drawings</w:t>
      </w:r>
    </w:p>
    <w:p w:rsidR="00E651AC" w:rsidRDefault="00E651AC" w:rsidP="00EE6930">
      <w:pPr>
        <w:pStyle w:val="NoSpacing"/>
      </w:pPr>
    </w:p>
    <w:p w:rsidR="00DD57CD" w:rsidRDefault="009A159F" w:rsidP="00EE6930">
      <w:pPr>
        <w:pStyle w:val="NoSpacing"/>
      </w:pPr>
      <w:hyperlink r:id="rId43" w:history="1">
        <w:r w:rsidR="00DD57CD" w:rsidRPr="00403D72">
          <w:rPr>
            <w:rStyle w:val="Hyperlink"/>
          </w:rPr>
          <w:t>http://www.acdlabs.com/download/c</w:t>
        </w:r>
        <w:r w:rsidR="00DD57CD" w:rsidRPr="00403D72">
          <w:rPr>
            <w:rStyle w:val="Hyperlink"/>
          </w:rPr>
          <w:t>h</w:t>
        </w:r>
        <w:r w:rsidR="00DD57CD" w:rsidRPr="00403D72">
          <w:rPr>
            <w:rStyle w:val="Hyperlink"/>
          </w:rPr>
          <w:t>emsk.html</w:t>
        </w:r>
      </w:hyperlink>
      <w:r w:rsidR="00DD57CD">
        <w:t xml:space="preserve"> is a second good chemical structure drawing program free of charge.  I can’t imagine any computer is complete </w:t>
      </w:r>
      <w:r w:rsidR="00DF2633">
        <w:t>without</w:t>
      </w:r>
      <w:r w:rsidR="00DD57CD">
        <w:t xml:space="preserve"> it!</w:t>
      </w:r>
      <w:r w:rsidR="00DD57CD">
        <w:br/>
      </w:r>
    </w:p>
    <w:p w:rsidR="00E651AC" w:rsidRDefault="009A159F" w:rsidP="00EE6930">
      <w:pPr>
        <w:pStyle w:val="NoSpacing"/>
      </w:pPr>
      <w:hyperlink r:id="rId44" w:history="1">
        <w:r w:rsidR="00E651AC">
          <w:rPr>
            <w:rStyle w:val="Hyperlink"/>
          </w:rPr>
          <w:t>http://www.ncbi.nlm.nih.gov/Structure/CN3D/</w:t>
        </w:r>
        <w:bookmarkStart w:id="0" w:name="_GoBack"/>
        <w:bookmarkEnd w:id="0"/>
        <w:r w:rsidR="00E651AC">
          <w:rPr>
            <w:rStyle w:val="Hyperlink"/>
          </w:rPr>
          <w:t>c</w:t>
        </w:r>
        <w:r w:rsidR="00E651AC">
          <w:rPr>
            <w:rStyle w:val="Hyperlink"/>
          </w:rPr>
          <w:t>n3d.shtml</w:t>
        </w:r>
      </w:hyperlink>
      <w:r w:rsidR="00E651AC">
        <w:t xml:space="preserve">  </w:t>
      </w:r>
      <w:proofErr w:type="gramStart"/>
      <w:r w:rsidR="00E651AC">
        <w:rPr>
          <w:u w:val="single"/>
        </w:rPr>
        <w:t>Cn3D</w:t>
      </w:r>
      <w:r w:rsidR="00E651AC">
        <w:t xml:space="preserve">  (</w:t>
      </w:r>
      <w:proofErr w:type="gramEnd"/>
      <w:r w:rsidR="00E651AC">
        <w:t>“see in 3-D”) is another  plug-in that may be used for drawings of proteins and DNA.</w:t>
      </w:r>
    </w:p>
    <w:p w:rsidR="00E651AC" w:rsidRDefault="00E651AC" w:rsidP="00EE6930">
      <w:pPr>
        <w:pStyle w:val="NoSpacing"/>
      </w:pPr>
    </w:p>
    <w:p w:rsidR="00794C5B" w:rsidRPr="000A3A43" w:rsidRDefault="00794C5B" w:rsidP="00EE6930">
      <w:pPr>
        <w:pStyle w:val="NoSpacing"/>
      </w:pPr>
    </w:p>
    <w:p w:rsidR="004177B4" w:rsidRPr="00FD73C7" w:rsidRDefault="004177B4" w:rsidP="00EE6930">
      <w:pPr>
        <w:pStyle w:val="NoSpacing"/>
      </w:pPr>
    </w:p>
    <w:sectPr w:rsidR="004177B4" w:rsidRPr="00FD73C7" w:rsidSect="00726655">
      <w:headerReference w:type="default" r:id="rId45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9F" w:rsidRDefault="009A159F" w:rsidP="00B343FD">
      <w:pPr>
        <w:spacing w:after="0" w:line="240" w:lineRule="auto"/>
      </w:pPr>
      <w:r>
        <w:separator/>
      </w:r>
    </w:p>
  </w:endnote>
  <w:endnote w:type="continuationSeparator" w:id="0">
    <w:p w:rsidR="009A159F" w:rsidRDefault="009A159F" w:rsidP="00B3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9F" w:rsidRDefault="009A159F" w:rsidP="00B343FD">
      <w:pPr>
        <w:spacing w:after="0" w:line="240" w:lineRule="auto"/>
      </w:pPr>
      <w:r>
        <w:separator/>
      </w:r>
    </w:p>
  </w:footnote>
  <w:footnote w:type="continuationSeparator" w:id="0">
    <w:p w:rsidR="009A159F" w:rsidRDefault="009A159F" w:rsidP="00B3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FD" w:rsidRDefault="00B343FD" w:rsidP="00B343FD">
    <w:pPr>
      <w:pStyle w:val="Head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Created by Matthew Riehl, Bethany Lutheran College (matthew.riehl@blc.edu) and posted on </w:t>
    </w:r>
    <w:proofErr w:type="spellStart"/>
    <w:r>
      <w:rPr>
        <w:rFonts w:ascii="Arial" w:hAnsi="Arial" w:cs="Arial"/>
        <w:color w:val="000000"/>
        <w:sz w:val="20"/>
        <w:szCs w:val="20"/>
      </w:rPr>
      <w:t>VIPEr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(</w:t>
    </w:r>
    <w:hyperlink r:id="rId1" w:history="1">
      <w:r>
        <w:rPr>
          <w:rStyle w:val="Hyperlink"/>
          <w:rFonts w:ascii="Arial" w:hAnsi="Arial" w:cs="Arial"/>
          <w:color w:val="000000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>) on June 30, 2016.  Copyright Matthew Riehl (2016).  This work is licensed under the Creative Commons Attribution-</w:t>
    </w:r>
    <w:proofErr w:type="spellStart"/>
    <w:r>
      <w:rPr>
        <w:rFonts w:ascii="Arial" w:hAnsi="Arial" w:cs="Arial"/>
        <w:color w:val="000000"/>
        <w:sz w:val="20"/>
        <w:szCs w:val="20"/>
      </w:rPr>
      <w:t>NonCommerical</w:t>
    </w:r>
    <w:proofErr w:type="spellEnd"/>
    <w:r>
      <w:rPr>
        <w:rFonts w:ascii="Arial" w:hAnsi="Arial" w:cs="Arial"/>
        <w:color w:val="000000"/>
        <w:sz w:val="20"/>
        <w:szCs w:val="20"/>
      </w:rPr>
      <w:t>-</w:t>
    </w:r>
    <w:proofErr w:type="spellStart"/>
    <w:r>
      <w:rPr>
        <w:rFonts w:ascii="Arial" w:hAnsi="Arial" w:cs="Arial"/>
        <w:color w:val="000000"/>
        <w:sz w:val="20"/>
        <w:szCs w:val="20"/>
      </w:rPr>
      <w:t>ShareAlike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4.0 License. To view a copy of this license visit</w:t>
    </w:r>
    <w:hyperlink r:id="rId2" w:history="1">
      <w:r>
        <w:rPr>
          <w:rStyle w:val="Hyperlink"/>
          <w:rFonts w:ascii="Arial" w:hAnsi="Arial" w:cs="Arial"/>
          <w:color w:val="000000"/>
          <w:sz w:val="20"/>
          <w:szCs w:val="20"/>
        </w:rPr>
        <w:t xml:space="preserve"> 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:rsidR="00B343FD" w:rsidRDefault="00B34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C95"/>
    <w:multiLevelType w:val="hybridMultilevel"/>
    <w:tmpl w:val="B32E9EBC"/>
    <w:lvl w:ilvl="0" w:tplc="64766C1E">
      <w:start w:val="1"/>
      <w:numFmt w:val="bullet"/>
      <w:lvlText w:val="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0A65"/>
    <w:multiLevelType w:val="multilevel"/>
    <w:tmpl w:val="D79E5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84B6A"/>
    <w:multiLevelType w:val="multilevel"/>
    <w:tmpl w:val="C0D8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46A68"/>
    <w:multiLevelType w:val="multilevel"/>
    <w:tmpl w:val="CF4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414E6"/>
    <w:multiLevelType w:val="hybridMultilevel"/>
    <w:tmpl w:val="DE82B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3748"/>
    <w:multiLevelType w:val="hybridMultilevel"/>
    <w:tmpl w:val="4F62F314"/>
    <w:lvl w:ilvl="0" w:tplc="E0CED1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612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AF64E6"/>
    <w:multiLevelType w:val="hybridMultilevel"/>
    <w:tmpl w:val="15CEC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635E6"/>
    <w:multiLevelType w:val="hybridMultilevel"/>
    <w:tmpl w:val="E676C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3A0300"/>
    <w:multiLevelType w:val="hybridMultilevel"/>
    <w:tmpl w:val="7CA086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16527C"/>
    <w:multiLevelType w:val="multilevel"/>
    <w:tmpl w:val="6D6A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36686"/>
    <w:multiLevelType w:val="multilevel"/>
    <w:tmpl w:val="B32E9EBC"/>
    <w:lvl w:ilvl="0">
      <w:start w:val="1"/>
      <w:numFmt w:val="bullet"/>
      <w:lvlText w:val="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B1871"/>
    <w:multiLevelType w:val="multilevel"/>
    <w:tmpl w:val="9DEA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02755C"/>
    <w:multiLevelType w:val="hybridMultilevel"/>
    <w:tmpl w:val="47367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42770"/>
    <w:multiLevelType w:val="hybridMultilevel"/>
    <w:tmpl w:val="238E4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28A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E82EB2"/>
    <w:multiLevelType w:val="multilevel"/>
    <w:tmpl w:val="4A0A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03F9F"/>
    <w:multiLevelType w:val="multilevel"/>
    <w:tmpl w:val="EB0C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7F05FA"/>
    <w:multiLevelType w:val="hybridMultilevel"/>
    <w:tmpl w:val="FD0EB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70C30"/>
    <w:multiLevelType w:val="multilevel"/>
    <w:tmpl w:val="871C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A3F2C"/>
    <w:multiLevelType w:val="multilevel"/>
    <w:tmpl w:val="6C92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F95978"/>
    <w:multiLevelType w:val="hybridMultilevel"/>
    <w:tmpl w:val="DE5CF3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65856"/>
    <w:multiLevelType w:val="multilevel"/>
    <w:tmpl w:val="39D6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6"/>
  </w:num>
  <w:num w:numId="9">
    <w:abstractNumId w:val="2"/>
  </w:num>
  <w:num w:numId="10">
    <w:abstractNumId w:val="21"/>
  </w:num>
  <w:num w:numId="11">
    <w:abstractNumId w:val="10"/>
  </w:num>
  <w:num w:numId="12">
    <w:abstractNumId w:val="15"/>
  </w:num>
  <w:num w:numId="13">
    <w:abstractNumId w:val="18"/>
  </w:num>
  <w:num w:numId="14">
    <w:abstractNumId w:val="3"/>
  </w:num>
  <w:num w:numId="15">
    <w:abstractNumId w:val="0"/>
  </w:num>
  <w:num w:numId="16">
    <w:abstractNumId w:val="11"/>
  </w:num>
  <w:num w:numId="17">
    <w:abstractNumId w:val="20"/>
  </w:num>
  <w:num w:numId="18">
    <w:abstractNumId w:val="7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9C"/>
    <w:rsid w:val="00010F92"/>
    <w:rsid w:val="0004630D"/>
    <w:rsid w:val="0006390A"/>
    <w:rsid w:val="000974CE"/>
    <w:rsid w:val="000A3A43"/>
    <w:rsid w:val="000B2439"/>
    <w:rsid w:val="00123826"/>
    <w:rsid w:val="0013148F"/>
    <w:rsid w:val="0014348B"/>
    <w:rsid w:val="00146546"/>
    <w:rsid w:val="001558C2"/>
    <w:rsid w:val="00175DD7"/>
    <w:rsid w:val="001863BF"/>
    <w:rsid w:val="00195694"/>
    <w:rsid w:val="001C18A2"/>
    <w:rsid w:val="001E3CCE"/>
    <w:rsid w:val="002154E4"/>
    <w:rsid w:val="00237BDA"/>
    <w:rsid w:val="00247D1D"/>
    <w:rsid w:val="00296BCE"/>
    <w:rsid w:val="002A5CD7"/>
    <w:rsid w:val="002F17E8"/>
    <w:rsid w:val="003032F0"/>
    <w:rsid w:val="00326AE9"/>
    <w:rsid w:val="00332B82"/>
    <w:rsid w:val="00335F15"/>
    <w:rsid w:val="00342F66"/>
    <w:rsid w:val="003467A6"/>
    <w:rsid w:val="0036595A"/>
    <w:rsid w:val="00383F2C"/>
    <w:rsid w:val="003A6B3A"/>
    <w:rsid w:val="003B3751"/>
    <w:rsid w:val="003C6175"/>
    <w:rsid w:val="003D0165"/>
    <w:rsid w:val="003D51F6"/>
    <w:rsid w:val="003E054D"/>
    <w:rsid w:val="003E3901"/>
    <w:rsid w:val="003F1CF2"/>
    <w:rsid w:val="003F6988"/>
    <w:rsid w:val="0040361E"/>
    <w:rsid w:val="00403ACC"/>
    <w:rsid w:val="004177B4"/>
    <w:rsid w:val="00461530"/>
    <w:rsid w:val="0049782B"/>
    <w:rsid w:val="004A61CB"/>
    <w:rsid w:val="004B1437"/>
    <w:rsid w:val="004B1D24"/>
    <w:rsid w:val="004C2422"/>
    <w:rsid w:val="004F28AE"/>
    <w:rsid w:val="005132C2"/>
    <w:rsid w:val="00522C58"/>
    <w:rsid w:val="005A788D"/>
    <w:rsid w:val="005C565D"/>
    <w:rsid w:val="00641151"/>
    <w:rsid w:val="00661BCA"/>
    <w:rsid w:val="006631FB"/>
    <w:rsid w:val="006674F4"/>
    <w:rsid w:val="006971F3"/>
    <w:rsid w:val="006C1A70"/>
    <w:rsid w:val="006C52AA"/>
    <w:rsid w:val="006C5D67"/>
    <w:rsid w:val="006D60CA"/>
    <w:rsid w:val="00726655"/>
    <w:rsid w:val="00741818"/>
    <w:rsid w:val="007420D0"/>
    <w:rsid w:val="00742BD2"/>
    <w:rsid w:val="00744BA1"/>
    <w:rsid w:val="00755A8A"/>
    <w:rsid w:val="0076079F"/>
    <w:rsid w:val="0078417F"/>
    <w:rsid w:val="00794C5B"/>
    <w:rsid w:val="00795F12"/>
    <w:rsid w:val="007A7744"/>
    <w:rsid w:val="007B2F78"/>
    <w:rsid w:val="007D3D7F"/>
    <w:rsid w:val="007D7492"/>
    <w:rsid w:val="007E04E9"/>
    <w:rsid w:val="007F639C"/>
    <w:rsid w:val="00800D98"/>
    <w:rsid w:val="00806A7C"/>
    <w:rsid w:val="00824B05"/>
    <w:rsid w:val="00847234"/>
    <w:rsid w:val="008624B9"/>
    <w:rsid w:val="0086394B"/>
    <w:rsid w:val="00875BF8"/>
    <w:rsid w:val="008862E4"/>
    <w:rsid w:val="008A2C8D"/>
    <w:rsid w:val="00906C2A"/>
    <w:rsid w:val="00924F44"/>
    <w:rsid w:val="0095290F"/>
    <w:rsid w:val="009556A9"/>
    <w:rsid w:val="009741BA"/>
    <w:rsid w:val="00985277"/>
    <w:rsid w:val="00985320"/>
    <w:rsid w:val="009A159F"/>
    <w:rsid w:val="009B7A87"/>
    <w:rsid w:val="009C08E9"/>
    <w:rsid w:val="009D0C4C"/>
    <w:rsid w:val="009D1256"/>
    <w:rsid w:val="009E5CDE"/>
    <w:rsid w:val="00A15A44"/>
    <w:rsid w:val="00A46ED4"/>
    <w:rsid w:val="00A66C61"/>
    <w:rsid w:val="00A715D6"/>
    <w:rsid w:val="00A72832"/>
    <w:rsid w:val="00A74C06"/>
    <w:rsid w:val="00A825B8"/>
    <w:rsid w:val="00A82AA8"/>
    <w:rsid w:val="00A845B4"/>
    <w:rsid w:val="00AA5E92"/>
    <w:rsid w:val="00AD6D60"/>
    <w:rsid w:val="00B03AAB"/>
    <w:rsid w:val="00B12B53"/>
    <w:rsid w:val="00B1522A"/>
    <w:rsid w:val="00B3292A"/>
    <w:rsid w:val="00B343FD"/>
    <w:rsid w:val="00B45677"/>
    <w:rsid w:val="00B54985"/>
    <w:rsid w:val="00B632B9"/>
    <w:rsid w:val="00B87B0F"/>
    <w:rsid w:val="00BE12D6"/>
    <w:rsid w:val="00BF01BF"/>
    <w:rsid w:val="00BF5F2A"/>
    <w:rsid w:val="00C24BE2"/>
    <w:rsid w:val="00C37EE3"/>
    <w:rsid w:val="00C6053B"/>
    <w:rsid w:val="00C70735"/>
    <w:rsid w:val="00C70CDA"/>
    <w:rsid w:val="00C820B0"/>
    <w:rsid w:val="00C8549F"/>
    <w:rsid w:val="00CA28B6"/>
    <w:rsid w:val="00CB0C9C"/>
    <w:rsid w:val="00CE29FA"/>
    <w:rsid w:val="00D32CEF"/>
    <w:rsid w:val="00D33C24"/>
    <w:rsid w:val="00D45E40"/>
    <w:rsid w:val="00D475CF"/>
    <w:rsid w:val="00D7571B"/>
    <w:rsid w:val="00D97C12"/>
    <w:rsid w:val="00DA5E0D"/>
    <w:rsid w:val="00DD57CD"/>
    <w:rsid w:val="00DF2633"/>
    <w:rsid w:val="00DF48B2"/>
    <w:rsid w:val="00DF7DEF"/>
    <w:rsid w:val="00E36C0D"/>
    <w:rsid w:val="00E4290F"/>
    <w:rsid w:val="00E42D42"/>
    <w:rsid w:val="00E46F33"/>
    <w:rsid w:val="00E651AC"/>
    <w:rsid w:val="00E7130E"/>
    <w:rsid w:val="00E83C3D"/>
    <w:rsid w:val="00EB0578"/>
    <w:rsid w:val="00EE6930"/>
    <w:rsid w:val="00F0044E"/>
    <w:rsid w:val="00F12972"/>
    <w:rsid w:val="00F25DC3"/>
    <w:rsid w:val="00F25DD2"/>
    <w:rsid w:val="00F3294D"/>
    <w:rsid w:val="00F4323E"/>
    <w:rsid w:val="00F4562A"/>
    <w:rsid w:val="00F80CE0"/>
    <w:rsid w:val="00FA75CD"/>
    <w:rsid w:val="00FD19AE"/>
    <w:rsid w:val="00FD4270"/>
    <w:rsid w:val="00FD73C7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CD3618-ECB6-4285-A7B2-108217B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C12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C1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D1282E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C1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26DB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C1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D1282E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C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C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C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C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C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97C12"/>
    <w:rPr>
      <w:b/>
      <w:bCs/>
      <w:color w:val="D9393E" w:themeColor="text2" w:themeTint="E6"/>
    </w:rPr>
  </w:style>
  <w:style w:type="table" w:styleId="TableGrid">
    <w:name w:val="Table Grid"/>
    <w:basedOn w:val="TableNormal"/>
    <w:rsid w:val="00C8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58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7C12"/>
    <w:rPr>
      <w:rFonts w:asciiTheme="majorHAnsi" w:eastAsiaTheme="majorEastAsia" w:hAnsiTheme="majorHAnsi" w:cstheme="majorBidi"/>
      <w:bCs/>
      <w:color w:val="D1282E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C12"/>
    <w:rPr>
      <w:rFonts w:asciiTheme="majorHAnsi" w:eastAsiaTheme="majorEastAsia" w:hAnsiTheme="majorHAnsi" w:cstheme="majorBidi"/>
      <w:b/>
      <w:bCs/>
      <w:color w:val="526DB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C12"/>
    <w:rPr>
      <w:rFonts w:eastAsiaTheme="majorEastAsia" w:cstheme="majorBidi"/>
      <w:b/>
      <w:bCs/>
      <w:color w:val="D1282E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C1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C12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C1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C12"/>
    <w:rPr>
      <w:rFonts w:asciiTheme="majorHAnsi" w:eastAsiaTheme="majorEastAsia" w:hAnsiTheme="majorHAnsi" w:cstheme="majorBidi"/>
      <w:i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C1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C1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7C12"/>
    <w:pPr>
      <w:spacing w:line="240" w:lineRule="auto"/>
    </w:pPr>
    <w:rPr>
      <w:rFonts w:eastAsiaTheme="minorEastAsia"/>
      <w:b/>
      <w:bCs/>
      <w:smallCaps/>
      <w:color w:val="D1282E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D97C1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D1282E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D97C12"/>
    <w:rPr>
      <w:rFonts w:asciiTheme="majorHAnsi" w:eastAsiaTheme="majorEastAsia" w:hAnsiTheme="majorHAnsi" w:cstheme="majorBidi"/>
      <w:color w:val="D1282E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C12"/>
    <w:pPr>
      <w:numPr>
        <w:ilvl w:val="1"/>
      </w:numPr>
    </w:pPr>
    <w:rPr>
      <w:rFonts w:eastAsiaTheme="majorEastAsia" w:cstheme="majorBidi"/>
      <w:iCs/>
      <w:color w:val="D9393E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D97C12"/>
    <w:rPr>
      <w:rFonts w:eastAsiaTheme="majorEastAsia" w:cstheme="majorBidi"/>
      <w:iCs/>
      <w:color w:val="D9393E" w:themeColor="text2" w:themeTint="E6"/>
      <w:sz w:val="32"/>
      <w:szCs w:val="24"/>
      <w:lang w:bidi="hi-IN"/>
      <w14:ligatures w14:val="standard"/>
    </w:rPr>
  </w:style>
  <w:style w:type="character" w:styleId="Emphasis">
    <w:name w:val="Emphasis"/>
    <w:basedOn w:val="DefaultParagraphFont"/>
    <w:uiPriority w:val="20"/>
    <w:qFormat/>
    <w:rsid w:val="00D97C12"/>
    <w:rPr>
      <w:b w:val="0"/>
      <w:i/>
      <w:iCs/>
      <w:color w:val="D1282E" w:themeColor="text2"/>
    </w:rPr>
  </w:style>
  <w:style w:type="paragraph" w:styleId="NoSpacing">
    <w:name w:val="No Spacing"/>
    <w:link w:val="NoSpacingChar"/>
    <w:uiPriority w:val="1"/>
    <w:qFormat/>
    <w:rsid w:val="00D97C1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97C12"/>
  </w:style>
  <w:style w:type="paragraph" w:styleId="ListParagraph">
    <w:name w:val="List Paragraph"/>
    <w:basedOn w:val="Normal"/>
    <w:uiPriority w:val="34"/>
    <w:qFormat/>
    <w:rsid w:val="00D97C12"/>
    <w:pPr>
      <w:spacing w:line="240" w:lineRule="auto"/>
      <w:ind w:left="720" w:hanging="288"/>
      <w:contextualSpacing/>
    </w:pPr>
    <w:rPr>
      <w:color w:val="D1282E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97C12"/>
    <w:pPr>
      <w:pBdr>
        <w:left w:val="single" w:sz="48" w:space="13" w:color="7A7A7A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A7A7A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D97C12"/>
    <w:rPr>
      <w:rFonts w:asciiTheme="majorHAnsi" w:eastAsiaTheme="minorEastAsia" w:hAnsiTheme="majorHAnsi"/>
      <w:b/>
      <w:i/>
      <w:iCs/>
      <w:color w:val="7A7A7A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C12"/>
    <w:pPr>
      <w:pBdr>
        <w:left w:val="single" w:sz="48" w:space="13" w:color="F5C201" w:themeColor="accent2"/>
      </w:pBdr>
      <w:spacing w:before="240" w:after="120" w:line="300" w:lineRule="auto"/>
    </w:pPr>
    <w:rPr>
      <w:rFonts w:eastAsiaTheme="minorEastAsia"/>
      <w:b/>
      <w:bCs/>
      <w:i/>
      <w:iCs/>
      <w:color w:val="F5C201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C12"/>
    <w:rPr>
      <w:rFonts w:eastAsiaTheme="minorEastAsia"/>
      <w:b/>
      <w:bCs/>
      <w:i/>
      <w:iCs/>
      <w:color w:val="F5C201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D97C12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D97C12"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sid w:val="00D97C12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D97C12"/>
    <w:rPr>
      <w:rFonts w:asciiTheme="minorHAnsi" w:hAnsiTheme="minorHAnsi"/>
      <w:b/>
      <w:bCs/>
      <w:smallCaps/>
      <w:color w:val="D1282E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D97C12"/>
    <w:rPr>
      <w:rFonts w:asciiTheme="majorHAnsi" w:hAnsiTheme="majorHAnsi"/>
      <w:b/>
      <w:bCs/>
      <w:caps w:val="0"/>
      <w:smallCaps/>
      <w:color w:val="D1282E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7C12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B3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3FD"/>
  </w:style>
  <w:style w:type="paragraph" w:styleId="Footer">
    <w:name w:val="footer"/>
    <w:basedOn w:val="Normal"/>
    <w:link w:val="FooterChar"/>
    <w:unhideWhenUsed/>
    <w:rsid w:val="00B3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8939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" TargetMode="External"/><Relationship Id="rId13" Type="http://schemas.openxmlformats.org/officeDocument/2006/relationships/hyperlink" Target="http://www.google.com" TargetMode="External"/><Relationship Id="rId18" Type="http://schemas.openxmlformats.org/officeDocument/2006/relationships/hyperlink" Target="http://maps.google.com" TargetMode="External"/><Relationship Id="rId26" Type="http://schemas.openxmlformats.org/officeDocument/2006/relationships/hyperlink" Target="http://cameochemicals.noaa.gov/" TargetMode="External"/><Relationship Id="rId39" Type="http://schemas.openxmlformats.org/officeDocument/2006/relationships/hyperlink" Target="http://www.uspto.gov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otbot.com" TargetMode="External"/><Relationship Id="rId34" Type="http://schemas.openxmlformats.org/officeDocument/2006/relationships/hyperlink" Target="http://www.firstgov.gov" TargetMode="External"/><Relationship Id="rId42" Type="http://schemas.openxmlformats.org/officeDocument/2006/relationships/hyperlink" Target="http://accelrys.com/products/informatics/cheminformatics/draw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arch.yahoo.com/" TargetMode="External"/><Relationship Id="rId17" Type="http://schemas.openxmlformats.org/officeDocument/2006/relationships/hyperlink" Target="http://books.google.com" TargetMode="External"/><Relationship Id="rId25" Type="http://schemas.openxmlformats.org/officeDocument/2006/relationships/hyperlink" Target="http://www.chemdex.org" TargetMode="External"/><Relationship Id="rId33" Type="http://schemas.openxmlformats.org/officeDocument/2006/relationships/hyperlink" Target="http://toxnet.nlm.nih.gov/" TargetMode="External"/><Relationship Id="rId38" Type="http://schemas.openxmlformats.org/officeDocument/2006/relationships/hyperlink" Target="http://www.freepatentsonline.co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lar.google.com" TargetMode="External"/><Relationship Id="rId20" Type="http://schemas.openxmlformats.org/officeDocument/2006/relationships/hyperlink" Target="http://www.google.com/help/features.html" TargetMode="External"/><Relationship Id="rId29" Type="http://schemas.openxmlformats.org/officeDocument/2006/relationships/hyperlink" Target="http://srdata.nist.gov/gateway/" TargetMode="External"/><Relationship Id="rId41" Type="http://schemas.openxmlformats.org/officeDocument/2006/relationships/hyperlink" Target="http://www.jpo.g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gpile.com" TargetMode="External"/><Relationship Id="rId24" Type="http://schemas.openxmlformats.org/officeDocument/2006/relationships/hyperlink" Target="http://www40.wolframalpha.com/" TargetMode="External"/><Relationship Id="rId32" Type="http://schemas.openxmlformats.org/officeDocument/2006/relationships/hyperlink" Target="http://www.chemweb.com" TargetMode="External"/><Relationship Id="rId37" Type="http://schemas.openxmlformats.org/officeDocument/2006/relationships/hyperlink" Target="http://www.sumobrain.com" TargetMode="External"/><Relationship Id="rId40" Type="http://schemas.openxmlformats.org/officeDocument/2006/relationships/hyperlink" Target="http://depatisnet.dpma.de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.com/" TargetMode="External"/><Relationship Id="rId23" Type="http://schemas.openxmlformats.org/officeDocument/2006/relationships/hyperlink" Target="http://www.lycos.com" TargetMode="External"/><Relationship Id="rId28" Type="http://schemas.openxmlformats.org/officeDocument/2006/relationships/hyperlink" Target="http://www.webelements.com" TargetMode="External"/><Relationship Id="rId36" Type="http://schemas.openxmlformats.org/officeDocument/2006/relationships/hyperlink" Target="http://www.science.gov" TargetMode="External"/><Relationship Id="rId10" Type="http://schemas.openxmlformats.org/officeDocument/2006/relationships/hyperlink" Target="http://www.teoma.com" TargetMode="External"/><Relationship Id="rId19" Type="http://schemas.openxmlformats.org/officeDocument/2006/relationships/hyperlink" Target="http://labs.google.com/" TargetMode="External"/><Relationship Id="rId31" Type="http://schemas.openxmlformats.org/officeDocument/2006/relationships/hyperlink" Target="http://webbook.nist.gov/chemistry" TargetMode="External"/><Relationship Id="rId44" Type="http://schemas.openxmlformats.org/officeDocument/2006/relationships/hyperlink" Target="http://www.ncbi.nlm.nih.gov/Structure/CN3D/cn3d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gablast.com" TargetMode="External"/><Relationship Id="rId14" Type="http://schemas.openxmlformats.org/officeDocument/2006/relationships/hyperlink" Target="http://Images.google.com" TargetMode="External"/><Relationship Id="rId22" Type="http://schemas.openxmlformats.org/officeDocument/2006/relationships/hyperlink" Target="http://www.metacrawler.com" TargetMode="External"/><Relationship Id="rId27" Type="http://schemas.openxmlformats.org/officeDocument/2006/relationships/hyperlink" Target="http://dailymed.nlm.nih.gov" TargetMode="External"/><Relationship Id="rId30" Type="http://schemas.openxmlformats.org/officeDocument/2006/relationships/hyperlink" Target="http://sis.nlm.nih.gov/chemical.html" TargetMode="External"/><Relationship Id="rId35" Type="http://schemas.openxmlformats.org/officeDocument/2006/relationships/hyperlink" Target="http://www.ncbi.nlm.nih.gov/" TargetMode="External"/><Relationship Id="rId43" Type="http://schemas.openxmlformats.org/officeDocument/2006/relationships/hyperlink" Target="http://www.acdlabs.com/download/chemsk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eh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4252991-D5E6-4173-909C-B145A3BC86D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93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Searching of Chemical Information</vt:lpstr>
    </vt:vector>
  </TitlesOfParts>
  <Company>Rentsys</Company>
  <LinksUpToDate>false</LinksUpToDate>
  <CharactersWithSpaces>8468</CharactersWithSpaces>
  <SharedDoc>false</SharedDoc>
  <HLinks>
    <vt:vector size="288" baseType="variant">
      <vt:variant>
        <vt:i4>1376334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http://www.ncbi.nlm.nih.gov/Structure/CN3D/cn3d.shtml</vt:lpwstr>
      </vt:variant>
      <vt:variant>
        <vt:lpwstr/>
      </vt:variant>
      <vt:variant>
        <vt:i4>6815862</vt:i4>
      </vt:variant>
      <vt:variant>
        <vt:i4>138</vt:i4>
      </vt:variant>
      <vt:variant>
        <vt:i4>0</vt:i4>
      </vt:variant>
      <vt:variant>
        <vt:i4>5</vt:i4>
      </vt:variant>
      <vt:variant>
        <vt:lpwstr>http://www.acdlabs.com/download/chemsk.html</vt:lpwstr>
      </vt:variant>
      <vt:variant>
        <vt:lpwstr/>
      </vt:variant>
      <vt:variant>
        <vt:i4>196692</vt:i4>
      </vt:variant>
      <vt:variant>
        <vt:i4>135</vt:i4>
      </vt:variant>
      <vt:variant>
        <vt:i4>0</vt:i4>
      </vt:variant>
      <vt:variant>
        <vt:i4>5</vt:i4>
      </vt:variant>
      <vt:variant>
        <vt:lpwstr>http://www.mdli.com/downloads/downloadable/index.jsp</vt:lpwstr>
      </vt:variant>
      <vt:variant>
        <vt:lpwstr/>
      </vt:variant>
      <vt:variant>
        <vt:i4>1507339</vt:i4>
      </vt:variant>
      <vt:variant>
        <vt:i4>132</vt:i4>
      </vt:variant>
      <vt:variant>
        <vt:i4>0</vt:i4>
      </vt:variant>
      <vt:variant>
        <vt:i4>5</vt:i4>
      </vt:variant>
      <vt:variant>
        <vt:lpwstr>http://www.jpo.go.jp/</vt:lpwstr>
      </vt:variant>
      <vt:variant>
        <vt:lpwstr/>
      </vt:variant>
      <vt:variant>
        <vt:i4>2687036</vt:i4>
      </vt:variant>
      <vt:variant>
        <vt:i4>129</vt:i4>
      </vt:variant>
      <vt:variant>
        <vt:i4>0</vt:i4>
      </vt:variant>
      <vt:variant>
        <vt:i4>5</vt:i4>
      </vt:variant>
      <vt:variant>
        <vt:lpwstr>http://depatisnet.dpma.de/</vt:lpwstr>
      </vt:variant>
      <vt:variant>
        <vt:lpwstr/>
      </vt:variant>
      <vt:variant>
        <vt:i4>5242902</vt:i4>
      </vt:variant>
      <vt:variant>
        <vt:i4>126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6094875</vt:i4>
      </vt:variant>
      <vt:variant>
        <vt:i4>123</vt:i4>
      </vt:variant>
      <vt:variant>
        <vt:i4>0</vt:i4>
      </vt:variant>
      <vt:variant>
        <vt:i4>5</vt:i4>
      </vt:variant>
      <vt:variant>
        <vt:lpwstr>http://www.freepatentsonline.com/</vt:lpwstr>
      </vt:variant>
      <vt:variant>
        <vt:lpwstr/>
      </vt:variant>
      <vt:variant>
        <vt:i4>2490429</vt:i4>
      </vt:variant>
      <vt:variant>
        <vt:i4>120</vt:i4>
      </vt:variant>
      <vt:variant>
        <vt:i4>0</vt:i4>
      </vt:variant>
      <vt:variant>
        <vt:i4>5</vt:i4>
      </vt:variant>
      <vt:variant>
        <vt:lpwstr>http://www.ingentaconnect.com/</vt:lpwstr>
      </vt:variant>
      <vt:variant>
        <vt:lpwstr/>
      </vt:variant>
      <vt:variant>
        <vt:i4>2818164</vt:i4>
      </vt:variant>
      <vt:variant>
        <vt:i4>117</vt:i4>
      </vt:variant>
      <vt:variant>
        <vt:i4>0</vt:i4>
      </vt:variant>
      <vt:variant>
        <vt:i4>5</vt:i4>
      </vt:variant>
      <vt:variant>
        <vt:lpwstr>http://www.science.gov/</vt:lpwstr>
      </vt:variant>
      <vt:variant>
        <vt:lpwstr/>
      </vt:variant>
      <vt:variant>
        <vt:i4>4980814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4849738</vt:i4>
      </vt:variant>
      <vt:variant>
        <vt:i4>111</vt:i4>
      </vt:variant>
      <vt:variant>
        <vt:i4>0</vt:i4>
      </vt:variant>
      <vt:variant>
        <vt:i4>5</vt:i4>
      </vt:variant>
      <vt:variant>
        <vt:lpwstr>http://www.firstgov.gov/</vt:lpwstr>
      </vt:variant>
      <vt:variant>
        <vt:lpwstr/>
      </vt:variant>
      <vt:variant>
        <vt:i4>2687080</vt:i4>
      </vt:variant>
      <vt:variant>
        <vt:i4>108</vt:i4>
      </vt:variant>
      <vt:variant>
        <vt:i4>0</vt:i4>
      </vt:variant>
      <vt:variant>
        <vt:i4>5</vt:i4>
      </vt:variant>
      <vt:variant>
        <vt:lpwstr>http://toxnet.nlm.nih.gov/</vt:lpwstr>
      </vt:variant>
      <vt:variant>
        <vt:lpwstr/>
      </vt:variant>
      <vt:variant>
        <vt:i4>3539057</vt:i4>
      </vt:variant>
      <vt:variant>
        <vt:i4>105</vt:i4>
      </vt:variant>
      <vt:variant>
        <vt:i4>0</vt:i4>
      </vt:variant>
      <vt:variant>
        <vt:i4>5</vt:i4>
      </vt:variant>
      <vt:variant>
        <vt:lpwstr>http://www.chemweb.com/</vt:lpwstr>
      </vt:variant>
      <vt:variant>
        <vt:lpwstr/>
      </vt:variant>
      <vt:variant>
        <vt:i4>5046360</vt:i4>
      </vt:variant>
      <vt:variant>
        <vt:i4>102</vt:i4>
      </vt:variant>
      <vt:variant>
        <vt:i4>0</vt:i4>
      </vt:variant>
      <vt:variant>
        <vt:i4>5</vt:i4>
      </vt:variant>
      <vt:variant>
        <vt:lpwstr>http://webbook.nist.gov/chemistry</vt:lpwstr>
      </vt:variant>
      <vt:variant>
        <vt:lpwstr/>
      </vt:variant>
      <vt:variant>
        <vt:i4>6619141</vt:i4>
      </vt:variant>
      <vt:variant>
        <vt:i4>99</vt:i4>
      </vt:variant>
      <vt:variant>
        <vt:i4>0</vt:i4>
      </vt:variant>
      <vt:variant>
        <vt:i4>5</vt:i4>
      </vt:variant>
      <vt:variant>
        <vt:lpwstr>http://cheminfo.informatics.indiana.edu/cicc/cis/index.php/Main_Page</vt:lpwstr>
      </vt:variant>
      <vt:variant>
        <vt:lpwstr/>
      </vt:variant>
      <vt:variant>
        <vt:i4>458756</vt:i4>
      </vt:variant>
      <vt:variant>
        <vt:i4>96</vt:i4>
      </vt:variant>
      <vt:variant>
        <vt:i4>0</vt:i4>
      </vt:variant>
      <vt:variant>
        <vt:i4>5</vt:i4>
      </vt:variant>
      <vt:variant>
        <vt:lpwstr>http://sis.nlm.nih.gov/chemical.html</vt:lpwstr>
      </vt:variant>
      <vt:variant>
        <vt:lpwstr/>
      </vt:variant>
      <vt:variant>
        <vt:i4>7798893</vt:i4>
      </vt:variant>
      <vt:variant>
        <vt:i4>93</vt:i4>
      </vt:variant>
      <vt:variant>
        <vt:i4>0</vt:i4>
      </vt:variant>
      <vt:variant>
        <vt:i4>5</vt:i4>
      </vt:variant>
      <vt:variant>
        <vt:lpwstr>http://srdata.nist.gov/gateway/</vt:lpwstr>
      </vt:variant>
      <vt:variant>
        <vt:lpwstr/>
      </vt:variant>
      <vt:variant>
        <vt:i4>2883685</vt:i4>
      </vt:variant>
      <vt:variant>
        <vt:i4>90</vt:i4>
      </vt:variant>
      <vt:variant>
        <vt:i4>0</vt:i4>
      </vt:variant>
      <vt:variant>
        <vt:i4>5</vt:i4>
      </vt:variant>
      <vt:variant>
        <vt:lpwstr>http://www.webelements.com/</vt:lpwstr>
      </vt:variant>
      <vt:variant>
        <vt:lpwstr/>
      </vt:variant>
      <vt:variant>
        <vt:i4>5308441</vt:i4>
      </vt:variant>
      <vt:variant>
        <vt:i4>87</vt:i4>
      </vt:variant>
      <vt:variant>
        <vt:i4>0</vt:i4>
      </vt:variant>
      <vt:variant>
        <vt:i4>5</vt:i4>
      </vt:variant>
      <vt:variant>
        <vt:lpwstr>http://dailymed.nlm.nih.gov/</vt:lpwstr>
      </vt:variant>
      <vt:variant>
        <vt:lpwstr/>
      </vt:variant>
      <vt:variant>
        <vt:i4>7405630</vt:i4>
      </vt:variant>
      <vt:variant>
        <vt:i4>84</vt:i4>
      </vt:variant>
      <vt:variant>
        <vt:i4>0</vt:i4>
      </vt:variant>
      <vt:variant>
        <vt:i4>5</vt:i4>
      </vt:variant>
      <vt:variant>
        <vt:lpwstr>http://cameochemicals.noaa.gov/</vt:lpwstr>
      </vt:variant>
      <vt:variant>
        <vt:lpwstr/>
      </vt:variant>
      <vt:variant>
        <vt:i4>3735660</vt:i4>
      </vt:variant>
      <vt:variant>
        <vt:i4>81</vt:i4>
      </vt:variant>
      <vt:variant>
        <vt:i4>0</vt:i4>
      </vt:variant>
      <vt:variant>
        <vt:i4>5</vt:i4>
      </vt:variant>
      <vt:variant>
        <vt:lpwstr>http://www.chemdex.org/</vt:lpwstr>
      </vt:variant>
      <vt:variant>
        <vt:lpwstr/>
      </vt:variant>
      <vt:variant>
        <vt:i4>2490492</vt:i4>
      </vt:variant>
      <vt:variant>
        <vt:i4>78</vt:i4>
      </vt:variant>
      <vt:variant>
        <vt:i4>0</vt:i4>
      </vt:variant>
      <vt:variant>
        <vt:i4>5</vt:i4>
      </vt:variant>
      <vt:variant>
        <vt:lpwstr>http://www.ipl.org/</vt:lpwstr>
      </vt:variant>
      <vt:variant>
        <vt:lpwstr/>
      </vt:variant>
      <vt:variant>
        <vt:i4>3604580</vt:i4>
      </vt:variant>
      <vt:variant>
        <vt:i4>75</vt:i4>
      </vt:variant>
      <vt:variant>
        <vt:i4>0</vt:i4>
      </vt:variant>
      <vt:variant>
        <vt:i4>5</vt:i4>
      </vt:variant>
      <vt:variant>
        <vt:lpwstr>http://www.libraryspot.com/</vt:lpwstr>
      </vt:variant>
      <vt:variant>
        <vt:lpwstr/>
      </vt:variant>
      <vt:variant>
        <vt:i4>5570570</vt:i4>
      </vt:variant>
      <vt:variant>
        <vt:i4>72</vt:i4>
      </vt:variant>
      <vt:variant>
        <vt:i4>0</vt:i4>
      </vt:variant>
      <vt:variant>
        <vt:i4>5</vt:i4>
      </vt:variant>
      <vt:variant>
        <vt:lpwstr>http://www.intute.ac.uk/</vt:lpwstr>
      </vt:variant>
      <vt:variant>
        <vt:lpwstr/>
      </vt:variant>
      <vt:variant>
        <vt:i4>6160471</vt:i4>
      </vt:variant>
      <vt:variant>
        <vt:i4>69</vt:i4>
      </vt:variant>
      <vt:variant>
        <vt:i4>0</vt:i4>
      </vt:variant>
      <vt:variant>
        <vt:i4>5</vt:i4>
      </vt:variant>
      <vt:variant>
        <vt:lpwstr>http://www.findarticles.com/</vt:lpwstr>
      </vt:variant>
      <vt:variant>
        <vt:lpwstr/>
      </vt:variant>
      <vt:variant>
        <vt:i4>7667826</vt:i4>
      </vt:variant>
      <vt:variant>
        <vt:i4>66</vt:i4>
      </vt:variant>
      <vt:variant>
        <vt:i4>0</vt:i4>
      </vt:variant>
      <vt:variant>
        <vt:i4>5</vt:i4>
      </vt:variant>
      <vt:variant>
        <vt:lpwstr>http://www40.wolframalpha.com/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http://www.lycos.com/</vt:lpwstr>
      </vt:variant>
      <vt:variant>
        <vt:lpwstr/>
      </vt:variant>
      <vt:variant>
        <vt:i4>2097269</vt:i4>
      </vt:variant>
      <vt:variant>
        <vt:i4>60</vt:i4>
      </vt:variant>
      <vt:variant>
        <vt:i4>0</vt:i4>
      </vt:variant>
      <vt:variant>
        <vt:i4>5</vt:i4>
      </vt:variant>
      <vt:variant>
        <vt:lpwstr>http://www.metacrawler.com/</vt:lpwstr>
      </vt:variant>
      <vt:variant>
        <vt:lpwstr/>
      </vt:variant>
      <vt:variant>
        <vt:i4>3538983</vt:i4>
      </vt:variant>
      <vt:variant>
        <vt:i4>57</vt:i4>
      </vt:variant>
      <vt:variant>
        <vt:i4>0</vt:i4>
      </vt:variant>
      <vt:variant>
        <vt:i4>5</vt:i4>
      </vt:variant>
      <vt:variant>
        <vt:lpwstr>http://www.hotbot.com/</vt:lpwstr>
      </vt:variant>
      <vt:variant>
        <vt:lpwstr/>
      </vt:variant>
      <vt:variant>
        <vt:i4>2228273</vt:i4>
      </vt:variant>
      <vt:variant>
        <vt:i4>54</vt:i4>
      </vt:variant>
      <vt:variant>
        <vt:i4>0</vt:i4>
      </vt:variant>
      <vt:variant>
        <vt:i4>5</vt:i4>
      </vt:variant>
      <vt:variant>
        <vt:lpwstr>http://www.go.com/</vt:lpwstr>
      </vt:variant>
      <vt:variant>
        <vt:lpwstr/>
      </vt:variant>
      <vt:variant>
        <vt:i4>5963807</vt:i4>
      </vt:variant>
      <vt:variant>
        <vt:i4>51</vt:i4>
      </vt:variant>
      <vt:variant>
        <vt:i4>0</vt:i4>
      </vt:variant>
      <vt:variant>
        <vt:i4>5</vt:i4>
      </vt:variant>
      <vt:variant>
        <vt:lpwstr>http://www.yahoo.com/</vt:lpwstr>
      </vt:variant>
      <vt:variant>
        <vt:lpwstr/>
      </vt:variant>
      <vt:variant>
        <vt:i4>5505025</vt:i4>
      </vt:variant>
      <vt:variant>
        <vt:i4>48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3801184</vt:i4>
      </vt:variant>
      <vt:variant>
        <vt:i4>45</vt:i4>
      </vt:variant>
      <vt:variant>
        <vt:i4>0</vt:i4>
      </vt:variant>
      <vt:variant>
        <vt:i4>5</vt:i4>
      </vt:variant>
      <vt:variant>
        <vt:lpwstr>http://find.copernic.com/copernic.html</vt:lpwstr>
      </vt:variant>
      <vt:variant>
        <vt:lpwstr/>
      </vt:variant>
      <vt:variant>
        <vt:i4>1376269</vt:i4>
      </vt:variant>
      <vt:variant>
        <vt:i4>42</vt:i4>
      </vt:variant>
      <vt:variant>
        <vt:i4>0</vt:i4>
      </vt:variant>
      <vt:variant>
        <vt:i4>5</vt:i4>
      </vt:variant>
      <vt:variant>
        <vt:lpwstr>http://www.google.com/help/features.html</vt:lpwstr>
      </vt:variant>
      <vt:variant>
        <vt:lpwstr/>
      </vt:variant>
      <vt:variant>
        <vt:i4>6815806</vt:i4>
      </vt:variant>
      <vt:variant>
        <vt:i4>39</vt:i4>
      </vt:variant>
      <vt:variant>
        <vt:i4>0</vt:i4>
      </vt:variant>
      <vt:variant>
        <vt:i4>5</vt:i4>
      </vt:variant>
      <vt:variant>
        <vt:lpwstr>http://labs.google.com/</vt:lpwstr>
      </vt:variant>
      <vt:variant>
        <vt:lpwstr/>
      </vt:variant>
      <vt:variant>
        <vt:i4>8060990</vt:i4>
      </vt:variant>
      <vt:variant>
        <vt:i4>36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6225984</vt:i4>
      </vt:variant>
      <vt:variant>
        <vt:i4>33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2359337</vt:i4>
      </vt:variant>
      <vt:variant>
        <vt:i4>30</vt:i4>
      </vt:variant>
      <vt:variant>
        <vt:i4>0</vt:i4>
      </vt:variant>
      <vt:variant>
        <vt:i4>5</vt:i4>
      </vt:variant>
      <vt:variant>
        <vt:lpwstr>http://scholar.google.com/</vt:lpwstr>
      </vt:variant>
      <vt:variant>
        <vt:lpwstr/>
      </vt:variant>
      <vt:variant>
        <vt:i4>720981</vt:i4>
      </vt:variant>
      <vt:variant>
        <vt:i4>27</vt:i4>
      </vt:variant>
      <vt:variant>
        <vt:i4>0</vt:i4>
      </vt:variant>
      <vt:variant>
        <vt:i4>5</vt:i4>
      </vt:variant>
      <vt:variant>
        <vt:lpwstr>http://images.google.com/</vt:lpwstr>
      </vt:variant>
      <vt:variant>
        <vt:lpwstr/>
      </vt:variant>
      <vt:variant>
        <vt:i4>2162739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5570569</vt:i4>
      </vt:variant>
      <vt:variant>
        <vt:i4>21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2752610</vt:i4>
      </vt:variant>
      <vt:variant>
        <vt:i4>18</vt:i4>
      </vt:variant>
      <vt:variant>
        <vt:i4>0</vt:i4>
      </vt:variant>
      <vt:variant>
        <vt:i4>5</vt:i4>
      </vt:variant>
      <vt:variant>
        <vt:lpwstr>http://www.dogpile.com/</vt:lpwstr>
      </vt:variant>
      <vt:variant>
        <vt:lpwstr/>
      </vt:variant>
      <vt:variant>
        <vt:i4>6225945</vt:i4>
      </vt:variant>
      <vt:variant>
        <vt:i4>15</vt:i4>
      </vt:variant>
      <vt:variant>
        <vt:i4>0</vt:i4>
      </vt:variant>
      <vt:variant>
        <vt:i4>5</vt:i4>
      </vt:variant>
      <vt:variant>
        <vt:lpwstr>http://www.teoma.com/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http://www.gigablast.com/</vt:lpwstr>
      </vt:variant>
      <vt:variant>
        <vt:lpwstr/>
      </vt:variant>
      <vt:variant>
        <vt:i4>4784208</vt:i4>
      </vt:variant>
      <vt:variant>
        <vt:i4>9</vt:i4>
      </vt:variant>
      <vt:variant>
        <vt:i4>0</vt:i4>
      </vt:variant>
      <vt:variant>
        <vt:i4>5</vt:i4>
      </vt:variant>
      <vt:variant>
        <vt:lpwstr>http://www.bing.com/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http://www.yippy.com/</vt:lpwstr>
      </vt:variant>
      <vt:variant>
        <vt:lpwstr/>
      </vt:variant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http://www.scirus.com/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http://libdata.blc.edu/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Searching of Chemical Information</dc:title>
  <dc:creator>Rentsys</dc:creator>
  <cp:lastModifiedBy>Riehl, Matthew</cp:lastModifiedBy>
  <cp:revision>10</cp:revision>
  <cp:lastPrinted>2012-09-18T17:54:00Z</cp:lastPrinted>
  <dcterms:created xsi:type="dcterms:W3CDTF">2012-09-18T18:09:00Z</dcterms:created>
  <dcterms:modified xsi:type="dcterms:W3CDTF">2016-06-30T03:30:00Z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