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E87" w:rsidRDefault="007949A7" w:rsidP="007949A7">
      <w:r>
        <w:t xml:space="preserve">It is critical that you properly cite the work of others when you are writing a paper for class, a lab report or a manuscript for publication. In doing so have you ever been tempted to just use a reference from a reference? For example, if a paper you are reading says the structure of compound X was determined to be tetrahedral in reference 15, you don’t actually have to look up reference 15 do you? </w:t>
      </w:r>
      <w:r w:rsidR="00F60E87">
        <w:t xml:space="preserve">Consider the following and </w:t>
      </w:r>
      <w:r w:rsidR="00F60E87">
        <w:rPr>
          <w:i/>
        </w:rPr>
        <w:t>caveat lector</w:t>
      </w:r>
      <w:r w:rsidR="00F60E87">
        <w:t>.</w:t>
      </w:r>
    </w:p>
    <w:p w:rsidR="00F60E87" w:rsidRDefault="00F60E87" w:rsidP="007949A7"/>
    <w:p w:rsidR="00F60E87" w:rsidRDefault="00F60E87" w:rsidP="007949A7">
      <w:r>
        <w:t>Background</w:t>
      </w:r>
    </w:p>
    <w:p w:rsidR="00E75436" w:rsidRDefault="00F60E87" w:rsidP="007949A7">
      <w:r>
        <w:t>If you are unfamiliar with the ligand 1,1</w:t>
      </w:r>
      <w:r w:rsidR="0047358B">
        <w:rPr>
          <w:rFonts w:cs="Times"/>
        </w:rPr>
        <w:t>’</w:t>
      </w:r>
      <w:r>
        <w:t>-bis(</w:t>
      </w:r>
      <w:proofErr w:type="spellStart"/>
      <w:proofErr w:type="gramStart"/>
      <w:r>
        <w:t>diphenylphosphino</w:t>
      </w:r>
      <w:proofErr w:type="spellEnd"/>
      <w:r>
        <w:t>)</w:t>
      </w:r>
      <w:proofErr w:type="spellStart"/>
      <w:r>
        <w:t>ferrocene</w:t>
      </w:r>
      <w:proofErr w:type="spellEnd"/>
      <w:proofErr w:type="gramEnd"/>
      <w:r>
        <w:t xml:space="preserve">, </w:t>
      </w:r>
      <w:proofErr w:type="spellStart"/>
      <w:r>
        <w:t>dppf</w:t>
      </w:r>
      <w:proofErr w:type="spellEnd"/>
      <w:r>
        <w:t xml:space="preserve"> for short, a picture is shown below</w:t>
      </w:r>
      <w:r w:rsidR="00E75436">
        <w:t xml:space="preserve"> (Figure 1)</w:t>
      </w:r>
      <w:r>
        <w:t xml:space="preserve">. It has a </w:t>
      </w:r>
      <w:proofErr w:type="spellStart"/>
      <w:r>
        <w:t>ferrocene</w:t>
      </w:r>
      <w:proofErr w:type="spellEnd"/>
      <w:r>
        <w:t xml:space="preserve"> backbone and is capable of binding to another metal center through the two phosphorus atoms. The </w:t>
      </w:r>
      <w:proofErr w:type="spellStart"/>
      <w:r>
        <w:t>dppf</w:t>
      </w:r>
      <w:proofErr w:type="spellEnd"/>
      <w:r>
        <w:t xml:space="preserve"> ligand is widely used in catalytic systems for a variety of reasons. One reason is that it is a redox active ligand, which means the </w:t>
      </w:r>
      <w:proofErr w:type="spellStart"/>
      <w:r>
        <w:t>ferrocene</w:t>
      </w:r>
      <w:proofErr w:type="spellEnd"/>
      <w:r>
        <w:t xml:space="preserve"> backbone is capable of undergoing oxidation. There are a variety of methods available to examine the valence of the iron in a compound containing </w:t>
      </w:r>
      <w:proofErr w:type="spellStart"/>
      <w:r>
        <w:t>dppf</w:t>
      </w:r>
      <w:proofErr w:type="spellEnd"/>
      <w:r>
        <w:t xml:space="preserve">. One of those methods is </w:t>
      </w:r>
      <w:r>
        <w:rPr>
          <w:vertAlign w:val="superscript"/>
        </w:rPr>
        <w:t>57</w:t>
      </w:r>
      <w:r>
        <w:t xml:space="preserve">Fe </w:t>
      </w:r>
      <w:proofErr w:type="spellStart"/>
      <w:r>
        <w:t>M</w:t>
      </w:r>
      <w:r>
        <w:rPr>
          <w:rFonts w:cs="Times"/>
        </w:rPr>
        <w:t>ö</w:t>
      </w:r>
      <w:r>
        <w:t>ssbauer</w:t>
      </w:r>
      <w:proofErr w:type="spellEnd"/>
      <w:r>
        <w:t xml:space="preserve"> spectroscopy</w:t>
      </w:r>
      <w:r w:rsidR="00E75436">
        <w:t xml:space="preserve"> which is a technique that measures the absorbance of γ-rays by the compound of interest.</w:t>
      </w:r>
    </w:p>
    <w:p w:rsidR="00E75436" w:rsidRDefault="00E75436" w:rsidP="007949A7"/>
    <w:p w:rsidR="00546FEF" w:rsidRDefault="007949A7" w:rsidP="007949A7">
      <w:r>
        <w:t xml:space="preserve"> </w:t>
      </w:r>
      <w:r w:rsidR="00E75436">
        <w:rPr>
          <w:b/>
        </w:rPr>
        <w:t>Figure 1.</w:t>
      </w:r>
      <w:r w:rsidR="00E75436">
        <w:t xml:space="preserve"> </w:t>
      </w:r>
      <w:proofErr w:type="spellStart"/>
      <w:proofErr w:type="gramStart"/>
      <w:r w:rsidR="00E75436">
        <w:t>dppf</w:t>
      </w:r>
      <w:proofErr w:type="spellEnd"/>
      <w:proofErr w:type="gramEnd"/>
    </w:p>
    <w:p w:rsidR="00E75436" w:rsidRDefault="009153FC" w:rsidP="007949A7">
      <w:r>
        <w:object w:dxaOrig="2700" w:dyaOrig="2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138pt" o:ole="">
            <v:imagedata r:id="rId9" o:title=""/>
          </v:shape>
          <o:OLEObject Type="Embed" ProgID="MDLDrawOLE.MDLDrawObject.1" ShapeID="_x0000_i1025" DrawAspect="Content" ObjectID="_1368870349" r:id="rId10">
            <o:FieldCodes>\s</o:FieldCodes>
          </o:OLEObject>
        </w:object>
      </w:r>
    </w:p>
    <w:p w:rsidR="00E75436" w:rsidRDefault="00E75436" w:rsidP="007949A7"/>
    <w:p w:rsidR="00E75436" w:rsidRDefault="00E75436" w:rsidP="007949A7">
      <w:r>
        <w:t>Assignment</w:t>
      </w:r>
    </w:p>
    <w:p w:rsidR="00E75436" w:rsidRDefault="00E75436" w:rsidP="007949A7">
      <w:r>
        <w:t xml:space="preserve">The </w:t>
      </w:r>
      <w:proofErr w:type="spellStart"/>
      <w:r>
        <w:t>dppf</w:t>
      </w:r>
      <w:proofErr w:type="spellEnd"/>
      <w:r>
        <w:t xml:space="preserve"> ligand is widely used in a variety of applications which has warranted the publication of several reviews and book chapters. One such chapter is 1,1</w:t>
      </w:r>
      <w:r w:rsidR="0047358B">
        <w:rPr>
          <w:rFonts w:cs="Times"/>
        </w:rPr>
        <w:t>’</w:t>
      </w:r>
      <w:bookmarkStart w:id="0" w:name="_GoBack"/>
      <w:bookmarkEnd w:id="0"/>
      <w:r>
        <w:t>-bis(</w:t>
      </w:r>
      <w:proofErr w:type="spellStart"/>
      <w:proofErr w:type="gramStart"/>
      <w:r>
        <w:t>diphenylphosphino</w:t>
      </w:r>
      <w:proofErr w:type="spellEnd"/>
      <w:r>
        <w:t>)</w:t>
      </w:r>
      <w:proofErr w:type="spellStart"/>
      <w:r>
        <w:t>ferrocene</w:t>
      </w:r>
      <w:proofErr w:type="spellEnd"/>
      <w:proofErr w:type="gramEnd"/>
      <w:r>
        <w:t xml:space="preserve"> – Coordination Chemistry, Organic Synthesis and Catalysis by Kim-</w:t>
      </w:r>
      <w:proofErr w:type="spellStart"/>
      <w:r>
        <w:t>Suan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and T. S. Andy </w:t>
      </w:r>
      <w:proofErr w:type="spellStart"/>
      <w:r>
        <w:t>Hor</w:t>
      </w:r>
      <w:proofErr w:type="spellEnd"/>
      <w:r>
        <w:t xml:space="preserve"> which is chapter 1 in the book </w:t>
      </w:r>
      <w:proofErr w:type="spellStart"/>
      <w:r>
        <w:t>Ferrocenes</w:t>
      </w:r>
      <w:proofErr w:type="spellEnd"/>
      <w:r>
        <w:t xml:space="preserve"> – Homogeneous Catalysis, Organic Synthesis and Materials Science, Antonio </w:t>
      </w:r>
      <w:proofErr w:type="spellStart"/>
      <w:r>
        <w:t>Togni</w:t>
      </w:r>
      <w:proofErr w:type="spellEnd"/>
      <w:r>
        <w:t xml:space="preserve"> and </w:t>
      </w:r>
      <w:proofErr w:type="spellStart"/>
      <w:r>
        <w:t>Tamio</w:t>
      </w:r>
      <w:proofErr w:type="spellEnd"/>
      <w:r>
        <w:t xml:space="preserve"> Hayashi, Ed., VCH: </w:t>
      </w:r>
      <w:proofErr w:type="spellStart"/>
      <w:r>
        <w:t>Weinheim</w:t>
      </w:r>
      <w:proofErr w:type="spellEnd"/>
      <w:r>
        <w:t xml:space="preserve">, 1995. While the backbone of </w:t>
      </w:r>
      <w:proofErr w:type="spellStart"/>
      <w:r>
        <w:t>dppf</w:t>
      </w:r>
      <w:proofErr w:type="spellEnd"/>
      <w:r>
        <w:t xml:space="preserve"> is capable of undergoing oxidation, relatively few studies have attempted to isolate the product of that oxidation react</w:t>
      </w:r>
      <w:r w:rsidR="009153FC">
        <w:t xml:space="preserve">ion. There is a short paragraph on page 17 that describes the studies on the oxidation of </w:t>
      </w:r>
      <w:proofErr w:type="spellStart"/>
      <w:r w:rsidR="009153FC">
        <w:t>dppf</w:t>
      </w:r>
      <w:proofErr w:type="spellEnd"/>
      <w:r w:rsidR="009153FC">
        <w:t xml:space="preserve">. The last sentence states “From </w:t>
      </w:r>
      <w:r w:rsidR="009153FC">
        <w:rPr>
          <w:vertAlign w:val="superscript"/>
        </w:rPr>
        <w:t>57</w:t>
      </w:r>
      <w:r w:rsidR="009153FC">
        <w:t xml:space="preserve">Fe </w:t>
      </w:r>
      <w:proofErr w:type="spellStart"/>
      <w:r w:rsidR="009153FC">
        <w:t>M</w:t>
      </w:r>
      <w:r w:rsidR="009153FC">
        <w:rPr>
          <w:rFonts w:cs="Times"/>
        </w:rPr>
        <w:t>ö</w:t>
      </w:r>
      <w:r w:rsidR="009153FC">
        <w:t>ssbauer</w:t>
      </w:r>
      <w:proofErr w:type="spellEnd"/>
      <w:r w:rsidR="009153FC">
        <w:t xml:space="preserve"> spectroscopy, the [</w:t>
      </w:r>
      <w:proofErr w:type="spellStart"/>
      <w:r w:rsidR="009153FC">
        <w:t>dppf</w:t>
      </w:r>
      <w:proofErr w:type="spellEnd"/>
      <w:r w:rsidR="009153FC">
        <w:t>]</w:t>
      </w:r>
      <w:r w:rsidR="009153FC">
        <w:rPr>
          <w:vertAlign w:val="superscript"/>
        </w:rPr>
        <w:t>+</w:t>
      </w:r>
      <w:r w:rsidR="009153FC">
        <w:t xml:space="preserve"> ion is shown to behave like a typical </w:t>
      </w:r>
      <w:proofErr w:type="spellStart"/>
      <w:r w:rsidR="009153FC">
        <w:t>ferrocenium</w:t>
      </w:r>
      <w:proofErr w:type="spellEnd"/>
      <w:r w:rsidR="009153FC">
        <w:t xml:space="preserve"> species [28].”</w:t>
      </w:r>
    </w:p>
    <w:p w:rsidR="009153FC" w:rsidRDefault="009153FC" w:rsidP="007949A7"/>
    <w:p w:rsidR="009153FC" w:rsidRDefault="009153FC" w:rsidP="009153FC">
      <w:pPr>
        <w:pStyle w:val="ListParagraph"/>
        <w:numPr>
          <w:ilvl w:val="0"/>
          <w:numId w:val="2"/>
        </w:numPr>
      </w:pPr>
      <w:r>
        <w:t>Based on reading the previous sentence, what species are the authors describing?</w:t>
      </w:r>
    </w:p>
    <w:p w:rsidR="009153FC" w:rsidRPr="009153FC" w:rsidRDefault="009153FC" w:rsidP="009153FC">
      <w:pPr>
        <w:pStyle w:val="ListParagraph"/>
        <w:numPr>
          <w:ilvl w:val="0"/>
          <w:numId w:val="2"/>
        </w:numPr>
      </w:pPr>
      <w:r>
        <w:t xml:space="preserve">Reference 28 (A. Houlton, R. M. G. Roberts, J. Silver, R. V. Parish, </w:t>
      </w:r>
      <w:r>
        <w:rPr>
          <w:i/>
        </w:rPr>
        <w:t xml:space="preserve">J. </w:t>
      </w:r>
      <w:proofErr w:type="spellStart"/>
      <w:r>
        <w:rPr>
          <w:i/>
        </w:rPr>
        <w:t>Organomet</w:t>
      </w:r>
      <w:proofErr w:type="spellEnd"/>
      <w:r>
        <w:rPr>
          <w:i/>
        </w:rPr>
        <w:t>. Chem.</w:t>
      </w:r>
      <w:r w:rsidRPr="009153FC">
        <w:rPr>
          <w:b/>
        </w:rPr>
        <w:t xml:space="preserve"> 1991</w:t>
      </w:r>
      <w:r>
        <w:t xml:space="preserve">, </w:t>
      </w:r>
      <w:r>
        <w:rPr>
          <w:i/>
        </w:rPr>
        <w:t>418</w:t>
      </w:r>
      <w:r>
        <w:t xml:space="preserve">, 269.) </w:t>
      </w:r>
      <w:proofErr w:type="gramStart"/>
      <w:r>
        <w:t>has</w:t>
      </w:r>
      <w:proofErr w:type="gramEnd"/>
      <w:r>
        <w:t xml:space="preserve"> been provided. After reading reference 28, do you think it </w:t>
      </w:r>
      <w:r w:rsidR="00DF0860">
        <w:t>examined the species you answered in the previous question? Why or why not?</w:t>
      </w:r>
    </w:p>
    <w:sectPr w:rsidR="009153FC" w:rsidRPr="009153FC" w:rsidSect="00AC54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7C9" w:rsidRDefault="001C47C9" w:rsidP="0058431D">
      <w:r>
        <w:separator/>
      </w:r>
    </w:p>
  </w:endnote>
  <w:endnote w:type="continuationSeparator" w:id="0">
    <w:p w:rsidR="001C47C9" w:rsidRDefault="001C47C9" w:rsidP="0058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9A7" w:rsidRDefault="007949A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9A7" w:rsidRDefault="007949A7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9A7" w:rsidRDefault="007949A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7C9" w:rsidRDefault="001C47C9" w:rsidP="0058431D">
      <w:r>
        <w:separator/>
      </w:r>
    </w:p>
  </w:footnote>
  <w:footnote w:type="continuationSeparator" w:id="0">
    <w:p w:rsidR="001C47C9" w:rsidRDefault="001C47C9" w:rsidP="0058431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9A7" w:rsidRDefault="007949A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31D" w:rsidRPr="007949A7" w:rsidRDefault="007949A7" w:rsidP="0058431D">
    <w:pPr>
      <w:spacing w:before="75" w:after="75"/>
      <w:outlineLvl w:val="0"/>
      <w:rPr>
        <w:rFonts w:ascii="Times New Roman" w:hAnsi="Times New Roman"/>
        <w:kern w:val="36"/>
        <w:szCs w:val="24"/>
      </w:rPr>
    </w:pPr>
    <w:r w:rsidRPr="007949A7">
      <w:rPr>
        <w:rFonts w:ascii="Times New Roman" w:hAnsi="Times New Roman"/>
        <w:kern w:val="36"/>
        <w:szCs w:val="24"/>
      </w:rPr>
      <w:t>I do not think it means what you think it means.</w:t>
    </w:r>
  </w:p>
  <w:p w:rsidR="0058431D" w:rsidRDefault="0058431D" w:rsidP="0058431D">
    <w:pPr>
      <w:pStyle w:val="Header"/>
      <w:rPr>
        <w:rFonts w:cs="Comic Sans MS"/>
        <w:color w:val="000000"/>
        <w:sz w:val="15"/>
        <w:szCs w:val="15"/>
      </w:rPr>
    </w:pPr>
    <w:r>
      <w:rPr>
        <w:rFonts w:cs="Comic Sans MS"/>
        <w:color w:val="000000"/>
        <w:sz w:val="15"/>
        <w:szCs w:val="15"/>
      </w:rPr>
      <w:t xml:space="preserve">Created by </w:t>
    </w:r>
    <w:r w:rsidR="007949A7">
      <w:rPr>
        <w:rFonts w:cs="Comic Sans MS"/>
        <w:color w:val="000000"/>
        <w:sz w:val="15"/>
        <w:szCs w:val="15"/>
      </w:rPr>
      <w:t>Chip Nataro</w:t>
    </w:r>
    <w:r w:rsidR="001E7D9F">
      <w:rPr>
        <w:rFonts w:cs="Comic Sans MS"/>
        <w:color w:val="000000"/>
        <w:sz w:val="15"/>
        <w:szCs w:val="15"/>
      </w:rPr>
      <w:t xml:space="preserve">, </w:t>
    </w:r>
    <w:r>
      <w:rPr>
        <w:rFonts w:cs="Comic Sans MS"/>
        <w:color w:val="000000"/>
        <w:sz w:val="15"/>
        <w:szCs w:val="15"/>
      </w:rPr>
      <w:t xml:space="preserve">Lafayette College (nataroc@lafayette.edu) and posted on VIPEr (www.ionicviper.org) on </w:t>
    </w:r>
    <w:r w:rsidR="007949A7">
      <w:rPr>
        <w:rFonts w:cs="Comic Sans MS"/>
        <w:color w:val="000000"/>
        <w:sz w:val="15"/>
        <w:szCs w:val="15"/>
      </w:rPr>
      <w:t>April 21</w:t>
    </w:r>
    <w:r>
      <w:rPr>
        <w:rFonts w:cs="Comic Sans MS"/>
        <w:color w:val="000000"/>
        <w:sz w:val="15"/>
        <w:szCs w:val="15"/>
      </w:rPr>
      <w:t xml:space="preserve">, 2015, Copyright Chip Nataro 2015. This work is licensed under the Creative Commons Attribution Non-commercial Share Alike License. To view a copy of this license visit </w:t>
    </w:r>
    <w:hyperlink r:id="rId1" w:history="1">
      <w:r>
        <w:rPr>
          <w:rStyle w:val="Hyperlink"/>
          <w:rFonts w:cs="Comic Sans MS"/>
          <w:sz w:val="15"/>
          <w:szCs w:val="15"/>
        </w:rPr>
        <w:t>http://creativecommons.org/about/license/</w:t>
      </w:r>
    </w:hyperlink>
    <w:r>
      <w:rPr>
        <w:rFonts w:cs="Comic Sans MS"/>
        <w:color w:val="000000"/>
        <w:sz w:val="15"/>
        <w:szCs w:val="15"/>
      </w:rPr>
      <w:t>.</w:t>
    </w:r>
  </w:p>
  <w:p w:rsidR="0058431D" w:rsidRDefault="0058431D">
    <w:pPr>
      <w:pStyle w:val="Header"/>
    </w:pPr>
  </w:p>
  <w:p w:rsidR="0058431D" w:rsidRDefault="0058431D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9A7" w:rsidRDefault="007949A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A2716"/>
    <w:multiLevelType w:val="hybridMultilevel"/>
    <w:tmpl w:val="1AA6B2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13CDE"/>
    <w:multiLevelType w:val="singleLevel"/>
    <w:tmpl w:val="A66271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B2D"/>
    <w:rsid w:val="00191A82"/>
    <w:rsid w:val="001C47C9"/>
    <w:rsid w:val="001D5530"/>
    <w:rsid w:val="001E7D9F"/>
    <w:rsid w:val="00206C6D"/>
    <w:rsid w:val="002D6FF2"/>
    <w:rsid w:val="0047358B"/>
    <w:rsid w:val="00546FEF"/>
    <w:rsid w:val="0058431D"/>
    <w:rsid w:val="00605A43"/>
    <w:rsid w:val="007629A4"/>
    <w:rsid w:val="007949A7"/>
    <w:rsid w:val="007C0333"/>
    <w:rsid w:val="00807068"/>
    <w:rsid w:val="008500FA"/>
    <w:rsid w:val="009153FC"/>
    <w:rsid w:val="00AB6F74"/>
    <w:rsid w:val="00AC5466"/>
    <w:rsid w:val="00AE2942"/>
    <w:rsid w:val="00AE46E9"/>
    <w:rsid w:val="00B61A9C"/>
    <w:rsid w:val="00BD71DB"/>
    <w:rsid w:val="00C9458F"/>
    <w:rsid w:val="00DD123B"/>
    <w:rsid w:val="00DF0860"/>
    <w:rsid w:val="00DF6D30"/>
    <w:rsid w:val="00E0201A"/>
    <w:rsid w:val="00E21B2D"/>
    <w:rsid w:val="00E75436"/>
    <w:rsid w:val="00F6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B2D"/>
    <w:rPr>
      <w:rFonts w:ascii="Times" w:eastAsia="Times New Roman" w:hAnsi="Times" w:cs="Times New Roman"/>
      <w:szCs w:val="20"/>
    </w:rPr>
  </w:style>
  <w:style w:type="paragraph" w:styleId="Heading1">
    <w:name w:val="heading 1"/>
    <w:basedOn w:val="Normal"/>
    <w:link w:val="Heading1Char"/>
    <w:uiPriority w:val="9"/>
    <w:qFormat/>
    <w:rsid w:val="007949A7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843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8431D"/>
    <w:rPr>
      <w:rFonts w:ascii="Times" w:eastAsia="Times New Roman" w:hAnsi="Times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5843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431D"/>
    <w:rPr>
      <w:rFonts w:ascii="Times" w:eastAsia="Times New Roman" w:hAnsi="Times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3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31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58431D"/>
    <w:rPr>
      <w:color w:val="0000FF"/>
      <w:u w:val="single"/>
    </w:rPr>
  </w:style>
  <w:style w:type="table" w:styleId="TableGrid">
    <w:name w:val="Table Grid"/>
    <w:basedOn w:val="TableNormal"/>
    <w:rsid w:val="001E7D9F"/>
    <w:rPr>
      <w:rFonts w:ascii="Times" w:eastAsia="Times New Roman" w:hAnsi="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949A7"/>
    <w:rPr>
      <w:rFonts w:eastAsia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7949A7"/>
  </w:style>
  <w:style w:type="paragraph" w:styleId="ListParagraph">
    <w:name w:val="List Paragraph"/>
    <w:basedOn w:val="Normal"/>
    <w:uiPriority w:val="34"/>
    <w:qFormat/>
    <w:rsid w:val="009153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B2D"/>
    <w:rPr>
      <w:rFonts w:ascii="Times" w:eastAsia="Times New Roman" w:hAnsi="Times" w:cs="Times New Roman"/>
      <w:szCs w:val="20"/>
    </w:rPr>
  </w:style>
  <w:style w:type="paragraph" w:styleId="Heading1">
    <w:name w:val="heading 1"/>
    <w:basedOn w:val="Normal"/>
    <w:link w:val="Heading1Char"/>
    <w:uiPriority w:val="9"/>
    <w:qFormat/>
    <w:rsid w:val="007949A7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843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8431D"/>
    <w:rPr>
      <w:rFonts w:ascii="Times" w:eastAsia="Times New Roman" w:hAnsi="Times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5843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431D"/>
    <w:rPr>
      <w:rFonts w:ascii="Times" w:eastAsia="Times New Roman" w:hAnsi="Times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3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31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58431D"/>
    <w:rPr>
      <w:color w:val="0000FF"/>
      <w:u w:val="single"/>
    </w:rPr>
  </w:style>
  <w:style w:type="table" w:styleId="TableGrid">
    <w:name w:val="Table Grid"/>
    <w:basedOn w:val="TableNormal"/>
    <w:rsid w:val="001E7D9F"/>
    <w:rPr>
      <w:rFonts w:ascii="Times" w:eastAsia="Times New Roman" w:hAnsi="Times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949A7"/>
    <w:rPr>
      <w:rFonts w:eastAsia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7949A7"/>
  </w:style>
  <w:style w:type="paragraph" w:styleId="ListParagraph">
    <w:name w:val="List Paragraph"/>
    <w:basedOn w:val="Normal"/>
    <w:uiPriority w:val="34"/>
    <w:qFormat/>
    <w:rsid w:val="00915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oleObject" Target="embeddings/oleObject1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about/licen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AF0AF-F6B4-B040-BCB4-5DFDB5919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2018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Lafayette College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Chip Nataro</dc:creator>
  <cp:lastModifiedBy>Merrimack College</cp:lastModifiedBy>
  <cp:revision>2</cp:revision>
  <dcterms:created xsi:type="dcterms:W3CDTF">2015-06-05T16:59:00Z</dcterms:created>
  <dcterms:modified xsi:type="dcterms:W3CDTF">2015-06-05T16:59:00Z</dcterms:modified>
</cp:coreProperties>
</file>