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D3D85" w:rsidRDefault="00ED3D85" w:rsidP="00F50C6D">
      <w:pPr>
        <w:jc w:val="center"/>
        <w:rPr>
          <w:rFonts w:ascii="Georgia" w:hAnsi="Georgia"/>
          <w:b/>
        </w:rPr>
      </w:pPr>
    </w:p>
    <w:p w:rsidR="00F50C6D" w:rsidRPr="006F3C5D" w:rsidRDefault="00F50C6D" w:rsidP="00F50C6D">
      <w:pPr>
        <w:jc w:val="center"/>
        <w:rPr>
          <w:rFonts w:ascii="Georgia" w:hAnsi="Georgia"/>
          <w:b/>
        </w:rPr>
      </w:pPr>
      <w:r w:rsidRPr="006F3C5D">
        <w:rPr>
          <w:rFonts w:ascii="Georgia" w:hAnsi="Georgia"/>
          <w:b/>
        </w:rPr>
        <w:t>Syllabus</w:t>
      </w:r>
      <w:r w:rsidR="00CB77DE">
        <w:rPr>
          <w:rFonts w:ascii="Georgia" w:hAnsi="Georgia"/>
          <w:b/>
        </w:rPr>
        <w:t xml:space="preserve"> for Chemistry of Materials, Williams College, Fall 2010</w:t>
      </w:r>
    </w:p>
    <w:p w:rsidR="00F50C6D" w:rsidRPr="00004B8E" w:rsidRDefault="00F50C6D" w:rsidP="00F50C6D">
      <w:pPr>
        <w:jc w:val="center"/>
        <w:rPr>
          <w:rFonts w:ascii="Georgia" w:hAnsi="Georgia"/>
          <w:b/>
        </w:rPr>
      </w:pPr>
      <w:r w:rsidRPr="00B04604">
        <w:rPr>
          <w:rFonts w:ascii="Georgia" w:hAnsi="Georgia"/>
          <w:b/>
        </w:rPr>
        <w:t>(</w:t>
      </w:r>
      <w:r w:rsidR="00CB77DE">
        <w:rPr>
          <w:rFonts w:ascii="Georgia" w:hAnsi="Georgia"/>
          <w:b/>
        </w:rPr>
        <w:t>T, Th 75 minute classes</w:t>
      </w:r>
      <w:r w:rsidRPr="00B04604">
        <w:rPr>
          <w:rFonts w:ascii="Georgia" w:hAnsi="Georgia"/>
          <w:b/>
        </w:rPr>
        <w:t>)</w:t>
      </w:r>
    </w:p>
    <w:p w:rsidR="00F50C6D" w:rsidRPr="00B04604" w:rsidRDefault="00F50C6D" w:rsidP="00F50C6D">
      <w:pPr>
        <w:rPr>
          <w:rFonts w:ascii="Georgia" w:hAnsi="Georgia"/>
        </w:rPr>
      </w:pPr>
    </w:p>
    <w:p w:rsidR="00F50C6D" w:rsidRPr="00B04604" w:rsidRDefault="00F50C6D" w:rsidP="00F50C6D">
      <w:pPr>
        <w:tabs>
          <w:tab w:val="right" w:pos="8640"/>
        </w:tabs>
        <w:rPr>
          <w:rFonts w:ascii="Georgia" w:hAnsi="Georgia"/>
          <w:b/>
        </w:rPr>
      </w:pPr>
      <w:r w:rsidRPr="00B04604">
        <w:rPr>
          <w:rFonts w:ascii="Georgia" w:hAnsi="Georgia"/>
          <w:b/>
        </w:rPr>
        <w:t>I.  Struc</w:t>
      </w:r>
      <w:r>
        <w:rPr>
          <w:rFonts w:ascii="Georgia" w:hAnsi="Georgia"/>
          <w:b/>
        </w:rPr>
        <w:t>tures of Materials</w:t>
      </w:r>
      <w:r>
        <w:rPr>
          <w:rFonts w:ascii="Georgia" w:hAnsi="Georgia"/>
          <w:b/>
        </w:rPr>
        <w:tab/>
      </w:r>
    </w:p>
    <w:p w:rsidR="00F50C6D" w:rsidRPr="00E153D3" w:rsidRDefault="00F50C6D" w:rsidP="00CB77DE">
      <w:pPr>
        <w:tabs>
          <w:tab w:val="left" w:pos="720"/>
          <w:tab w:val="right" w:pos="8640"/>
        </w:tabs>
        <w:rPr>
          <w:rFonts w:ascii="Georgia" w:hAnsi="Georgia"/>
          <w:sz w:val="22"/>
        </w:rPr>
      </w:pPr>
      <w:r w:rsidRPr="00E153D3">
        <w:rPr>
          <w:rFonts w:ascii="Georgia" w:hAnsi="Georgia"/>
          <w:sz w:val="22"/>
        </w:rPr>
        <w:tab/>
        <w:t>A. Hard materials</w:t>
      </w:r>
      <w:r w:rsidR="00CB77DE">
        <w:rPr>
          <w:rFonts w:ascii="Georgia" w:hAnsi="Georgia"/>
          <w:sz w:val="22"/>
        </w:rPr>
        <w:tab/>
        <w:t>6 lectures</w:t>
      </w:r>
      <w:r w:rsidR="00CB77DE">
        <w:rPr>
          <w:rFonts w:ascii="Georgia" w:hAnsi="Georgia"/>
          <w:sz w:val="22"/>
        </w:rPr>
        <w:tab/>
      </w:r>
      <w:r w:rsidR="00CB77DE">
        <w:rPr>
          <w:rFonts w:ascii="Georgia" w:hAnsi="Georgia"/>
          <w:sz w:val="22"/>
        </w:rPr>
        <w:tab/>
      </w:r>
      <w:r w:rsidR="00CB77DE">
        <w:rPr>
          <w:rFonts w:ascii="Georgia" w:hAnsi="Georgia"/>
          <w:sz w:val="22"/>
        </w:rPr>
        <w:tab/>
      </w:r>
      <w:r w:rsidR="00CB77DE">
        <w:rPr>
          <w:rFonts w:ascii="Georgia" w:hAnsi="Georgia"/>
          <w:sz w:val="22"/>
        </w:rPr>
        <w:tab/>
      </w:r>
      <w:r w:rsidR="00CB77DE">
        <w:rPr>
          <w:rFonts w:ascii="Georgia" w:hAnsi="Georgia"/>
          <w:sz w:val="22"/>
        </w:rPr>
        <w:tab/>
      </w:r>
      <w:r w:rsidR="00CB77DE">
        <w:rPr>
          <w:rFonts w:ascii="Georgia" w:hAnsi="Georgia"/>
          <w:sz w:val="22"/>
        </w:rPr>
        <w:tab/>
      </w:r>
      <w:r w:rsidR="00CB77DE">
        <w:rPr>
          <w:rFonts w:ascii="Georgia" w:hAnsi="Georgia"/>
          <w:sz w:val="22"/>
        </w:rPr>
        <w:tab/>
      </w:r>
    </w:p>
    <w:p w:rsidR="00F50C6D" w:rsidRPr="00E153D3" w:rsidRDefault="00F50C6D" w:rsidP="00F50C6D">
      <w:pPr>
        <w:ind w:left="720" w:firstLine="720"/>
        <w:rPr>
          <w:rFonts w:ascii="Georgia" w:hAnsi="Georgia"/>
          <w:sz w:val="22"/>
        </w:rPr>
      </w:pPr>
      <w:r w:rsidRPr="00E153D3">
        <w:rPr>
          <w:rFonts w:ascii="Georgia" w:hAnsi="Georgia"/>
          <w:sz w:val="22"/>
        </w:rPr>
        <w:t>crystalline solids ionic, covalent, metallic</w:t>
      </w:r>
      <w:r w:rsidRPr="00E153D3">
        <w:rPr>
          <w:rFonts w:ascii="Georgia" w:hAnsi="Georgia"/>
          <w:sz w:val="22"/>
        </w:rPr>
        <w:tab/>
      </w:r>
      <w:r w:rsidRPr="00E153D3">
        <w:rPr>
          <w:rFonts w:ascii="Georgia" w:hAnsi="Georgia"/>
          <w:sz w:val="22"/>
        </w:rPr>
        <w:tab/>
      </w:r>
      <w:r w:rsidRPr="00E153D3"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</w:p>
    <w:p w:rsidR="00F50C6D" w:rsidRPr="00E153D3" w:rsidRDefault="00CB77DE" w:rsidP="00F50C6D">
      <w:pPr>
        <w:tabs>
          <w:tab w:val="left" w:pos="720"/>
          <w:tab w:val="left" w:pos="1440"/>
          <w:tab w:val="right" w:pos="8640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 xml:space="preserve">3-D </w:t>
      </w:r>
      <w:r w:rsidR="00F50C6D" w:rsidRPr="00E153D3">
        <w:rPr>
          <w:rFonts w:ascii="Georgia" w:hAnsi="Georgia"/>
          <w:sz w:val="22"/>
        </w:rPr>
        <w:t xml:space="preserve">structures, </w:t>
      </w:r>
      <w:r>
        <w:rPr>
          <w:rFonts w:ascii="Georgia" w:hAnsi="Georgia"/>
          <w:sz w:val="22"/>
        </w:rPr>
        <w:t xml:space="preserve">polymorphism, </w:t>
      </w:r>
      <w:r w:rsidR="00F50C6D" w:rsidRPr="00E153D3">
        <w:rPr>
          <w:rFonts w:ascii="Georgia" w:hAnsi="Georgia"/>
          <w:sz w:val="22"/>
        </w:rPr>
        <w:t>determination</w:t>
      </w:r>
      <w:r>
        <w:rPr>
          <w:rFonts w:ascii="Georgia" w:hAnsi="Georgia"/>
          <w:sz w:val="22"/>
        </w:rPr>
        <w:t xml:space="preserve"> (XRD)</w:t>
      </w:r>
      <w:r w:rsidR="00F50C6D" w:rsidRPr="00E153D3">
        <w:rPr>
          <w:rFonts w:ascii="Georgia" w:hAnsi="Georgia"/>
          <w:sz w:val="22"/>
        </w:rPr>
        <w:tab/>
      </w:r>
    </w:p>
    <w:p w:rsidR="00F50C6D" w:rsidRPr="00E153D3" w:rsidRDefault="00F50C6D" w:rsidP="00F50C6D">
      <w:pPr>
        <w:tabs>
          <w:tab w:val="left" w:pos="720"/>
          <w:tab w:val="left" w:pos="1440"/>
          <w:tab w:val="right" w:pos="8640"/>
        </w:tabs>
        <w:rPr>
          <w:rFonts w:ascii="Georgia" w:hAnsi="Georgia"/>
          <w:sz w:val="22"/>
        </w:rPr>
      </w:pPr>
      <w:r w:rsidRPr="00E153D3">
        <w:rPr>
          <w:rFonts w:ascii="Georgia" w:hAnsi="Georgia"/>
          <w:sz w:val="22"/>
        </w:rPr>
        <w:tab/>
      </w:r>
      <w:r w:rsidRPr="00E153D3">
        <w:rPr>
          <w:rFonts w:ascii="Georgia" w:hAnsi="Georgia"/>
          <w:sz w:val="22"/>
        </w:rPr>
        <w:tab/>
      </w:r>
      <w:r w:rsidR="00CB77DE">
        <w:rPr>
          <w:rFonts w:ascii="Georgia" w:hAnsi="Georgia"/>
          <w:sz w:val="22"/>
        </w:rPr>
        <w:t xml:space="preserve">importance of </w:t>
      </w:r>
      <w:r w:rsidRPr="00E153D3">
        <w:rPr>
          <w:rFonts w:ascii="Georgia" w:hAnsi="Georgia"/>
          <w:sz w:val="22"/>
        </w:rPr>
        <w:t>defects</w:t>
      </w:r>
      <w:r w:rsidR="00CB77DE">
        <w:rPr>
          <w:rFonts w:ascii="Georgia" w:hAnsi="Georgia"/>
          <w:sz w:val="22"/>
        </w:rPr>
        <w:t>, effect of nanoscale</w:t>
      </w:r>
      <w:r w:rsidRPr="00E153D3">
        <w:rPr>
          <w:rFonts w:ascii="Georgia" w:hAnsi="Georgia"/>
          <w:sz w:val="22"/>
        </w:rPr>
        <w:tab/>
      </w:r>
    </w:p>
    <w:p w:rsidR="00CB77DE" w:rsidRDefault="00CB77DE" w:rsidP="00F50C6D">
      <w:pPr>
        <w:tabs>
          <w:tab w:val="left" w:pos="720"/>
          <w:tab w:val="left" w:pos="1440"/>
          <w:tab w:val="right" w:pos="8640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 w:rsidR="00F50C6D" w:rsidRPr="00E153D3">
        <w:rPr>
          <w:rFonts w:ascii="Georgia" w:hAnsi="Georgia"/>
          <w:sz w:val="22"/>
        </w:rPr>
        <w:t>phase diagrams, transformations</w:t>
      </w:r>
      <w:r>
        <w:rPr>
          <w:rFonts w:ascii="Georgia" w:hAnsi="Georgia"/>
          <w:sz w:val="22"/>
        </w:rPr>
        <w:t>, effect of thermal history</w:t>
      </w:r>
    </w:p>
    <w:p w:rsidR="00F50C6D" w:rsidRPr="00E153D3" w:rsidRDefault="00CB77DE" w:rsidP="00F50C6D">
      <w:pPr>
        <w:tabs>
          <w:tab w:val="left" w:pos="720"/>
          <w:tab w:val="left" w:pos="1440"/>
          <w:tab w:val="right" w:pos="8640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glasses, composites</w:t>
      </w:r>
      <w:r w:rsidR="00F50C6D" w:rsidRPr="00E153D3">
        <w:rPr>
          <w:rFonts w:ascii="Georgia" w:hAnsi="Georgia"/>
          <w:sz w:val="22"/>
        </w:rPr>
        <w:tab/>
      </w:r>
    </w:p>
    <w:p w:rsidR="00F50C6D" w:rsidRPr="00E153D3" w:rsidRDefault="00CB77DE" w:rsidP="00F50C6D">
      <w:pPr>
        <w:tabs>
          <w:tab w:val="left" w:pos="720"/>
          <w:tab w:val="right" w:pos="8640"/>
        </w:tabs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  <w:t>B.  Soft materials</w:t>
      </w:r>
      <w:r>
        <w:rPr>
          <w:rFonts w:ascii="Georgia" w:hAnsi="Georgia"/>
          <w:sz w:val="22"/>
        </w:rPr>
        <w:tab/>
        <w:t>4 lectures</w:t>
      </w:r>
    </w:p>
    <w:p w:rsidR="00F50C6D" w:rsidRPr="00E153D3" w:rsidRDefault="00F50C6D" w:rsidP="00F50C6D">
      <w:pPr>
        <w:rPr>
          <w:rFonts w:ascii="Georgia" w:hAnsi="Georgia"/>
          <w:sz w:val="22"/>
        </w:rPr>
      </w:pPr>
      <w:r w:rsidRPr="00E153D3">
        <w:rPr>
          <w:rFonts w:ascii="Georgia" w:hAnsi="Georgia"/>
          <w:sz w:val="22"/>
        </w:rPr>
        <w:tab/>
      </w:r>
      <w:r w:rsidRPr="00E153D3">
        <w:rPr>
          <w:rFonts w:ascii="Georgia" w:hAnsi="Georgia"/>
          <w:sz w:val="22"/>
        </w:rPr>
        <w:tab/>
      </w:r>
      <w:r w:rsidR="00CB77DE" w:rsidRPr="00E153D3">
        <w:rPr>
          <w:rFonts w:ascii="Georgia" w:hAnsi="Georgia"/>
          <w:sz w:val="22"/>
        </w:rPr>
        <w:t>P</w:t>
      </w:r>
      <w:r w:rsidRPr="00E153D3">
        <w:rPr>
          <w:rFonts w:ascii="Georgia" w:hAnsi="Georgia"/>
          <w:sz w:val="22"/>
        </w:rPr>
        <w:t>olymers</w:t>
      </w:r>
      <w:r w:rsidR="00CB77DE">
        <w:rPr>
          <w:rFonts w:ascii="Georgia" w:hAnsi="Georgia"/>
          <w:sz w:val="22"/>
        </w:rPr>
        <w:t>, synthesis, processing</w:t>
      </w:r>
      <w:r w:rsidR="00CB77DE">
        <w:rPr>
          <w:rFonts w:ascii="Georgia" w:hAnsi="Georgia"/>
          <w:sz w:val="22"/>
        </w:rPr>
        <w:tab/>
      </w:r>
      <w:r w:rsidR="00CB77DE">
        <w:rPr>
          <w:rFonts w:ascii="Georgia" w:hAnsi="Georgia"/>
          <w:sz w:val="22"/>
        </w:rPr>
        <w:tab/>
      </w:r>
    </w:p>
    <w:p w:rsidR="00F50C6D" w:rsidRPr="00E153D3" w:rsidRDefault="00F50C6D" w:rsidP="00F50C6D">
      <w:pPr>
        <w:rPr>
          <w:rFonts w:ascii="Georgia" w:hAnsi="Georgia"/>
          <w:sz w:val="22"/>
        </w:rPr>
      </w:pPr>
      <w:r w:rsidRPr="00E153D3">
        <w:rPr>
          <w:rFonts w:ascii="Georgia" w:hAnsi="Georgia"/>
          <w:sz w:val="22"/>
        </w:rPr>
        <w:tab/>
      </w:r>
      <w:r w:rsidRPr="00E153D3">
        <w:rPr>
          <w:rFonts w:ascii="Georgia" w:hAnsi="Georgia"/>
          <w:sz w:val="22"/>
        </w:rPr>
        <w:tab/>
        <w:t>liquid crystals, gels</w:t>
      </w:r>
    </w:p>
    <w:p w:rsidR="00F50C6D" w:rsidRPr="00E153D3" w:rsidRDefault="00F50C6D" w:rsidP="00F50C6D">
      <w:pPr>
        <w:rPr>
          <w:rFonts w:ascii="Georgia" w:hAnsi="Georgia"/>
          <w:sz w:val="22"/>
        </w:rPr>
      </w:pPr>
      <w:r w:rsidRPr="00E153D3">
        <w:rPr>
          <w:rFonts w:ascii="Georgia" w:hAnsi="Georgia"/>
          <w:sz w:val="22"/>
        </w:rPr>
        <w:tab/>
      </w:r>
      <w:r w:rsidRPr="00E153D3">
        <w:rPr>
          <w:rFonts w:ascii="Georgia" w:hAnsi="Georgia"/>
          <w:sz w:val="22"/>
        </w:rPr>
        <w:tab/>
        <w:t>ordering, self-assembly</w:t>
      </w:r>
    </w:p>
    <w:p w:rsidR="00F50C6D" w:rsidRPr="00B04604" w:rsidRDefault="00F50C6D" w:rsidP="00F50C6D">
      <w:pPr>
        <w:rPr>
          <w:rFonts w:ascii="Georgia" w:hAnsi="Georgia"/>
        </w:rPr>
      </w:pPr>
    </w:p>
    <w:p w:rsidR="00F50C6D" w:rsidRPr="00B04604" w:rsidRDefault="00F50C6D" w:rsidP="00F50C6D">
      <w:pPr>
        <w:rPr>
          <w:rFonts w:ascii="Georgia" w:hAnsi="Georgia"/>
          <w:b/>
        </w:rPr>
      </w:pPr>
      <w:r w:rsidRPr="00B04604">
        <w:rPr>
          <w:rFonts w:ascii="Georgia" w:hAnsi="Georgia"/>
          <w:b/>
        </w:rPr>
        <w:t>II.  Properties of Materials</w:t>
      </w:r>
    </w:p>
    <w:p w:rsidR="00F50C6D" w:rsidRPr="00E153D3" w:rsidRDefault="00F50C6D" w:rsidP="00CB77DE">
      <w:pPr>
        <w:tabs>
          <w:tab w:val="left" w:pos="720"/>
          <w:tab w:val="right" w:pos="8640"/>
        </w:tabs>
        <w:rPr>
          <w:rFonts w:ascii="Georgia" w:hAnsi="Georgia"/>
          <w:sz w:val="22"/>
        </w:rPr>
      </w:pPr>
      <w:r w:rsidRPr="00E153D3">
        <w:rPr>
          <w:rFonts w:ascii="Georgia" w:hAnsi="Georgia"/>
          <w:sz w:val="22"/>
        </w:rPr>
        <w:tab/>
        <w:t>A.  Mechanical properties</w:t>
      </w:r>
      <w:r w:rsidR="00CB77DE">
        <w:rPr>
          <w:rFonts w:ascii="Georgia" w:hAnsi="Georgia"/>
          <w:sz w:val="22"/>
        </w:rPr>
        <w:t>, thermal properties</w:t>
      </w:r>
      <w:r w:rsidR="00CB77DE">
        <w:rPr>
          <w:rFonts w:ascii="Georgia" w:hAnsi="Georgia"/>
          <w:sz w:val="22"/>
        </w:rPr>
        <w:tab/>
        <w:t>2 lectures</w:t>
      </w:r>
      <w:r w:rsidRPr="00E153D3">
        <w:rPr>
          <w:rFonts w:ascii="Georgia" w:hAnsi="Georgia"/>
          <w:sz w:val="22"/>
        </w:rPr>
        <w:tab/>
      </w:r>
      <w:r w:rsidRPr="00E153D3">
        <w:rPr>
          <w:rFonts w:ascii="Georgia" w:hAnsi="Georgia"/>
          <w:sz w:val="22"/>
        </w:rPr>
        <w:tab/>
      </w:r>
      <w:r w:rsidRPr="00E153D3">
        <w:rPr>
          <w:rFonts w:ascii="Georgia" w:hAnsi="Georgia"/>
          <w:sz w:val="22"/>
        </w:rPr>
        <w:tab/>
      </w:r>
      <w:r w:rsidRPr="00E153D3">
        <w:rPr>
          <w:rFonts w:ascii="Georgia" w:hAnsi="Georgia"/>
          <w:sz w:val="22"/>
        </w:rPr>
        <w:tab/>
      </w:r>
      <w:r w:rsidRPr="00E153D3">
        <w:rPr>
          <w:rFonts w:ascii="Georgia" w:hAnsi="Georgia"/>
          <w:sz w:val="22"/>
        </w:rPr>
        <w:tab/>
      </w:r>
      <w:r w:rsidRPr="00E153D3">
        <w:rPr>
          <w:rFonts w:ascii="Georgia" w:hAnsi="Georgia"/>
          <w:sz w:val="22"/>
        </w:rPr>
        <w:tab/>
      </w:r>
      <w:r w:rsidRPr="00E153D3">
        <w:rPr>
          <w:rFonts w:ascii="Georgia" w:hAnsi="Georgia"/>
          <w:sz w:val="22"/>
        </w:rPr>
        <w:tab/>
      </w:r>
    </w:p>
    <w:p w:rsidR="00F50C6D" w:rsidRPr="00E153D3" w:rsidRDefault="00CB77DE" w:rsidP="00F50C6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 w:rsidR="00F50C6D" w:rsidRPr="00E153D3">
        <w:rPr>
          <w:rFonts w:ascii="Georgia" w:hAnsi="Georgia"/>
          <w:sz w:val="22"/>
        </w:rPr>
        <w:t>stress, strain</w:t>
      </w:r>
    </w:p>
    <w:p w:rsidR="00F50C6D" w:rsidRPr="00E153D3" w:rsidRDefault="00F50C6D" w:rsidP="00F50C6D">
      <w:pPr>
        <w:rPr>
          <w:rFonts w:ascii="Georgia" w:hAnsi="Georgia"/>
          <w:sz w:val="22"/>
        </w:rPr>
      </w:pPr>
      <w:r w:rsidRPr="00E153D3">
        <w:rPr>
          <w:rFonts w:ascii="Georgia" w:hAnsi="Georgia"/>
          <w:sz w:val="22"/>
        </w:rPr>
        <w:tab/>
      </w:r>
      <w:r w:rsidRPr="00E153D3">
        <w:rPr>
          <w:rFonts w:ascii="Georgia" w:hAnsi="Georgia"/>
          <w:sz w:val="22"/>
        </w:rPr>
        <w:tab/>
      </w:r>
      <w:r w:rsidR="00CB77DE">
        <w:rPr>
          <w:rFonts w:ascii="Georgia" w:hAnsi="Georgia"/>
          <w:sz w:val="22"/>
        </w:rPr>
        <w:t>effect of/</w:t>
      </w:r>
      <w:r w:rsidRPr="00E153D3">
        <w:rPr>
          <w:rFonts w:ascii="Georgia" w:hAnsi="Georgia"/>
          <w:sz w:val="22"/>
        </w:rPr>
        <w:t>types of deformation</w:t>
      </w:r>
      <w:r w:rsidR="00CB77DE">
        <w:rPr>
          <w:rFonts w:ascii="Georgia" w:hAnsi="Georgia"/>
          <w:sz w:val="22"/>
        </w:rPr>
        <w:t>, strengthening mechanisms</w:t>
      </w:r>
    </w:p>
    <w:p w:rsidR="00F50C6D" w:rsidRPr="00E153D3" w:rsidRDefault="00F50C6D" w:rsidP="00CB77DE">
      <w:pPr>
        <w:rPr>
          <w:rFonts w:ascii="Georgia" w:hAnsi="Georgia"/>
          <w:sz w:val="22"/>
        </w:rPr>
      </w:pPr>
      <w:r w:rsidRPr="00E153D3">
        <w:rPr>
          <w:rFonts w:ascii="Georgia" w:hAnsi="Georgia"/>
          <w:sz w:val="22"/>
        </w:rPr>
        <w:tab/>
      </w:r>
      <w:r w:rsidRPr="00E153D3">
        <w:rPr>
          <w:rFonts w:ascii="Georgia" w:hAnsi="Georgia"/>
          <w:sz w:val="22"/>
        </w:rPr>
        <w:tab/>
      </w:r>
      <w:r w:rsidR="00CB77DE">
        <w:rPr>
          <w:rFonts w:ascii="Georgia" w:hAnsi="Georgia"/>
          <w:sz w:val="22"/>
        </w:rPr>
        <w:t>thermal properties</w:t>
      </w:r>
    </w:p>
    <w:p w:rsidR="00F50C6D" w:rsidRPr="00E153D3" w:rsidRDefault="00F50C6D" w:rsidP="00F50C6D">
      <w:pPr>
        <w:tabs>
          <w:tab w:val="right" w:pos="-5670"/>
          <w:tab w:val="left" w:pos="720"/>
          <w:tab w:val="right" w:pos="8640"/>
        </w:tabs>
        <w:rPr>
          <w:rFonts w:ascii="Georgia" w:hAnsi="Georgia"/>
          <w:sz w:val="22"/>
        </w:rPr>
      </w:pPr>
      <w:r w:rsidRPr="00E153D3">
        <w:rPr>
          <w:rFonts w:ascii="Georgia" w:hAnsi="Georgia"/>
          <w:sz w:val="22"/>
        </w:rPr>
        <w:tab/>
        <w:t>B.  Electrical properties</w:t>
      </w:r>
      <w:r w:rsidR="00CB77DE">
        <w:rPr>
          <w:rFonts w:ascii="Georgia" w:hAnsi="Georgia"/>
          <w:sz w:val="22"/>
        </w:rPr>
        <w:tab/>
        <w:t>8 lectures</w:t>
      </w:r>
      <w:r w:rsidRPr="00E153D3">
        <w:rPr>
          <w:rFonts w:ascii="Georgia" w:hAnsi="Georgia"/>
          <w:sz w:val="22"/>
        </w:rPr>
        <w:tab/>
      </w:r>
    </w:p>
    <w:p w:rsidR="0082108A" w:rsidRDefault="00F50C6D" w:rsidP="00F50C6D">
      <w:pPr>
        <w:rPr>
          <w:rFonts w:ascii="Georgia" w:hAnsi="Georgia"/>
          <w:sz w:val="22"/>
        </w:rPr>
      </w:pPr>
      <w:r w:rsidRPr="00E153D3">
        <w:rPr>
          <w:rFonts w:ascii="Georgia" w:hAnsi="Georgia"/>
          <w:sz w:val="22"/>
        </w:rPr>
        <w:tab/>
      </w:r>
      <w:r w:rsidRPr="00E153D3">
        <w:rPr>
          <w:rFonts w:ascii="Georgia" w:hAnsi="Georgia"/>
          <w:sz w:val="22"/>
        </w:rPr>
        <w:tab/>
      </w:r>
      <w:r w:rsidR="0082108A">
        <w:rPr>
          <w:rFonts w:ascii="Georgia" w:hAnsi="Georgia"/>
          <w:sz w:val="22"/>
        </w:rPr>
        <w:t xml:space="preserve">MO </w:t>
      </w:r>
      <w:r w:rsidR="0082108A" w:rsidRPr="0082108A">
        <w:rPr>
          <w:rFonts w:ascii="Georgia" w:hAnsi="Georgia"/>
          <w:sz w:val="22"/>
        </w:rPr>
        <w:sym w:font="Wingdings" w:char="F0E0"/>
      </w:r>
      <w:r w:rsidR="0082108A">
        <w:rPr>
          <w:rFonts w:ascii="Georgia" w:hAnsi="Georgia"/>
          <w:sz w:val="22"/>
        </w:rPr>
        <w:t xml:space="preserve"> band theory</w:t>
      </w:r>
    </w:p>
    <w:p w:rsidR="0082108A" w:rsidRDefault="0082108A" w:rsidP="00F50C6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Free electron model, tight binding model</w:t>
      </w:r>
    </w:p>
    <w:p w:rsidR="00F50C6D" w:rsidRPr="00E153D3" w:rsidRDefault="0082108A" w:rsidP="0082108A">
      <w:pPr>
        <w:ind w:left="720" w:firstLine="72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Applications of c</w:t>
      </w:r>
      <w:r w:rsidR="00F50C6D" w:rsidRPr="00E153D3">
        <w:rPr>
          <w:rFonts w:ascii="Georgia" w:hAnsi="Georgia"/>
          <w:sz w:val="22"/>
        </w:rPr>
        <w:t>onductors</w:t>
      </w:r>
      <w:r w:rsidR="00CB77DE">
        <w:rPr>
          <w:rFonts w:ascii="Georgia" w:hAnsi="Georgia"/>
          <w:sz w:val="22"/>
        </w:rPr>
        <w:t xml:space="preserve">, </w:t>
      </w:r>
      <w:r w:rsidR="00F50C6D" w:rsidRPr="00E153D3">
        <w:rPr>
          <w:rFonts w:ascii="Georgia" w:hAnsi="Georgia"/>
          <w:sz w:val="22"/>
        </w:rPr>
        <w:t>semiconductors</w:t>
      </w:r>
      <w:r w:rsidR="00CB77DE">
        <w:rPr>
          <w:rFonts w:ascii="Georgia" w:hAnsi="Georgia"/>
          <w:sz w:val="22"/>
        </w:rPr>
        <w:t xml:space="preserve">, devices </w:t>
      </w:r>
    </w:p>
    <w:p w:rsidR="00F50C6D" w:rsidRPr="00E153D3" w:rsidRDefault="00F50C6D" w:rsidP="00F50C6D">
      <w:pPr>
        <w:tabs>
          <w:tab w:val="left" w:pos="0"/>
          <w:tab w:val="left" w:pos="720"/>
          <w:tab w:val="right" w:pos="8640"/>
        </w:tabs>
        <w:rPr>
          <w:rFonts w:ascii="Georgia" w:hAnsi="Georgia"/>
          <w:sz w:val="22"/>
        </w:rPr>
      </w:pPr>
      <w:r w:rsidRPr="00E153D3">
        <w:rPr>
          <w:rFonts w:ascii="Georgia" w:hAnsi="Georgia"/>
          <w:sz w:val="22"/>
        </w:rPr>
        <w:tab/>
        <w:t>C.  Optical properties</w:t>
      </w:r>
      <w:r w:rsidRPr="00E153D3">
        <w:rPr>
          <w:rFonts w:ascii="Georgia" w:hAnsi="Georgia"/>
          <w:sz w:val="22"/>
        </w:rPr>
        <w:tab/>
      </w:r>
      <w:r w:rsidR="00CB77DE">
        <w:rPr>
          <w:rFonts w:ascii="Georgia" w:hAnsi="Georgia"/>
          <w:sz w:val="22"/>
        </w:rPr>
        <w:t>3 lectures</w:t>
      </w:r>
    </w:p>
    <w:p w:rsidR="00CB77DE" w:rsidRDefault="00F50C6D" w:rsidP="00F50C6D">
      <w:pPr>
        <w:rPr>
          <w:rFonts w:ascii="Georgia" w:hAnsi="Georgia"/>
          <w:sz w:val="22"/>
        </w:rPr>
      </w:pPr>
      <w:r w:rsidRPr="00E153D3">
        <w:rPr>
          <w:rFonts w:ascii="Georgia" w:hAnsi="Georgia"/>
          <w:sz w:val="22"/>
        </w:rPr>
        <w:tab/>
      </w:r>
      <w:r w:rsidRPr="00E153D3">
        <w:rPr>
          <w:rFonts w:ascii="Georgia" w:hAnsi="Georgia"/>
          <w:sz w:val="22"/>
        </w:rPr>
        <w:tab/>
      </w:r>
      <w:r w:rsidR="00CB77DE">
        <w:rPr>
          <w:rFonts w:ascii="Georgia" w:hAnsi="Georgia"/>
          <w:sz w:val="22"/>
        </w:rPr>
        <w:t>Absorption, emission</w:t>
      </w:r>
    </w:p>
    <w:p w:rsidR="0082108A" w:rsidRDefault="00CB77DE" w:rsidP="00CB77DE">
      <w:pPr>
        <w:ind w:left="720" w:firstLine="720"/>
        <w:rPr>
          <w:rFonts w:ascii="Georgia" w:hAnsi="Georgia"/>
          <w:sz w:val="22"/>
        </w:rPr>
      </w:pPr>
      <w:r w:rsidRPr="00E153D3">
        <w:rPr>
          <w:rFonts w:ascii="Georgia" w:hAnsi="Georgia"/>
          <w:sz w:val="22"/>
        </w:rPr>
        <w:t>L</w:t>
      </w:r>
      <w:r w:rsidR="00F50C6D" w:rsidRPr="00E153D3">
        <w:rPr>
          <w:rFonts w:ascii="Georgia" w:hAnsi="Georgia"/>
          <w:sz w:val="22"/>
        </w:rPr>
        <w:t>asers</w:t>
      </w:r>
      <w:r>
        <w:rPr>
          <w:rFonts w:ascii="Georgia" w:hAnsi="Georgia"/>
          <w:sz w:val="22"/>
        </w:rPr>
        <w:t xml:space="preserve">, </w:t>
      </w:r>
      <w:r w:rsidR="00F50C6D" w:rsidRPr="00E153D3">
        <w:rPr>
          <w:rFonts w:ascii="Georgia" w:hAnsi="Georgia"/>
          <w:sz w:val="22"/>
        </w:rPr>
        <w:t>quantum confined materials</w:t>
      </w:r>
      <w:r>
        <w:rPr>
          <w:rFonts w:ascii="Georgia" w:hAnsi="Georgia"/>
          <w:sz w:val="22"/>
        </w:rPr>
        <w:t>, LEDs, solar cells, non-linear optical</w:t>
      </w:r>
      <w:r w:rsidR="0082108A">
        <w:rPr>
          <w:rFonts w:ascii="Georgia" w:hAnsi="Georgia"/>
          <w:sz w:val="22"/>
        </w:rPr>
        <w:t>,</w:t>
      </w:r>
    </w:p>
    <w:p w:rsidR="00F50C6D" w:rsidRPr="00E153D3" w:rsidRDefault="0082108A" w:rsidP="00CB77DE">
      <w:pPr>
        <w:ind w:left="720" w:firstLine="720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Optical transmission…</w:t>
      </w:r>
    </w:p>
    <w:p w:rsidR="00F50C6D" w:rsidRPr="00E153D3" w:rsidRDefault="00F50C6D" w:rsidP="00F50C6D">
      <w:pPr>
        <w:tabs>
          <w:tab w:val="left" w:pos="720"/>
          <w:tab w:val="right" w:pos="8640"/>
        </w:tabs>
        <w:rPr>
          <w:rFonts w:ascii="Georgia" w:hAnsi="Georgia"/>
          <w:sz w:val="22"/>
        </w:rPr>
      </w:pPr>
      <w:r w:rsidRPr="00E153D3">
        <w:rPr>
          <w:rFonts w:ascii="Georgia" w:hAnsi="Georgia"/>
          <w:sz w:val="22"/>
        </w:rPr>
        <w:tab/>
        <w:t>D.  Magnetic Properties</w:t>
      </w:r>
      <w:r w:rsidRPr="00E153D3">
        <w:rPr>
          <w:rFonts w:ascii="Georgia" w:hAnsi="Georgia"/>
          <w:sz w:val="22"/>
        </w:rPr>
        <w:tab/>
      </w:r>
      <w:r w:rsidR="00CB77DE">
        <w:rPr>
          <w:rFonts w:ascii="Georgia" w:hAnsi="Georgia"/>
          <w:sz w:val="22"/>
        </w:rPr>
        <w:t>~ 2 lectures</w:t>
      </w:r>
    </w:p>
    <w:p w:rsidR="0082108A" w:rsidRDefault="00CB77DE" w:rsidP="00F50C6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</w:r>
      <w:r w:rsidR="00F50C6D" w:rsidRPr="00E153D3">
        <w:rPr>
          <w:rFonts w:ascii="Georgia" w:hAnsi="Georgia"/>
          <w:sz w:val="22"/>
        </w:rPr>
        <w:t>hard, soft</w:t>
      </w:r>
      <w:r>
        <w:rPr>
          <w:rFonts w:ascii="Georgia" w:hAnsi="Georgia"/>
          <w:sz w:val="22"/>
        </w:rPr>
        <w:t xml:space="preserve">, </w:t>
      </w:r>
      <w:r w:rsidR="00F50C6D" w:rsidRPr="00E153D3">
        <w:rPr>
          <w:rFonts w:ascii="Georgia" w:hAnsi="Georgia"/>
          <w:sz w:val="22"/>
        </w:rPr>
        <w:t>magnetic domains</w:t>
      </w:r>
    </w:p>
    <w:p w:rsidR="00CB77DE" w:rsidRPr="000C0F5E" w:rsidRDefault="0082108A" w:rsidP="00F50C6D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r>
        <w:rPr>
          <w:rFonts w:ascii="Georgia" w:hAnsi="Georgia"/>
          <w:sz w:val="22"/>
        </w:rPr>
        <w:tab/>
        <w:t>applications (data storage…)</w:t>
      </w:r>
    </w:p>
    <w:p w:rsidR="00F50C6D" w:rsidRDefault="00F50C6D" w:rsidP="00F50C6D">
      <w:pPr>
        <w:rPr>
          <w:rFonts w:ascii="Georgia" w:hAnsi="Georgia"/>
        </w:rPr>
      </w:pPr>
    </w:p>
    <w:p w:rsidR="00F50C6D" w:rsidRDefault="00F50C6D" w:rsidP="00F50C6D">
      <w:pPr>
        <w:rPr>
          <w:rFonts w:ascii="Georgia" w:hAnsi="Georgia"/>
          <w:b/>
        </w:rPr>
      </w:pPr>
      <w:r w:rsidRPr="00772DDC">
        <w:rPr>
          <w:rFonts w:ascii="Georgia" w:hAnsi="Georgia"/>
          <w:b/>
        </w:rPr>
        <w:t>III.</w:t>
      </w:r>
      <w:r>
        <w:rPr>
          <w:rFonts w:ascii="Georgia" w:hAnsi="Georgia"/>
          <w:b/>
        </w:rPr>
        <w:t xml:space="preserve">  Techniques in Nanofabrication, </w:t>
      </w:r>
      <w:r w:rsidRPr="00772DDC">
        <w:rPr>
          <w:rFonts w:ascii="Georgia" w:hAnsi="Georgia"/>
          <w:b/>
        </w:rPr>
        <w:t>assembly</w:t>
      </w:r>
      <w:r>
        <w:rPr>
          <w:rFonts w:ascii="Georgia" w:hAnsi="Georgia"/>
          <w:b/>
        </w:rPr>
        <w:t>, analysis  (Lab)</w:t>
      </w:r>
    </w:p>
    <w:p w:rsidR="00F50C6D" w:rsidRDefault="00F50C6D" w:rsidP="00F50C6D">
      <w:pPr>
        <w:rPr>
          <w:rFonts w:ascii="Georgia" w:hAnsi="Georgia"/>
          <w:b/>
        </w:rPr>
      </w:pPr>
    </w:p>
    <w:tbl>
      <w:tblPr>
        <w:tblW w:w="981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3150"/>
        <w:gridCol w:w="1710"/>
        <w:gridCol w:w="3240"/>
        <w:gridCol w:w="1710"/>
      </w:tblGrid>
      <w:tr w:rsidR="00F50C6D" w:rsidRPr="001B5356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C6D" w:rsidRPr="001B5356" w:rsidRDefault="00F50C6D" w:rsidP="00CB77DE">
            <w:pPr>
              <w:jc w:val="center"/>
              <w:rPr>
                <w:rFonts w:ascii="Georgia" w:hAnsi="Georgia"/>
                <w:b/>
              </w:rPr>
            </w:pPr>
            <w:r w:rsidRPr="001B5356">
              <w:rPr>
                <w:rFonts w:ascii="Georgia" w:hAnsi="Georgia"/>
                <w:b/>
              </w:rPr>
              <w:t>Experiment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C6D" w:rsidRPr="001B5356" w:rsidRDefault="00F50C6D" w:rsidP="00CB77DE">
            <w:pPr>
              <w:jc w:val="center"/>
              <w:rPr>
                <w:rFonts w:ascii="Georgia" w:hAnsi="Georgia"/>
                <w:b/>
              </w:rPr>
            </w:pPr>
            <w:r w:rsidRPr="001B5356">
              <w:rPr>
                <w:rFonts w:ascii="Georgia" w:hAnsi="Georgia"/>
                <w:b/>
              </w:rPr>
              <w:t>Date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0C6D" w:rsidRPr="001B5356" w:rsidRDefault="00F50C6D" w:rsidP="00CB77DE">
            <w:pPr>
              <w:jc w:val="center"/>
              <w:rPr>
                <w:rFonts w:ascii="Georgia" w:hAnsi="Georgia"/>
                <w:b/>
              </w:rPr>
            </w:pPr>
            <w:r w:rsidRPr="001B5356">
              <w:rPr>
                <w:rFonts w:ascii="Georgia" w:hAnsi="Georgia"/>
                <w:b/>
              </w:rPr>
              <w:t>Experiment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C6D" w:rsidRPr="001B5356" w:rsidRDefault="00F50C6D" w:rsidP="00CB77DE">
            <w:pPr>
              <w:jc w:val="center"/>
              <w:rPr>
                <w:rFonts w:ascii="Georgia" w:hAnsi="Georgia"/>
                <w:b/>
              </w:rPr>
            </w:pPr>
            <w:r w:rsidRPr="001B5356">
              <w:rPr>
                <w:rFonts w:ascii="Georgia" w:hAnsi="Georgia"/>
                <w:b/>
              </w:rPr>
              <w:t>Date</w:t>
            </w:r>
          </w:p>
        </w:tc>
      </w:tr>
      <w:tr w:rsidR="00F50C6D" w:rsidRPr="001B5356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sz w:val="22"/>
              </w:rPr>
              <w:t xml:space="preserve">A.  SAMs and </w:t>
            </w:r>
            <w:r w:rsidRPr="00E153D3">
              <w:rPr>
                <w:rFonts w:ascii="Symbol" w:hAnsi="Symbol"/>
                <w:sz w:val="22"/>
              </w:rPr>
              <w:t>m</w:t>
            </w:r>
            <w:r w:rsidRPr="00E153D3">
              <w:rPr>
                <w:rFonts w:ascii="Georgia" w:hAnsi="Georgia"/>
                <w:sz w:val="22"/>
              </w:rPr>
              <w:t>CP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sz w:val="22"/>
              </w:rPr>
              <w:t>9/13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b/>
                <w:sz w:val="22"/>
              </w:rPr>
              <w:t>Lit presentation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b/>
                <w:sz w:val="22"/>
              </w:rPr>
              <w:t>10/25,</w:t>
            </w:r>
            <w:r>
              <w:rPr>
                <w:rFonts w:ascii="Georgia" w:hAnsi="Georgia"/>
                <w:b/>
                <w:sz w:val="22"/>
              </w:rPr>
              <w:t xml:space="preserve"> </w:t>
            </w:r>
            <w:r w:rsidRPr="00E153D3">
              <w:rPr>
                <w:rFonts w:ascii="Georgia" w:hAnsi="Georgia"/>
                <w:b/>
                <w:sz w:val="22"/>
              </w:rPr>
              <w:t>11/1</w:t>
            </w:r>
          </w:p>
        </w:tc>
      </w:tr>
      <w:tr w:rsidR="00F50C6D" w:rsidRPr="001B535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sz w:val="22"/>
              </w:rPr>
              <w:t>B.  Soft Lithography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C6D" w:rsidRPr="00E153D3" w:rsidRDefault="00F50C6D" w:rsidP="001A1573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sz w:val="22"/>
              </w:rPr>
              <w:t>9/20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sz w:val="22"/>
              </w:rPr>
              <w:t>F.  Silver Nanoprisms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50C6D" w:rsidRPr="00E153D3" w:rsidRDefault="00F50C6D" w:rsidP="00CB77DE">
            <w:pPr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11/8</w:t>
            </w:r>
          </w:p>
        </w:tc>
      </w:tr>
      <w:tr w:rsidR="00F50C6D" w:rsidRPr="001B535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sz w:val="22"/>
              </w:rPr>
              <w:t>B.  Soft Lithography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C6D" w:rsidRPr="00E153D3" w:rsidRDefault="00F50C6D" w:rsidP="001A1573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sz w:val="22"/>
              </w:rPr>
              <w:t>9/27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sz w:val="22"/>
              </w:rPr>
              <w:t>G. Nanowire Synthesis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sz w:val="22"/>
              </w:rPr>
              <w:t>11/</w:t>
            </w:r>
            <w:r>
              <w:rPr>
                <w:rFonts w:ascii="Georgia" w:hAnsi="Georgia"/>
                <w:sz w:val="22"/>
              </w:rPr>
              <w:t>15</w:t>
            </w:r>
          </w:p>
        </w:tc>
      </w:tr>
      <w:tr w:rsidR="00F50C6D" w:rsidRPr="001B535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sz w:val="22"/>
              </w:rPr>
              <w:t>C.  Nanosphere Synthesis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sz w:val="22"/>
              </w:rPr>
              <w:t>10/4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sz w:val="22"/>
              </w:rPr>
              <w:t>H.  Organic Photovoltaics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>
              <w:rPr>
                <w:rFonts w:ascii="Georgia" w:hAnsi="Georgia"/>
                <w:sz w:val="22"/>
              </w:rPr>
              <w:t>11/22</w:t>
            </w:r>
          </w:p>
        </w:tc>
      </w:tr>
      <w:tr w:rsidR="00F50C6D" w:rsidRPr="001B535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sz w:val="22"/>
              </w:rPr>
              <w:t>D.  Nanosphere lithography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sz w:val="22"/>
              </w:rPr>
              <w:t>10/18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b/>
                <w:sz w:val="22"/>
              </w:rPr>
              <w:t>Lit presentation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b/>
                <w:sz w:val="22"/>
              </w:rPr>
              <w:t>11/29</w:t>
            </w:r>
          </w:p>
        </w:tc>
      </w:tr>
      <w:tr w:rsidR="00F50C6D" w:rsidRPr="001B535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sz w:val="22"/>
              </w:rPr>
              <w:t>E.  Inverse Opals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sz w:val="22"/>
              </w:rPr>
              <w:t>10/25, 11/1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b/>
                <w:sz w:val="22"/>
              </w:rPr>
              <w:t>Lit presentation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50C6D" w:rsidRPr="00E153D3" w:rsidRDefault="00F50C6D" w:rsidP="00CB77DE">
            <w:pPr>
              <w:rPr>
                <w:rFonts w:ascii="Georgia" w:hAnsi="Georgia"/>
                <w:b/>
                <w:sz w:val="22"/>
              </w:rPr>
            </w:pPr>
            <w:r w:rsidRPr="00E153D3">
              <w:rPr>
                <w:rFonts w:ascii="Georgia" w:hAnsi="Georgia"/>
                <w:b/>
                <w:sz w:val="22"/>
              </w:rPr>
              <w:t>12/6</w:t>
            </w:r>
          </w:p>
        </w:tc>
      </w:tr>
    </w:tbl>
    <w:p w:rsidR="00CB77DE" w:rsidRDefault="00CB77DE"/>
    <w:p w:rsidR="001A1573" w:rsidRDefault="001A1573">
      <w:r>
        <w:t>Some t</w:t>
      </w:r>
      <w:r w:rsidR="00CB77DE">
        <w:t>echniques</w:t>
      </w:r>
      <w:r>
        <w:t>/approaches</w:t>
      </w:r>
      <w:r w:rsidR="00CB77DE">
        <w:t xml:space="preserve"> covered in lab:  microcontact printing, self-assembled monolayers</w:t>
      </w:r>
      <w:r>
        <w:t xml:space="preserve"> (contact angle measurements)</w:t>
      </w:r>
      <w:r w:rsidR="00CB77DE">
        <w:t xml:space="preserve">, metal evaporation, emulsion polymerization, </w:t>
      </w:r>
      <w:r>
        <w:t xml:space="preserve">AAO </w:t>
      </w:r>
      <w:r w:rsidR="00CB77DE">
        <w:t xml:space="preserve">templated synthesis of nanowires, nanocrystal synthesis, </w:t>
      </w:r>
      <w:r>
        <w:t>diblock copolymer lithography/templating</w:t>
      </w:r>
    </w:p>
    <w:p w:rsidR="00CB77DE" w:rsidRDefault="001A1573">
      <w:r>
        <w:t>Some instrumental techniques used:  SEM, AFM, ellipsometry, GPC, DSC.</w:t>
      </w:r>
    </w:p>
    <w:sectPr w:rsidR="00CB77DE" w:rsidSect="00CB77DE">
      <w:head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D3D85" w:rsidRPr="00CB77DE" w:rsidRDefault="00ED3D85" w:rsidP="00CB77DE">
    <w:pPr>
      <w:pStyle w:val="Header"/>
      <w:pBdr>
        <w:bottom w:val="double" w:sz="12" w:space="1" w:color="auto"/>
      </w:pBdr>
      <w:tabs>
        <w:tab w:val="clear" w:pos="4320"/>
        <w:tab w:val="center" w:pos="540"/>
        <w:tab w:val="left" w:pos="4410"/>
      </w:tabs>
      <w:spacing w:line="220" w:lineRule="exact"/>
      <w:rPr>
        <w:rFonts w:ascii="Arial" w:hAnsi="Arial"/>
        <w:sz w:val="20"/>
      </w:rPr>
    </w:pPr>
    <w:r w:rsidRPr="00100D53">
      <w:rPr>
        <w:rFonts w:ascii="Arial" w:hAnsi="Arial"/>
        <w:sz w:val="20"/>
      </w:rPr>
      <w:t xml:space="preserve">Created by </w:t>
    </w:r>
    <w:r>
      <w:rPr>
        <w:rFonts w:ascii="Arial" w:hAnsi="Arial"/>
        <w:sz w:val="20"/>
      </w:rPr>
      <w:t>Lee Y. Park</w:t>
    </w:r>
    <w:r w:rsidRPr="00100D53">
      <w:rPr>
        <w:rFonts w:ascii="Arial" w:hAnsi="Arial"/>
        <w:sz w:val="20"/>
      </w:rPr>
      <w:t xml:space="preserve"> (</w:t>
    </w:r>
    <w:r>
      <w:rPr>
        <w:sz w:val="20"/>
      </w:rPr>
      <w:t>lpark@williams.edu)</w:t>
    </w:r>
    <w:r w:rsidRPr="00100D53">
      <w:rPr>
        <w:rFonts w:ascii="Arial" w:hAnsi="Arial"/>
        <w:sz w:val="20"/>
      </w:rPr>
      <w:t xml:space="preserve"> and posted on VIPEr (</w:t>
    </w:r>
    <w:hyperlink r:id="rId1" w:history="1">
      <w:r w:rsidRPr="00100D53">
        <w:rPr>
          <w:rStyle w:val="Hyperlink"/>
          <w:rFonts w:ascii="Arial" w:hAnsi="Arial"/>
          <w:sz w:val="20"/>
        </w:rPr>
        <w:t>www.ionicviper.org</w:t>
      </w:r>
    </w:hyperlink>
    <w:r w:rsidRPr="00100D53">
      <w:rPr>
        <w:rFonts w:ascii="Arial" w:hAnsi="Arial"/>
        <w:sz w:val="20"/>
      </w:rPr>
      <w:t xml:space="preserve">) on </w:t>
    </w:r>
    <w:r>
      <w:rPr>
        <w:rFonts w:ascii="Arial" w:hAnsi="Arial"/>
        <w:sz w:val="20"/>
      </w:rPr>
      <w:t>June</w:t>
    </w:r>
    <w:r w:rsidRPr="00100D53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25</w:t>
    </w:r>
    <w:r w:rsidRPr="00100D53">
      <w:rPr>
        <w:rFonts w:ascii="Arial" w:hAnsi="Arial"/>
        <w:sz w:val="20"/>
      </w:rPr>
      <w:t xml:space="preserve">, 2011.  Copyright </w:t>
    </w:r>
    <w:r>
      <w:rPr>
        <w:rFonts w:ascii="Arial" w:hAnsi="Arial"/>
        <w:sz w:val="20"/>
      </w:rPr>
      <w:t>Lee Y. Park</w:t>
    </w:r>
    <w:r w:rsidRPr="00100D53">
      <w:rPr>
        <w:rFonts w:ascii="Arial" w:hAnsi="Arial"/>
        <w:sz w:val="20"/>
      </w:rPr>
      <w:t xml:space="preserve"> 2011.  This work is licensed under the Creative Commons Attribution Non-commercial Share Alike License. To view a copy of this license visit </w:t>
    </w:r>
    <w:hyperlink r:id="rId2" w:history="1">
      <w:r w:rsidRPr="00100D53">
        <w:rPr>
          <w:rStyle w:val="Hyperlink"/>
          <w:rFonts w:ascii="Arial" w:hAnsi="Arial"/>
          <w:sz w:val="20"/>
        </w:rPr>
        <w:t>http://creativecommons.org/about/license/</w:t>
      </w:r>
    </w:hyperlink>
    <w:r w:rsidRPr="00100D53">
      <w:rPr>
        <w:rFonts w:ascii="Arial" w:hAnsi="Arial"/>
        <w:sz w:val="2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50C6D"/>
    <w:rsid w:val="000C0F5E"/>
    <w:rsid w:val="001A1573"/>
    <w:rsid w:val="001C6360"/>
    <w:rsid w:val="0082108A"/>
    <w:rsid w:val="00CB77DE"/>
    <w:rsid w:val="00ED3D85"/>
    <w:rsid w:val="00F50C6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C6D"/>
    <w:pPr>
      <w:spacing w:after="0"/>
    </w:pPr>
    <w:rPr>
      <w:rFonts w:ascii="Times" w:eastAsia="Times" w:hAnsi="Times" w:cs="Times New Roman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erChar">
    <w:name w:val="Header Char"/>
    <w:basedOn w:val="DefaultParagraphFont"/>
    <w:link w:val="Header"/>
    <w:rsid w:val="00F50C6D"/>
    <w:rPr>
      <w:rFonts w:ascii="Times" w:eastAsia="Times" w:hAnsi="Times" w:cs="Times New Roman"/>
      <w:sz w:val="24"/>
    </w:rPr>
  </w:style>
  <w:style w:type="paragraph" w:styleId="Header">
    <w:name w:val="header"/>
    <w:basedOn w:val="Normal"/>
    <w:link w:val="HeaderChar"/>
    <w:rsid w:val="00F50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50C6D"/>
    <w:rPr>
      <w:rFonts w:ascii="Times" w:eastAsia="Times" w:hAnsi="Times" w:cs="Times New Roman"/>
      <w:sz w:val="24"/>
    </w:rPr>
  </w:style>
  <w:style w:type="paragraph" w:styleId="Footer">
    <w:name w:val="footer"/>
    <w:basedOn w:val="Normal"/>
    <w:link w:val="FooterChar"/>
    <w:semiHidden/>
    <w:rsid w:val="00F50C6D"/>
    <w:pPr>
      <w:tabs>
        <w:tab w:val="center" w:pos="4320"/>
        <w:tab w:val="right" w:pos="8640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C6D"/>
    <w:rPr>
      <w:rFonts w:ascii="Times" w:eastAsia="Times" w:hAnsi="Times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C6D"/>
    <w:rPr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50C6D"/>
    <w:rPr>
      <w:vertAlign w:val="superscript"/>
    </w:rPr>
  </w:style>
  <w:style w:type="character" w:styleId="Hyperlink">
    <w:name w:val="Hyperlink"/>
    <w:basedOn w:val="DefaultParagraphFont"/>
    <w:rsid w:val="00F50C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nicviper.org" TargetMode="External"/><Relationship Id="rId2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272</Words>
  <Characters>1551</Characters>
  <Application>Microsoft Word 12.1.0</Application>
  <DocSecurity>0</DocSecurity>
  <Lines>12</Lines>
  <Paragraphs>3</Paragraphs>
  <ScaleCrop>false</ScaleCrop>
  <LinksUpToDate>false</LinksUpToDate>
  <CharactersWithSpaces>1904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Park</dc:creator>
  <cp:keywords/>
  <cp:lastModifiedBy>Lee Park</cp:lastModifiedBy>
  <cp:revision>4</cp:revision>
  <dcterms:created xsi:type="dcterms:W3CDTF">2011-06-26T22:29:00Z</dcterms:created>
  <dcterms:modified xsi:type="dcterms:W3CDTF">2011-06-26T23:10:00Z</dcterms:modified>
</cp:coreProperties>
</file>